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4F949172" w14:textId="29A25E1E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Sa 3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8</w:t>
      </w:r>
      <w:r w:rsidR="008F11CE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19CA5EC" w14:textId="3BD24ECC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16.12.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>2024</w:t>
      </w:r>
      <w:r w:rsidR="006111D5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41960A9A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u prostorijama O.Š. „Franjo Hanaman“ Drenovci</w:t>
      </w:r>
    </w:p>
    <w:p w14:paraId="342194CE" w14:textId="7F104ADB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s početkom u 1</w:t>
      </w:r>
      <w:r w:rsidR="00081FF5" w:rsidRPr="000F54CA">
        <w:rPr>
          <w:rFonts w:ascii="Times New Roman" w:hAnsi="Times New Roman" w:cs="Times New Roman"/>
          <w:b/>
          <w:sz w:val="24"/>
          <w:szCs w:val="24"/>
        </w:rPr>
        <w:t>5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07567B0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Nazočni:</w:t>
      </w:r>
    </w:p>
    <w:p w14:paraId="1BBA8D5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Marjanović      - predstavnik osnivača,</w:t>
      </w:r>
    </w:p>
    <w:p w14:paraId="5ECE101C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Tomislav Filipović     - predstavnik osnivača,</w:t>
      </w:r>
    </w:p>
    <w:p w14:paraId="224CEE85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Stjepan Oroz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- predstavnik osnivača</w:t>
      </w:r>
    </w:p>
    <w:p w14:paraId="7C6730D1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- predstavnik Vijeća roditelja,</w:t>
      </w:r>
    </w:p>
    <w:p w14:paraId="1DC8AD3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Damjanović     - predstavnik Učiteljskog vijeća,</w:t>
      </w:r>
    </w:p>
    <w:p w14:paraId="36AA41B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      - predstavnik Učiteljskog vijeća,</w:t>
      </w:r>
    </w:p>
    <w:p w14:paraId="3CA8EE4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 - predstavnik zaposlenika</w:t>
      </w:r>
    </w:p>
    <w:p w14:paraId="37CA65AC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AAB5AB0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Izočni: </w:t>
      </w:r>
    </w:p>
    <w:p w14:paraId="4AC2FEA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Ostali nazočni:</w:t>
      </w:r>
    </w:p>
    <w:p w14:paraId="35B06260" w14:textId="339D2473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Marijana Raguž      - ravnateljica OŠ „Franjo Hanaman“ Drenovci</w:t>
      </w:r>
    </w:p>
    <w:p w14:paraId="4ABAD391" w14:textId="3FA9AC20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             - kao zapisničar</w:t>
      </w:r>
    </w:p>
    <w:p w14:paraId="2107DE27" w14:textId="77777777" w:rsidR="00C91083" w:rsidRPr="000F54CA" w:rsidRDefault="00C91083" w:rsidP="00C910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0C57A" w14:textId="77777777" w:rsidR="00C91083" w:rsidRPr="000F54CA" w:rsidRDefault="00C91083" w:rsidP="00C91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0E98325D" w14:textId="77777777" w:rsidR="009F4A31" w:rsidRPr="009F4A31" w:rsidRDefault="009F4A31" w:rsidP="009F4A31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A31">
        <w:rPr>
          <w:rFonts w:ascii="Times New Roman" w:hAnsi="Times New Roman" w:cs="Times New Roman"/>
          <w:b/>
          <w:sz w:val="24"/>
          <w:szCs w:val="24"/>
        </w:rPr>
        <w:t>Usvajanje zapisnika s prethodne sjednice Školskog odbora,</w:t>
      </w:r>
    </w:p>
    <w:p w14:paraId="7FD0DF64" w14:textId="77777777" w:rsidR="009F4A31" w:rsidRPr="009F4A31" w:rsidRDefault="009F4A31" w:rsidP="009F4A31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A31">
        <w:rPr>
          <w:rFonts w:ascii="Times New Roman" w:hAnsi="Times New Roman" w:cs="Times New Roman"/>
          <w:b/>
          <w:sz w:val="24"/>
          <w:szCs w:val="24"/>
        </w:rPr>
        <w:t xml:space="preserve">Odlučivanje Školskog odbora o odluci o prednosti pri zapošljavanju zajedničkog povjerenstva za viškove i manjkove zaposlenika u osnovnoškolskih ustanovama Vukovarsko-srijemske županije – Ana </w:t>
      </w:r>
      <w:proofErr w:type="spellStart"/>
      <w:r w:rsidRPr="009F4A31">
        <w:rPr>
          <w:rFonts w:ascii="Times New Roman" w:hAnsi="Times New Roman" w:cs="Times New Roman"/>
          <w:b/>
          <w:sz w:val="24"/>
          <w:szCs w:val="24"/>
        </w:rPr>
        <w:t>Naplačić</w:t>
      </w:r>
      <w:proofErr w:type="spellEnd"/>
      <w:r w:rsidRPr="009F4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A31">
        <w:rPr>
          <w:rFonts w:ascii="Times New Roman" w:hAnsi="Times New Roman" w:cs="Times New Roman"/>
          <w:b/>
          <w:sz w:val="24"/>
          <w:szCs w:val="24"/>
        </w:rPr>
        <w:t>Rubić</w:t>
      </w:r>
      <w:proofErr w:type="spellEnd"/>
      <w:r w:rsidRPr="009F4A31">
        <w:rPr>
          <w:rFonts w:ascii="Times New Roman" w:hAnsi="Times New Roman" w:cs="Times New Roman"/>
          <w:b/>
          <w:sz w:val="24"/>
          <w:szCs w:val="24"/>
        </w:rPr>
        <w:t xml:space="preserve"> – hrvatski jezik,</w:t>
      </w:r>
    </w:p>
    <w:p w14:paraId="0E4FBF65" w14:textId="77777777" w:rsidR="009F4A31" w:rsidRPr="009F4A31" w:rsidRDefault="009F4A31" w:rsidP="009F4A31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A31">
        <w:rPr>
          <w:rFonts w:ascii="Times New Roman" w:hAnsi="Times New Roman" w:cs="Times New Roman"/>
          <w:b/>
          <w:sz w:val="24"/>
          <w:szCs w:val="24"/>
        </w:rPr>
        <w:t>2. Rebalans proračuna za 2024. godinu,</w:t>
      </w:r>
    </w:p>
    <w:p w14:paraId="246E4349" w14:textId="77777777" w:rsidR="009F4A31" w:rsidRPr="009F4A31" w:rsidRDefault="009F4A31" w:rsidP="009F4A31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A31">
        <w:rPr>
          <w:rFonts w:ascii="Times New Roman" w:hAnsi="Times New Roman" w:cs="Times New Roman"/>
          <w:b/>
          <w:sz w:val="24"/>
          <w:szCs w:val="24"/>
        </w:rPr>
        <w:t>Prijedlog financijskog plana za 2025. godinu i projekcije za 2026. i 2027. godinu,</w:t>
      </w:r>
    </w:p>
    <w:p w14:paraId="351806D6" w14:textId="77777777" w:rsidR="009F4A31" w:rsidRPr="009F4A31" w:rsidRDefault="009F4A31" w:rsidP="009F4A31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4A31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35FAE817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Dnevni red je predložen na usvajanje.</w:t>
      </w:r>
    </w:p>
    <w:p w14:paraId="75A68D73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18D5F7A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779497F8" w14:textId="77777777" w:rsidR="00C91083" w:rsidRPr="000F54CA" w:rsidRDefault="00C91083" w:rsidP="00C91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>Ad 1.)</w:t>
      </w:r>
    </w:p>
    <w:p w14:paraId="1A96FE55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lastRenderedPageBreak/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EBB6702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Zapisnik s prethodne sjednice Školskog odbora je jednoglasno usvojen.</w:t>
      </w:r>
    </w:p>
    <w:p w14:paraId="266B98D6" w14:textId="77777777" w:rsidR="00C91083" w:rsidRPr="000F54CA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>Ad 2.)</w:t>
      </w:r>
    </w:p>
    <w:p w14:paraId="057DC1AC" w14:textId="0F9B224B" w:rsidR="00BE0B92" w:rsidRPr="000F54CA" w:rsidRDefault="00BE0B92" w:rsidP="00BB01A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 xml:space="preserve">znanje članovima Školskog odbora da je škola dobila odluku županije odnosno zajedničkog povjerenstva županije za viškove i manjkove zaposlenika u osnovnoškolskim ustanovama o prednosti pri zapošljavanju </w:t>
      </w:r>
      <w:r w:rsidR="00815393" w:rsidRPr="000F54CA">
        <w:rPr>
          <w:rFonts w:ascii="Times New Roman" w:hAnsi="Times New Roman" w:cs="Times New Roman"/>
          <w:sz w:val="24"/>
          <w:szCs w:val="24"/>
        </w:rPr>
        <w:t xml:space="preserve">Ane </w:t>
      </w:r>
      <w:proofErr w:type="spellStart"/>
      <w:r w:rsidR="00815393" w:rsidRPr="000F54CA">
        <w:rPr>
          <w:rFonts w:ascii="Times New Roman" w:hAnsi="Times New Roman" w:cs="Times New Roman"/>
          <w:sz w:val="24"/>
          <w:szCs w:val="24"/>
        </w:rPr>
        <w:t>Naplačić</w:t>
      </w:r>
      <w:proofErr w:type="spellEnd"/>
      <w:r w:rsidR="00815393" w:rsidRPr="000F5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393" w:rsidRPr="000F54CA">
        <w:rPr>
          <w:rFonts w:ascii="Times New Roman" w:hAnsi="Times New Roman" w:cs="Times New Roman"/>
          <w:sz w:val="24"/>
          <w:szCs w:val="24"/>
        </w:rPr>
        <w:t>Rubić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="000B6E0B" w:rsidRPr="000F54CA">
        <w:rPr>
          <w:rFonts w:ascii="Times New Roman" w:hAnsi="Times New Roman" w:cs="Times New Roman"/>
          <w:sz w:val="24"/>
          <w:szCs w:val="24"/>
        </w:rPr>
        <w:t xml:space="preserve">učitelja </w:t>
      </w:r>
      <w:r w:rsidR="00815393" w:rsidRPr="000F54CA">
        <w:rPr>
          <w:rFonts w:ascii="Times New Roman" w:hAnsi="Times New Roman" w:cs="Times New Roman"/>
          <w:sz w:val="24"/>
          <w:szCs w:val="24"/>
        </w:rPr>
        <w:t>hrvatskog jezika</w:t>
      </w:r>
      <w:r w:rsidRPr="000F54CA">
        <w:rPr>
          <w:rFonts w:ascii="Times New Roman" w:hAnsi="Times New Roman" w:cs="Times New Roman"/>
          <w:sz w:val="24"/>
          <w:szCs w:val="24"/>
        </w:rPr>
        <w:t xml:space="preserve"> u Osnovnoj školi Franjo Hanaman Drenovci na određeno vrijeme</w:t>
      </w:r>
      <w:r w:rsidR="000B6E0B" w:rsidRPr="000F54CA">
        <w:rPr>
          <w:rFonts w:ascii="Times New Roman" w:hAnsi="Times New Roman" w:cs="Times New Roman"/>
          <w:sz w:val="24"/>
          <w:szCs w:val="24"/>
        </w:rPr>
        <w:t>, nepuno radno vrijeme</w:t>
      </w:r>
      <w:r w:rsidRPr="000F54CA">
        <w:rPr>
          <w:rFonts w:ascii="Times New Roman" w:hAnsi="Times New Roman" w:cs="Times New Roman"/>
          <w:sz w:val="24"/>
          <w:szCs w:val="24"/>
        </w:rPr>
        <w:t xml:space="preserve"> </w:t>
      </w:r>
      <w:r w:rsidR="000B6E0B" w:rsidRPr="000F54CA">
        <w:rPr>
          <w:rFonts w:ascii="Times New Roman" w:hAnsi="Times New Roman" w:cs="Times New Roman"/>
          <w:sz w:val="24"/>
          <w:szCs w:val="24"/>
        </w:rPr>
        <w:t>1</w:t>
      </w:r>
      <w:r w:rsidR="00815393" w:rsidRPr="000F54CA">
        <w:rPr>
          <w:rFonts w:ascii="Times New Roman" w:hAnsi="Times New Roman" w:cs="Times New Roman"/>
          <w:sz w:val="24"/>
          <w:szCs w:val="24"/>
        </w:rPr>
        <w:t>5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sati tjedno. Ravnateljica iznosi školskom odboru da je </w:t>
      </w:r>
      <w:r w:rsidR="000B6E0B" w:rsidRPr="000F54CA">
        <w:rPr>
          <w:rFonts w:ascii="Times New Roman" w:hAnsi="Times New Roman" w:cs="Times New Roman"/>
          <w:sz w:val="24"/>
          <w:szCs w:val="24"/>
        </w:rPr>
        <w:t xml:space="preserve">zaposlenica </w:t>
      </w:r>
      <w:r w:rsidR="00815393" w:rsidRPr="000F54CA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815393" w:rsidRPr="000F54CA">
        <w:rPr>
          <w:rFonts w:ascii="Times New Roman" w:hAnsi="Times New Roman" w:cs="Times New Roman"/>
          <w:sz w:val="24"/>
          <w:szCs w:val="24"/>
        </w:rPr>
        <w:t>Dugonjić</w:t>
      </w:r>
      <w:proofErr w:type="spellEnd"/>
      <w:r w:rsidR="00815393" w:rsidRPr="000F54CA">
        <w:rPr>
          <w:rFonts w:ascii="Times New Roman" w:hAnsi="Times New Roman" w:cs="Times New Roman"/>
          <w:sz w:val="24"/>
          <w:szCs w:val="24"/>
        </w:rPr>
        <w:t xml:space="preserve"> (učiteljica hrvatskog jezike) zaposlena na ugovor o radu do 60 dana dok se ne provede natječaj ili prihvati uputnica.</w:t>
      </w:r>
      <w:r w:rsidR="000B6E0B" w:rsidRPr="000F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B9CE1" w14:textId="77777777" w:rsidR="00BE0B92" w:rsidRPr="000F54CA" w:rsidRDefault="00BE0B92" w:rsidP="00BE0B9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553E42D2" w14:textId="3F632131" w:rsidR="00BE0B92" w:rsidRPr="000F54CA" w:rsidRDefault="00BE0B92" w:rsidP="00BE0B9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usvajanjem prednosti pri zapošljavanju </w:t>
      </w:r>
      <w:r w:rsidR="00815393" w:rsidRPr="000F54CA">
        <w:rPr>
          <w:rFonts w:ascii="Times New Roman" w:hAnsi="Times New Roman" w:cs="Times New Roman"/>
          <w:sz w:val="24"/>
          <w:szCs w:val="24"/>
        </w:rPr>
        <w:t xml:space="preserve">Ane </w:t>
      </w:r>
      <w:proofErr w:type="spellStart"/>
      <w:r w:rsidR="00815393" w:rsidRPr="000F54CA">
        <w:rPr>
          <w:rFonts w:ascii="Times New Roman" w:hAnsi="Times New Roman" w:cs="Times New Roman"/>
          <w:sz w:val="24"/>
          <w:szCs w:val="24"/>
        </w:rPr>
        <w:t>Naplačić</w:t>
      </w:r>
      <w:proofErr w:type="spellEnd"/>
      <w:r w:rsidR="00815393" w:rsidRPr="000F5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393" w:rsidRPr="000F54CA">
        <w:rPr>
          <w:rFonts w:ascii="Times New Roman" w:hAnsi="Times New Roman" w:cs="Times New Roman"/>
          <w:sz w:val="24"/>
          <w:szCs w:val="24"/>
        </w:rPr>
        <w:t>Rubić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="00815393" w:rsidRPr="000F54CA">
        <w:rPr>
          <w:rFonts w:ascii="Times New Roman" w:hAnsi="Times New Roman" w:cs="Times New Roman"/>
          <w:sz w:val="24"/>
          <w:szCs w:val="24"/>
        </w:rPr>
        <w:t>učiteljice hrvatskog jezika</w:t>
      </w:r>
      <w:r w:rsidRPr="000F54CA">
        <w:rPr>
          <w:rFonts w:ascii="Times New Roman" w:hAnsi="Times New Roman" w:cs="Times New Roman"/>
          <w:sz w:val="24"/>
          <w:szCs w:val="24"/>
        </w:rPr>
        <w:t xml:space="preserve"> – određeno 1</w:t>
      </w:r>
      <w:r w:rsidR="00815393" w:rsidRPr="000F54CA">
        <w:rPr>
          <w:rFonts w:ascii="Times New Roman" w:hAnsi="Times New Roman" w:cs="Times New Roman"/>
          <w:sz w:val="24"/>
          <w:szCs w:val="24"/>
        </w:rPr>
        <w:t>5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sati tjedno. Prijedlog ravnateljice je jednoglasno </w:t>
      </w:r>
      <w:r w:rsidR="000B6E0B" w:rsidRPr="000F54CA">
        <w:rPr>
          <w:rFonts w:ascii="Times New Roman" w:hAnsi="Times New Roman" w:cs="Times New Roman"/>
          <w:sz w:val="24"/>
          <w:szCs w:val="24"/>
        </w:rPr>
        <w:t>odbijen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 w:rsidR="000B6E0B" w:rsidRPr="000F54CA">
        <w:rPr>
          <w:rFonts w:ascii="Times New Roman" w:hAnsi="Times New Roman" w:cs="Times New Roman"/>
          <w:sz w:val="24"/>
          <w:szCs w:val="24"/>
        </w:rPr>
        <w:t>odbijaju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 w:rsidR="000B6E0B" w:rsidRPr="000F54CA">
        <w:rPr>
          <w:rFonts w:ascii="Times New Roman" w:hAnsi="Times New Roman" w:cs="Times New Roman"/>
          <w:sz w:val="24"/>
          <w:szCs w:val="24"/>
        </w:rPr>
        <w:t>protiv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50965F62" w14:textId="77777777" w:rsidR="00BE0B92" w:rsidRPr="000F54CA" w:rsidRDefault="00BE0B92" w:rsidP="00BE0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3E72670" w14:textId="1E3AA557" w:rsidR="00C91083" w:rsidRDefault="000B6E0B" w:rsidP="004D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Ne d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aje se suglasnost Školskog odbora na odluku o prednosti pri zapošljavanju 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 xml:space="preserve">Ane </w:t>
      </w:r>
      <w:proofErr w:type="spellStart"/>
      <w:r w:rsidR="00815393" w:rsidRPr="000F54CA">
        <w:rPr>
          <w:rFonts w:ascii="Times New Roman" w:hAnsi="Times New Roman" w:cs="Times New Roman"/>
          <w:b/>
          <w:sz w:val="24"/>
          <w:szCs w:val="24"/>
        </w:rPr>
        <w:t>Naplačić</w:t>
      </w:r>
      <w:proofErr w:type="spellEnd"/>
      <w:r w:rsidR="00815393" w:rsidRPr="000F5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5393" w:rsidRPr="000F54CA">
        <w:rPr>
          <w:rFonts w:ascii="Times New Roman" w:hAnsi="Times New Roman" w:cs="Times New Roman"/>
          <w:b/>
          <w:sz w:val="24"/>
          <w:szCs w:val="24"/>
        </w:rPr>
        <w:t>Rubić</w:t>
      </w:r>
      <w:proofErr w:type="spellEnd"/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 na radno mjesto učitelj 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hrvatskog jezika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 – određeno, nepuno radno vrijeme od 1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5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 sati tjedno.</w:t>
      </w:r>
    </w:p>
    <w:p w14:paraId="4AE5CE86" w14:textId="6D30D54D" w:rsidR="000F54CA" w:rsidRDefault="000F54CA" w:rsidP="004D28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542BA" w14:textId="73C4E468" w:rsidR="005A6E18" w:rsidRDefault="005A6E18" w:rsidP="005A6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512D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54C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2B88B4B" w14:textId="1E05375A" w:rsidR="00042708" w:rsidRPr="000F54CA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>znanje članovima Školskog odbora da je škola</w:t>
      </w:r>
      <w:r>
        <w:rPr>
          <w:rFonts w:ascii="Times New Roman" w:hAnsi="Times New Roman" w:cs="Times New Roman"/>
          <w:sz w:val="24"/>
          <w:szCs w:val="24"/>
        </w:rPr>
        <w:t xml:space="preserve"> dobila uputu od strane osnivača, županije Vukovarsko-srijemske upute o izradi 2. rebalansa proračuna. Ravnateljica škole držeći se pripremljene papirologije potanko iznosi promjene u proračunu.</w:t>
      </w:r>
    </w:p>
    <w:p w14:paraId="5CC4A7D7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lastRenderedPageBreak/>
        <w:t>Nakon 5-minutnog izlaganja ravnateljica završava svoje izlaganje te predsjednica Školskog odbora poziva sve prisutne članove da iznesu pitanja i primjedbe.</w:t>
      </w:r>
    </w:p>
    <w:p w14:paraId="7F67DD03" w14:textId="5C1F5059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usvajanjem </w:t>
      </w:r>
      <w:r>
        <w:rPr>
          <w:rFonts w:ascii="Times New Roman" w:hAnsi="Times New Roman" w:cs="Times New Roman"/>
          <w:sz w:val="24"/>
          <w:szCs w:val="24"/>
        </w:rPr>
        <w:t>2. rebalansa proračuna za 2024. godinu</w:t>
      </w:r>
      <w:r w:rsidRPr="000F54CA">
        <w:rPr>
          <w:rFonts w:ascii="Times New Roman" w:hAnsi="Times New Roman" w:cs="Times New Roman"/>
          <w:sz w:val="24"/>
          <w:szCs w:val="24"/>
        </w:rPr>
        <w:t xml:space="preserve">.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usvajaju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4F372D35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2CE3ACD" w14:textId="22E0778D" w:rsidR="00042708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 se suglasnost Školskog odbora na 2. rebalans proračuna za 2024. godinu.</w:t>
      </w:r>
    </w:p>
    <w:p w14:paraId="69259B02" w14:textId="77777777" w:rsidR="00042708" w:rsidRPr="000F54CA" w:rsidRDefault="00042708" w:rsidP="005A6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1FA25" w14:textId="0E7B92DE" w:rsidR="005A6E18" w:rsidRPr="000F54CA" w:rsidRDefault="005A6E18" w:rsidP="005A6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512D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54C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7B1AA4DE" w14:textId="57269462" w:rsidR="00042708" w:rsidRPr="000F54CA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>znanje članovima Školskog odbora da je škola</w:t>
      </w:r>
      <w:r>
        <w:rPr>
          <w:rFonts w:ascii="Times New Roman" w:hAnsi="Times New Roman" w:cs="Times New Roman"/>
          <w:sz w:val="24"/>
          <w:szCs w:val="24"/>
        </w:rPr>
        <w:t xml:space="preserve"> dobila uputu od strane osnivača, županije Vukovarsko-srijemske upute o izradi financijskog plana za 2025. godinu i izradu projekcija za 2026. i 2027. godinu. Prolazeći kroz plan ravnateljica pojašnjava članovima Školskog odbora stavke financijskog plana i projekcije za 2026. i 2027. godinu.</w:t>
      </w:r>
    </w:p>
    <w:p w14:paraId="4833C778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057812F3" w14:textId="1D3EA817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usvajanjem </w:t>
      </w:r>
      <w:r w:rsidR="007D33E5">
        <w:rPr>
          <w:rFonts w:ascii="Times New Roman" w:hAnsi="Times New Roman" w:cs="Times New Roman"/>
          <w:sz w:val="24"/>
          <w:szCs w:val="24"/>
        </w:rPr>
        <w:t>prijedloga financijskog plana za 2025. godinu i projekcije za 2026. i 2027. godinu</w:t>
      </w:r>
      <w:r w:rsidRPr="000F54CA">
        <w:rPr>
          <w:rFonts w:ascii="Times New Roman" w:hAnsi="Times New Roman" w:cs="Times New Roman"/>
          <w:sz w:val="24"/>
          <w:szCs w:val="24"/>
        </w:rPr>
        <w:t xml:space="preserve">.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usvajaju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6A7BAB46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256682B5" w14:textId="375FDCA5" w:rsidR="00042708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Daje se suglasnost Školskog odbora na </w:t>
      </w:r>
      <w:r w:rsidR="007D33E5">
        <w:rPr>
          <w:rFonts w:ascii="Times New Roman" w:hAnsi="Times New Roman" w:cs="Times New Roman"/>
          <w:b/>
          <w:sz w:val="24"/>
          <w:szCs w:val="24"/>
        </w:rPr>
        <w:t>prijedlog financijskog plana za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D33E5">
        <w:rPr>
          <w:rFonts w:ascii="Times New Roman" w:hAnsi="Times New Roman" w:cs="Times New Roman"/>
          <w:b/>
          <w:sz w:val="24"/>
          <w:szCs w:val="24"/>
        </w:rPr>
        <w:t xml:space="preserve"> godinu i projekcije za 2026. i 2027. godinu.</w:t>
      </w:r>
    </w:p>
    <w:p w14:paraId="17FE3A62" w14:textId="77777777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C5EFB" w14:textId="58BA10E3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12D38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0F54CA">
        <w:rPr>
          <w:rFonts w:ascii="Times New Roman" w:hAnsi="Times New Roman" w:cs="Times New Roman"/>
          <w:b/>
          <w:sz w:val="24"/>
          <w:szCs w:val="24"/>
        </w:rPr>
        <w:t>.)</w:t>
      </w:r>
    </w:p>
    <w:p w14:paraId="7AA451E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Pr="000F54CA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C850F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1E228661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 w:rsidRPr="000F54CA">
        <w:rPr>
          <w:rFonts w:ascii="Times New Roman" w:hAnsi="Times New Roman" w:cs="Times New Roman"/>
          <w:sz w:val="24"/>
          <w:szCs w:val="24"/>
        </w:rPr>
        <w:t xml:space="preserve"> i 30 minuta.</w:t>
      </w:r>
    </w:p>
    <w:p w14:paraId="051ED339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Zapisničar:                                                 M.P.                       Predsjednica Školskog odbora:</w:t>
      </w:r>
    </w:p>
    <w:p w14:paraId="4E0B2176" w14:textId="33284EFB" w:rsidR="00C91083" w:rsidRPr="000F54CA" w:rsidRDefault="00C91083" w:rsidP="007B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______________                                                                             ________________</w:t>
      </w:r>
    </w:p>
    <w:p w14:paraId="1C0F7D64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 (Bruno Bilić)                                                                                      (Biserka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>)</w:t>
      </w:r>
    </w:p>
    <w:p w14:paraId="194A30C9" w14:textId="2C6AD09F" w:rsidR="00C91083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22AA6" w14:textId="77777777" w:rsidR="007B1EE8" w:rsidRPr="000F54CA" w:rsidRDefault="007B1EE8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3F1F" w14:textId="54713EDD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KLASA: 007-02/24-01/</w:t>
      </w:r>
      <w:r w:rsidR="000F54CA" w:rsidRPr="000F54CA">
        <w:rPr>
          <w:rFonts w:ascii="Times New Roman" w:hAnsi="Times New Roman" w:cs="Times New Roman"/>
          <w:sz w:val="24"/>
          <w:szCs w:val="24"/>
        </w:rPr>
        <w:t>10</w:t>
      </w:r>
    </w:p>
    <w:p w14:paraId="450879A1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URBROJ: 2196-68-24-02</w:t>
      </w:r>
    </w:p>
    <w:p w14:paraId="712EE882" w14:textId="4F8BE4A8" w:rsidR="00C91083" w:rsidRPr="000F54CA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  <w:sectPr w:rsidR="00C91083" w:rsidRPr="000F54CA">
          <w:pgSz w:w="11906" w:h="16838"/>
          <w:pgMar w:top="1417" w:right="1417" w:bottom="1417" w:left="1417" w:header="708" w:footer="708" w:gutter="0"/>
          <w:cols w:space="720"/>
        </w:sectPr>
      </w:pPr>
      <w:r w:rsidRPr="000F54C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, </w:t>
      </w:r>
      <w:r w:rsidR="000F54CA" w:rsidRPr="000F54CA">
        <w:rPr>
          <w:rFonts w:ascii="Times New Roman" w:hAnsi="Times New Roman" w:cs="Times New Roman"/>
          <w:sz w:val="24"/>
          <w:szCs w:val="24"/>
        </w:rPr>
        <w:t>1</w:t>
      </w:r>
      <w:r w:rsidR="0016396E">
        <w:rPr>
          <w:rFonts w:ascii="Times New Roman" w:hAnsi="Times New Roman" w:cs="Times New Roman"/>
          <w:sz w:val="24"/>
          <w:szCs w:val="24"/>
        </w:rPr>
        <w:t>7</w:t>
      </w:r>
      <w:r w:rsidR="000F54CA" w:rsidRPr="000F54CA">
        <w:rPr>
          <w:rFonts w:ascii="Times New Roman" w:hAnsi="Times New Roman" w:cs="Times New Roman"/>
          <w:sz w:val="24"/>
          <w:szCs w:val="24"/>
        </w:rPr>
        <w:t>.12.2024. godin</w:t>
      </w:r>
      <w:r w:rsidR="007D33E5">
        <w:rPr>
          <w:rFonts w:ascii="Times New Roman" w:hAnsi="Times New Roman" w:cs="Times New Roman"/>
          <w:sz w:val="24"/>
          <w:szCs w:val="24"/>
        </w:rPr>
        <w:t>e</w:t>
      </w:r>
    </w:p>
    <w:p w14:paraId="126BE0C8" w14:textId="77777777" w:rsidR="00C05316" w:rsidRPr="000F54CA" w:rsidRDefault="00C05316" w:rsidP="004D28E8">
      <w:pPr>
        <w:rPr>
          <w:rFonts w:ascii="Times New Roman" w:hAnsi="Times New Roman" w:cs="Times New Roman"/>
          <w:sz w:val="24"/>
          <w:szCs w:val="24"/>
        </w:rPr>
      </w:pPr>
    </w:p>
    <w:sectPr w:rsidR="00C05316" w:rsidRPr="000F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DDEF" w14:textId="77777777" w:rsidR="00F931FB" w:rsidRDefault="00F931FB" w:rsidP="008F11CE">
      <w:pPr>
        <w:spacing w:after="0" w:line="240" w:lineRule="auto"/>
      </w:pPr>
      <w:r>
        <w:separator/>
      </w:r>
    </w:p>
  </w:endnote>
  <w:endnote w:type="continuationSeparator" w:id="0">
    <w:p w14:paraId="4648FA30" w14:textId="77777777" w:rsidR="00F931FB" w:rsidRDefault="00F931FB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280A" w14:textId="77777777" w:rsidR="00F931FB" w:rsidRDefault="00F931FB" w:rsidP="008F11CE">
      <w:pPr>
        <w:spacing w:after="0" w:line="240" w:lineRule="auto"/>
      </w:pPr>
      <w:r>
        <w:separator/>
      </w:r>
    </w:p>
  </w:footnote>
  <w:footnote w:type="continuationSeparator" w:id="0">
    <w:p w14:paraId="521B778E" w14:textId="77777777" w:rsidR="00F931FB" w:rsidRDefault="00F931FB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42708"/>
    <w:rsid w:val="00081FF5"/>
    <w:rsid w:val="000B6E0B"/>
    <w:rsid w:val="000F54CA"/>
    <w:rsid w:val="0016396E"/>
    <w:rsid w:val="00187BAE"/>
    <w:rsid w:val="002B006A"/>
    <w:rsid w:val="0046750E"/>
    <w:rsid w:val="0047553D"/>
    <w:rsid w:val="004D28E8"/>
    <w:rsid w:val="004E21D5"/>
    <w:rsid w:val="004F3898"/>
    <w:rsid w:val="00512D38"/>
    <w:rsid w:val="005A6E18"/>
    <w:rsid w:val="005E6BB9"/>
    <w:rsid w:val="006111D5"/>
    <w:rsid w:val="006F1D1E"/>
    <w:rsid w:val="00704E9E"/>
    <w:rsid w:val="0071662B"/>
    <w:rsid w:val="007B1EE8"/>
    <w:rsid w:val="007D33E5"/>
    <w:rsid w:val="00815393"/>
    <w:rsid w:val="00864635"/>
    <w:rsid w:val="008A7897"/>
    <w:rsid w:val="008F11CE"/>
    <w:rsid w:val="00995BA3"/>
    <w:rsid w:val="009A0A21"/>
    <w:rsid w:val="009C70AC"/>
    <w:rsid w:val="009F4A31"/>
    <w:rsid w:val="00AF2FBC"/>
    <w:rsid w:val="00B23C6D"/>
    <w:rsid w:val="00B33F5F"/>
    <w:rsid w:val="00BB01A4"/>
    <w:rsid w:val="00BE0B92"/>
    <w:rsid w:val="00C05316"/>
    <w:rsid w:val="00C91083"/>
    <w:rsid w:val="00CC298C"/>
    <w:rsid w:val="00D20C20"/>
    <w:rsid w:val="00E82854"/>
    <w:rsid w:val="00F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26</cp:revision>
  <cp:lastPrinted>2024-12-02T10:26:00Z</cp:lastPrinted>
  <dcterms:created xsi:type="dcterms:W3CDTF">2024-03-28T09:56:00Z</dcterms:created>
  <dcterms:modified xsi:type="dcterms:W3CDTF">2025-02-04T10:18:00Z</dcterms:modified>
</cp:coreProperties>
</file>