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C807" w14:textId="03CA0925"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107. Zakona o odgoju i obrazovanju u osnovnoj i srednjoj školi (NN 87/08, 86/09, 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68/18</w:t>
      </w:r>
      <w:r w:rsidR="000C1925">
        <w:rPr>
          <w:rFonts w:cs="Times New Roman"/>
          <w:sz w:val="20"/>
          <w:szCs w:val="20"/>
        </w:rPr>
        <w:t xml:space="preserve"> i 19/19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14:paraId="111BC808" w14:textId="77777777"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9" w14:textId="77777777"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0A" w14:textId="77777777" w:rsidR="00F80534" w:rsidRDefault="00F80534" w:rsidP="00441642">
      <w:pPr>
        <w:spacing w:line="240" w:lineRule="auto"/>
        <w:rPr>
          <w:rFonts w:cs="Times New Roman"/>
          <w:b/>
          <w:sz w:val="20"/>
          <w:szCs w:val="20"/>
        </w:rPr>
      </w:pPr>
    </w:p>
    <w:p w14:paraId="111BC80B" w14:textId="77777777" w:rsidR="004618ED" w:rsidRDefault="00441642" w:rsidP="00F80534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14:paraId="111BC80C" w14:textId="77777777" w:rsidR="004618ED" w:rsidRDefault="00441642" w:rsidP="00F8053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14:paraId="111BC80D" w14:textId="77777777" w:rsidR="00F80534" w:rsidRDefault="00F80534" w:rsidP="00441642">
      <w:pPr>
        <w:spacing w:line="240" w:lineRule="auto"/>
        <w:rPr>
          <w:rFonts w:cs="Times New Roman"/>
          <w:sz w:val="20"/>
          <w:szCs w:val="20"/>
        </w:rPr>
      </w:pPr>
    </w:p>
    <w:p w14:paraId="111BC80E" w14:textId="5741D19B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7239EB">
        <w:rPr>
          <w:rFonts w:cs="Times New Roman"/>
          <w:b/>
          <w:sz w:val="20"/>
          <w:szCs w:val="20"/>
        </w:rPr>
        <w:t xml:space="preserve">Stručni suradnik – edukator </w:t>
      </w:r>
      <w:proofErr w:type="spellStart"/>
      <w:r w:rsidR="007239EB">
        <w:rPr>
          <w:rFonts w:cs="Times New Roman"/>
          <w:b/>
          <w:sz w:val="20"/>
          <w:szCs w:val="20"/>
        </w:rPr>
        <w:t>rehabilitator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7239EB">
        <w:rPr>
          <w:rFonts w:cs="Times New Roman"/>
          <w:sz w:val="20"/>
          <w:szCs w:val="20"/>
        </w:rPr>
        <w:t>(zamjena) ne</w:t>
      </w:r>
      <w:r>
        <w:rPr>
          <w:rFonts w:cs="Times New Roman"/>
          <w:sz w:val="20"/>
          <w:szCs w:val="20"/>
        </w:rPr>
        <w:t>puno radno vrijeme</w:t>
      </w:r>
      <w:r w:rsidR="007239EB">
        <w:rPr>
          <w:rFonts w:cs="Times New Roman"/>
          <w:sz w:val="20"/>
          <w:szCs w:val="20"/>
        </w:rPr>
        <w:t xml:space="preserve"> – 20 sati tjedno</w:t>
      </w:r>
    </w:p>
    <w:p w14:paraId="111BC80F" w14:textId="77777777" w:rsidR="004618ED" w:rsidRPr="004618ED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14:paraId="7C6F4CBE" w14:textId="66F22259" w:rsidR="000C1925" w:rsidRDefault="000C1925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 odgoju i obrazovanju u osnovnoj i srednjoj školi (NN 87/08, 86/09, 92/10, 105/10, 90/11, 126/12, 94/13, 152/14, 07/17, 68/18 i 98/19.) i prema Pravilniku o stručnoj spremi i pedagoško-psihološkom obrazovanju učitelja i stručnih suradnika u osnovnom školstvu (NN 47/96 i 56/01).</w:t>
      </w:r>
    </w:p>
    <w:p w14:paraId="721C8DD7" w14:textId="77777777" w:rsidR="000C1925" w:rsidRDefault="000C1925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111BC811" w14:textId="2CA621E6"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</w:t>
      </w:r>
      <w:r w:rsidR="00803879">
        <w:rPr>
          <w:rFonts w:cs="Times New Roman"/>
          <w:sz w:val="20"/>
          <w:szCs w:val="20"/>
        </w:rPr>
        <w:t>/svjedodžbe</w:t>
      </w:r>
      <w:r w:rsidR="008A37C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14:paraId="111BC812" w14:textId="77777777"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111BC813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14:paraId="111BC814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111BC815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14:paraId="111BC816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11BC817" w14:textId="77777777" w:rsidR="00441642" w:rsidRDefault="0097790A" w:rsidP="00274404">
      <w:pPr>
        <w:spacing w:line="240" w:lineRule="auto"/>
        <w:rPr>
          <w:rFonts w:cs="Times New Roman"/>
          <w:sz w:val="20"/>
          <w:szCs w:val="20"/>
        </w:rPr>
      </w:pPr>
      <w:hyperlink r:id="rId7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14:paraId="111BC818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14:paraId="111BC819" w14:textId="7C5B8BA1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239EB">
        <w:rPr>
          <w:rFonts w:cs="Times New Roman"/>
          <w:sz w:val="20"/>
          <w:szCs w:val="20"/>
        </w:rPr>
        <w:t>2</w:t>
      </w:r>
      <w:r w:rsidRPr="00080D24">
        <w:rPr>
          <w:rFonts w:cs="Times New Roman"/>
          <w:sz w:val="20"/>
          <w:szCs w:val="20"/>
        </w:rPr>
        <w:t xml:space="preserve">. </w:t>
      </w:r>
      <w:r w:rsidR="000C1925">
        <w:rPr>
          <w:rFonts w:cs="Times New Roman"/>
          <w:sz w:val="20"/>
          <w:szCs w:val="20"/>
        </w:rPr>
        <w:t>s</w:t>
      </w:r>
      <w:r w:rsidR="007239EB">
        <w:rPr>
          <w:rFonts w:cs="Times New Roman"/>
          <w:sz w:val="20"/>
          <w:szCs w:val="20"/>
        </w:rPr>
        <w:t>iječnja</w:t>
      </w:r>
      <w:r w:rsidR="00FA0666" w:rsidRPr="00080D24">
        <w:rPr>
          <w:rFonts w:cs="Times New Roman"/>
          <w:sz w:val="20"/>
          <w:szCs w:val="20"/>
        </w:rPr>
        <w:t xml:space="preserve"> 20</w:t>
      </w:r>
      <w:r w:rsidR="007239EB">
        <w:rPr>
          <w:rFonts w:cs="Times New Roman"/>
          <w:sz w:val="20"/>
          <w:szCs w:val="20"/>
        </w:rPr>
        <w:t>20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239EB">
        <w:rPr>
          <w:rFonts w:cs="Times New Roman"/>
          <w:sz w:val="20"/>
          <w:szCs w:val="20"/>
        </w:rPr>
        <w:t>10</w:t>
      </w:r>
      <w:r w:rsidR="000C1925">
        <w:rPr>
          <w:rFonts w:cs="Times New Roman"/>
          <w:sz w:val="20"/>
          <w:szCs w:val="20"/>
        </w:rPr>
        <w:t>.</w:t>
      </w:r>
      <w:r w:rsidR="007A4D30" w:rsidRPr="00080D24">
        <w:rPr>
          <w:rFonts w:cs="Times New Roman"/>
          <w:sz w:val="20"/>
          <w:szCs w:val="20"/>
        </w:rPr>
        <w:t xml:space="preserve"> </w:t>
      </w:r>
      <w:r w:rsidR="007239EB">
        <w:rPr>
          <w:rFonts w:cs="Times New Roman"/>
          <w:sz w:val="20"/>
          <w:szCs w:val="20"/>
        </w:rPr>
        <w:t>siječnja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</w:t>
      </w:r>
      <w:r w:rsidR="007239EB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14:paraId="111BC81A" w14:textId="31CB0E86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14:paraId="3D35AF47" w14:textId="221EDFE7" w:rsidR="00CE7145" w:rsidRDefault="0020749E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su pravodobno dostavili potpunu dokumentaciju sa svim prilozima i ispunjavaju uvjete natječaja dužni su pristupiti procjeni odnosno testiranju prema odredbama Pravilnika o načinu i postupku zapošljavanja u osnovnoj školi „Ivan Meštrović“ Drenovci, objavljenom na mrežnoj stranici škole: </w:t>
      </w:r>
      <w:hyperlink r:id="rId8" w:history="1">
        <w:r w:rsidR="0054311C" w:rsidRPr="000C4A81">
          <w:rPr>
            <w:rStyle w:val="Hiperveza"/>
            <w:rFonts w:cs="Times New Roman"/>
            <w:sz w:val="20"/>
            <w:szCs w:val="20"/>
          </w:rPr>
          <w:t>http://os-imestrovic-drenovci.skole.hr/Dokumeni</w:t>
        </w:r>
      </w:hyperlink>
      <w:r w:rsidR="0054311C">
        <w:rPr>
          <w:rFonts w:cs="Times New Roman"/>
          <w:sz w:val="20"/>
          <w:szCs w:val="20"/>
        </w:rPr>
        <w:t>.</w:t>
      </w:r>
    </w:p>
    <w:p w14:paraId="15806F98" w14:textId="508B7945" w:rsidR="00CE7145" w:rsidRDefault="00CE7145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Kandidati koji su pravodobno dostavili potpunu dokumentaciju sa svim prilozima i ispunjavaju uvjete natječaja, biti će pozvani na pisano odnosno usmeno testiranje</w:t>
      </w:r>
      <w:r w:rsidR="007239EB">
        <w:rPr>
          <w:rFonts w:cs="Times New Roman"/>
          <w:sz w:val="20"/>
          <w:szCs w:val="20"/>
        </w:rPr>
        <w:t xml:space="preserve"> putem mrežne stranice škole </w:t>
      </w:r>
      <w:hyperlink r:id="rId9" w:history="1">
        <w:r w:rsidR="007239EB" w:rsidRPr="00D91E32">
          <w:rPr>
            <w:rStyle w:val="Hiperveza"/>
            <w:rFonts w:cs="Times New Roman"/>
            <w:sz w:val="20"/>
            <w:szCs w:val="20"/>
          </w:rPr>
          <w:t>http://os-imest</w:t>
        </w:r>
        <w:r w:rsidR="007239EB" w:rsidRPr="00D91E32">
          <w:rPr>
            <w:rStyle w:val="Hiperveza"/>
            <w:rFonts w:cs="Times New Roman"/>
            <w:sz w:val="20"/>
            <w:szCs w:val="20"/>
          </w:rPr>
          <w:t>r</w:t>
        </w:r>
        <w:r w:rsidR="007239EB" w:rsidRPr="00D91E32">
          <w:rPr>
            <w:rStyle w:val="Hiperveza"/>
            <w:rFonts w:cs="Times New Roman"/>
            <w:sz w:val="20"/>
            <w:szCs w:val="20"/>
          </w:rPr>
          <w:t>ovic-drenovci.skole.hr/</w:t>
        </w:r>
      </w:hyperlink>
      <w:r w:rsidR="007239EB">
        <w:rPr>
          <w:rFonts w:cs="Times New Roman"/>
          <w:sz w:val="20"/>
          <w:szCs w:val="20"/>
        </w:rPr>
        <w:t xml:space="preserve"> na kojem mjestu će biti i objavljena literatura za pripremu </w:t>
      </w:r>
      <w:r w:rsidR="007239EB" w:rsidRPr="007239EB">
        <w:rPr>
          <w:rFonts w:cs="Times New Roman"/>
          <w:sz w:val="20"/>
          <w:szCs w:val="20"/>
        </w:rPr>
        <w:t>kandidata za</w:t>
      </w:r>
      <w:bookmarkStart w:id="0" w:name="_GoBack"/>
      <w:bookmarkEnd w:id="0"/>
      <w:r w:rsidR="007239EB" w:rsidRPr="007239EB">
        <w:rPr>
          <w:rFonts w:cs="Times New Roman"/>
          <w:sz w:val="20"/>
          <w:szCs w:val="20"/>
        </w:rPr>
        <w:t xml:space="preserve"> testiranje</w:t>
      </w:r>
      <w:r w:rsidR="007239EB" w:rsidRPr="007239EB">
        <w:rPr>
          <w:rFonts w:cs="Times New Roman"/>
          <w:sz w:val="20"/>
          <w:szCs w:val="20"/>
        </w:rPr>
        <w:t>.</w:t>
      </w:r>
    </w:p>
    <w:p w14:paraId="111BC81B" w14:textId="77777777" w:rsidR="004618ED" w:rsidRDefault="007A3115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14:paraId="111BC81C" w14:textId="77777777" w:rsidR="004618ED" w:rsidRPr="0033714F" w:rsidRDefault="00441642" w:rsidP="004618ED">
      <w:pPr>
        <w:spacing w:line="240" w:lineRule="auto"/>
        <w:rPr>
          <w:rFonts w:cs="Times New Roman"/>
          <w:b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Nepotpune i nepravodobne prijave neće se razmatrati.</w:t>
      </w:r>
    </w:p>
    <w:p w14:paraId="111BC81D" w14:textId="69BD35F9" w:rsidR="007A3115" w:rsidRDefault="007321CA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7239EB">
        <w:rPr>
          <w:rFonts w:cs="Times New Roman"/>
          <w:sz w:val="20"/>
          <w:szCs w:val="20"/>
        </w:rPr>
        <w:t xml:space="preserve"> i putem mrežne stranice škole ( </w:t>
      </w:r>
      <w:hyperlink r:id="rId10" w:history="1">
        <w:r w:rsidR="007239EB" w:rsidRPr="00D91E32">
          <w:rPr>
            <w:rStyle w:val="Hiperveza"/>
            <w:rFonts w:cs="Times New Roman"/>
            <w:sz w:val="20"/>
            <w:szCs w:val="20"/>
          </w:rPr>
          <w:t>http://os-imestrovic-drenovci.skole.hr/</w:t>
        </w:r>
      </w:hyperlink>
      <w:r w:rsidR="007239EB">
        <w:rPr>
          <w:rFonts w:cs="Times New Roman"/>
          <w:sz w:val="20"/>
          <w:szCs w:val="20"/>
        </w:rPr>
        <w:t xml:space="preserve"> )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14:paraId="00FEDA59" w14:textId="7724BECC" w:rsidR="0020749E" w:rsidRDefault="0054311C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 w:rsidRPr="0054311C">
        <w:rPr>
          <w:rFonts w:cs="Times New Roman"/>
          <w:sz w:val="20"/>
          <w:szCs w:val="20"/>
        </w:rPr>
        <w:t>Kandidati imaju pravo uvida u natječajnu dokumentaciju i rezultate testiranja odnosno vrednovanja izabranog kandidata s kojim je sklopljen ugovor o radu u skladu s propisima koji reguliraju područje zaštite osobnih podataka.</w:t>
      </w:r>
    </w:p>
    <w:p w14:paraId="111BC81E" w14:textId="432EB54B" w:rsidR="00441642" w:rsidRDefault="00441642" w:rsidP="007239EB">
      <w:pPr>
        <w:spacing w:line="240" w:lineRule="auto"/>
        <w:jc w:val="both"/>
        <w:rPr>
          <w:rFonts w:cs="Times New Roman"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 xml:space="preserve">Prijave  s dokazima o ispunjavanju uvjeta dostavljaju </w:t>
      </w:r>
      <w:r w:rsidR="00261C3E">
        <w:rPr>
          <w:rFonts w:cs="Times New Roman"/>
          <w:b/>
          <w:sz w:val="20"/>
          <w:szCs w:val="20"/>
        </w:rPr>
        <w:t xml:space="preserve">se </w:t>
      </w:r>
      <w:r w:rsidR="0020749E">
        <w:rPr>
          <w:rFonts w:cs="Times New Roman"/>
          <w:b/>
          <w:sz w:val="20"/>
          <w:szCs w:val="20"/>
          <w:u w:val="single"/>
        </w:rPr>
        <w:t xml:space="preserve">pismeno, </w:t>
      </w:r>
      <w:r w:rsidR="0033714F" w:rsidRPr="0033714F">
        <w:rPr>
          <w:rFonts w:cs="Times New Roman"/>
          <w:b/>
          <w:sz w:val="20"/>
          <w:szCs w:val="20"/>
          <w:u w:val="single"/>
        </w:rPr>
        <w:t>preporučenom poštom</w:t>
      </w:r>
      <w:r w:rsidR="0033714F" w:rsidRPr="0033714F">
        <w:rPr>
          <w:rFonts w:cs="Times New Roman"/>
          <w:b/>
          <w:sz w:val="20"/>
          <w:szCs w:val="20"/>
        </w:rPr>
        <w:t xml:space="preserve"> na adresu</w:t>
      </w:r>
      <w:r w:rsidR="0033714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</w:t>
      </w:r>
      <w:r w:rsidR="00261C3E">
        <w:rPr>
          <w:rFonts w:cs="Times New Roman"/>
          <w:sz w:val="20"/>
          <w:szCs w:val="20"/>
        </w:rPr>
        <w:t xml:space="preserve"> ili</w:t>
      </w:r>
      <w:r w:rsidR="00261C3E">
        <w:rPr>
          <w:rFonts w:cs="Times New Roman"/>
          <w:b/>
          <w:sz w:val="20"/>
          <w:szCs w:val="20"/>
        </w:rPr>
        <w:t xml:space="preserve"> osobno u tajništvo škole.</w:t>
      </w:r>
    </w:p>
    <w:p w14:paraId="111BC81F" w14:textId="77777777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111BC820" w14:textId="021C7D6D"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</w:t>
      </w:r>
      <w:r w:rsidR="0097790A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-01</w:t>
      </w:r>
      <w:r w:rsidR="00F27754">
        <w:rPr>
          <w:rFonts w:cs="Times New Roman"/>
          <w:sz w:val="20"/>
          <w:szCs w:val="20"/>
        </w:rPr>
        <w:t>/</w:t>
      </w:r>
      <w:r w:rsidR="007066B0">
        <w:rPr>
          <w:rFonts w:cs="Times New Roman"/>
          <w:sz w:val="20"/>
          <w:szCs w:val="20"/>
        </w:rPr>
        <w:t>01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C415A6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14:paraId="111BC821" w14:textId="79666AAC"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</w:t>
      </w:r>
      <w:r w:rsidR="0097790A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239E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14:paraId="111BC822" w14:textId="1B071ABE"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239EB">
        <w:rPr>
          <w:rFonts w:cs="Times New Roman"/>
          <w:sz w:val="20"/>
          <w:szCs w:val="20"/>
        </w:rPr>
        <w:t>2</w:t>
      </w:r>
      <w:r w:rsidR="004618ED">
        <w:rPr>
          <w:rFonts w:cs="Times New Roman"/>
          <w:sz w:val="20"/>
          <w:szCs w:val="20"/>
        </w:rPr>
        <w:t xml:space="preserve">. </w:t>
      </w:r>
      <w:r w:rsidR="007239EB">
        <w:rPr>
          <w:rFonts w:cs="Times New Roman"/>
          <w:sz w:val="20"/>
          <w:szCs w:val="20"/>
        </w:rPr>
        <w:t>siječnja</w:t>
      </w:r>
      <w:r w:rsidR="007A3115">
        <w:rPr>
          <w:rFonts w:cs="Times New Roman"/>
          <w:sz w:val="20"/>
          <w:szCs w:val="20"/>
        </w:rPr>
        <w:t xml:space="preserve"> 20</w:t>
      </w:r>
      <w:r w:rsidR="007239EB">
        <w:rPr>
          <w:rFonts w:cs="Times New Roman"/>
          <w:sz w:val="20"/>
          <w:szCs w:val="20"/>
        </w:rPr>
        <w:t>20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0C1925"/>
    <w:rsid w:val="001B5736"/>
    <w:rsid w:val="0020749E"/>
    <w:rsid w:val="00254D8C"/>
    <w:rsid w:val="00261C3E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4311C"/>
    <w:rsid w:val="0059364F"/>
    <w:rsid w:val="00686B76"/>
    <w:rsid w:val="007066B0"/>
    <w:rsid w:val="007239EB"/>
    <w:rsid w:val="007321CA"/>
    <w:rsid w:val="00766254"/>
    <w:rsid w:val="007A3115"/>
    <w:rsid w:val="007A4D30"/>
    <w:rsid w:val="00803879"/>
    <w:rsid w:val="00883E4D"/>
    <w:rsid w:val="008A37CD"/>
    <w:rsid w:val="00917307"/>
    <w:rsid w:val="0097790A"/>
    <w:rsid w:val="00A16446"/>
    <w:rsid w:val="00A81E39"/>
    <w:rsid w:val="00AD105E"/>
    <w:rsid w:val="00C415A6"/>
    <w:rsid w:val="00CE7145"/>
    <w:rsid w:val="00D1145B"/>
    <w:rsid w:val="00D5331C"/>
    <w:rsid w:val="00D904DB"/>
    <w:rsid w:val="00DB116A"/>
    <w:rsid w:val="00E55FF9"/>
    <w:rsid w:val="00E76641"/>
    <w:rsid w:val="00E96D8A"/>
    <w:rsid w:val="00F27754"/>
    <w:rsid w:val="00F80534"/>
    <w:rsid w:val="00F93F94"/>
    <w:rsid w:val="00FA0666"/>
    <w:rsid w:val="00FC0A71"/>
    <w:rsid w:val="00FC714F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807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431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strovic-drenovci.skole.hr/Dokumen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s-imestrovic-drenovci.skole.hr/" TargetMode="External"/><Relationship Id="rId4" Type="http://schemas.openxmlformats.org/officeDocument/2006/relationships/styles" Target="styles.xml"/><Relationship Id="rId9" Type="http://schemas.openxmlformats.org/officeDocument/2006/relationships/hyperlink" Target="http://os-imestrovic-drenovci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7" ma:contentTypeDescription="Create a new document." ma:contentTypeScope="" ma:versionID="9a8c4fcce121fc96e0392c3b18e8f6b8">
  <xsd:schema xmlns:xsd="http://www.w3.org/2001/XMLSchema" xmlns:xs="http://www.w3.org/2001/XMLSchema" xmlns:p="http://schemas.microsoft.com/office/2006/metadata/properties" xmlns:ns3="15ff8949-c392-443a-b60a-49be33c5310b" targetNamespace="http://schemas.microsoft.com/office/2006/metadata/properties" ma:root="true" ma:fieldsID="dd375ac94b9680f6cb69ec3d3843de1b" ns3:_=""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59820-99C5-42CF-ADB1-247C1904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861E6-1CEA-40B3-A629-2EF3EE74E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E143A-A49E-4C0B-8934-0D8027E013A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15ff8949-c392-443a-b60a-49be33c5310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2</cp:revision>
  <cp:lastPrinted>2019-11-22T08:52:00Z</cp:lastPrinted>
  <dcterms:created xsi:type="dcterms:W3CDTF">2019-12-31T08:34:00Z</dcterms:created>
  <dcterms:modified xsi:type="dcterms:W3CDTF">2019-12-31T08:34:00Z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