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A3D" w:rsidRDefault="003B4A3D" w:rsidP="003B4A3D">
      <w:pPr>
        <w:ind w:firstLine="708"/>
        <w:rPr>
          <w:rFonts w:ascii="Times New Roman" w:hAnsi="Times New Roman" w:cs="Times New Roman"/>
          <w:b/>
        </w:rPr>
      </w:pPr>
      <w:r>
        <w:rPr>
          <w:rFonts w:ascii="Times New Roman" w:hAnsi="Times New Roman" w:cs="Times New Roman"/>
          <w:b/>
        </w:rPr>
        <w:t xml:space="preserve">                 </w:t>
      </w:r>
      <w:r>
        <w:rPr>
          <w:b/>
          <w:noProof/>
          <w:lang w:eastAsia="hr-HR"/>
        </w:rPr>
        <w:drawing>
          <wp:inline distT="0" distB="0" distL="0" distR="0" wp14:anchorId="3B5D4082" wp14:editId="03808EDA">
            <wp:extent cx="518160" cy="61150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 cy="611505"/>
                    </a:xfrm>
                    <a:prstGeom prst="rect">
                      <a:avLst/>
                    </a:prstGeom>
                    <a:noFill/>
                  </pic:spPr>
                </pic:pic>
              </a:graphicData>
            </a:graphic>
          </wp:inline>
        </w:drawing>
      </w:r>
    </w:p>
    <w:p w:rsidR="003B4A3D" w:rsidRPr="00717568" w:rsidRDefault="003B4A3D" w:rsidP="003B4A3D">
      <w:pPr>
        <w:ind w:firstLine="708"/>
        <w:rPr>
          <w:rFonts w:ascii="Times New Roman" w:hAnsi="Times New Roman" w:cs="Times New Roman"/>
          <w:b/>
          <w:sz w:val="24"/>
          <w:szCs w:val="24"/>
        </w:rPr>
      </w:pPr>
      <w:r w:rsidRPr="00717568">
        <w:rPr>
          <w:rFonts w:ascii="Times New Roman" w:hAnsi="Times New Roman" w:cs="Times New Roman"/>
          <w:b/>
          <w:sz w:val="24"/>
          <w:szCs w:val="24"/>
        </w:rPr>
        <w:t xml:space="preserve"> REPUBLIKA HRVATSKA</w:t>
      </w:r>
    </w:p>
    <w:p w:rsidR="003B4A3D" w:rsidRPr="00717568" w:rsidRDefault="003B4A3D" w:rsidP="003B4A3D">
      <w:pPr>
        <w:rPr>
          <w:rFonts w:ascii="Times New Roman" w:hAnsi="Times New Roman" w:cs="Times New Roman"/>
          <w:b/>
          <w:sz w:val="24"/>
          <w:szCs w:val="24"/>
        </w:rPr>
      </w:pPr>
      <w:r w:rsidRPr="00717568">
        <w:rPr>
          <w:rFonts w:ascii="Times New Roman" w:hAnsi="Times New Roman" w:cs="Times New Roman"/>
          <w:b/>
          <w:sz w:val="24"/>
          <w:szCs w:val="24"/>
        </w:rPr>
        <w:t>VUKOVARSKO-SRIJEMSKA ŽUPANIJA</w:t>
      </w:r>
    </w:p>
    <w:p w:rsidR="003B4A3D" w:rsidRPr="00717568" w:rsidRDefault="003B4A3D" w:rsidP="003B4A3D">
      <w:pPr>
        <w:rPr>
          <w:rFonts w:ascii="Times New Roman" w:hAnsi="Times New Roman" w:cs="Times New Roman"/>
          <w:b/>
          <w:sz w:val="24"/>
          <w:szCs w:val="24"/>
        </w:rPr>
      </w:pPr>
      <w:r w:rsidRPr="00717568">
        <w:rPr>
          <w:rFonts w:ascii="Times New Roman" w:hAnsi="Times New Roman" w:cs="Times New Roman"/>
          <w:b/>
          <w:sz w:val="24"/>
          <w:szCs w:val="24"/>
        </w:rPr>
        <w:t xml:space="preserve"> OSNOVNA ŠKOLA  «FRANJO HANAMAN»</w:t>
      </w:r>
    </w:p>
    <w:p w:rsidR="003B4A3D" w:rsidRDefault="003B4A3D" w:rsidP="003B4A3D">
      <w:pPr>
        <w:jc w:val="both"/>
        <w:rPr>
          <w:rFonts w:ascii="Times New Roman" w:hAnsi="Times New Roman" w:cs="Times New Roman"/>
          <w:b/>
          <w:sz w:val="24"/>
          <w:szCs w:val="24"/>
        </w:rPr>
      </w:pPr>
      <w:r w:rsidRPr="00717568">
        <w:rPr>
          <w:rFonts w:ascii="Times New Roman" w:hAnsi="Times New Roman" w:cs="Times New Roman"/>
          <w:b/>
          <w:sz w:val="24"/>
          <w:szCs w:val="24"/>
        </w:rPr>
        <w:tab/>
        <w:t xml:space="preserve">       D R E N O V C I</w:t>
      </w:r>
    </w:p>
    <w:p w:rsidR="005B444C" w:rsidRPr="00717568" w:rsidRDefault="005B444C" w:rsidP="003B4A3D">
      <w:pPr>
        <w:jc w:val="both"/>
        <w:rPr>
          <w:rFonts w:ascii="Times New Roman" w:hAnsi="Times New Roman" w:cs="Times New Roman"/>
          <w:b/>
          <w:sz w:val="24"/>
          <w:szCs w:val="24"/>
        </w:rPr>
      </w:pPr>
    </w:p>
    <w:p w:rsidR="003B4A3D" w:rsidRPr="00717568" w:rsidRDefault="003B4A3D" w:rsidP="003B4A3D">
      <w:pPr>
        <w:jc w:val="both"/>
        <w:rPr>
          <w:rFonts w:ascii="Times New Roman" w:hAnsi="Times New Roman" w:cs="Times New Roman"/>
          <w:sz w:val="24"/>
          <w:szCs w:val="24"/>
        </w:rPr>
      </w:pPr>
      <w:r w:rsidRPr="00717568">
        <w:rPr>
          <w:rFonts w:ascii="Times New Roman" w:hAnsi="Times New Roman" w:cs="Times New Roman"/>
          <w:sz w:val="24"/>
          <w:szCs w:val="24"/>
        </w:rPr>
        <w:t xml:space="preserve">KLASA: </w:t>
      </w:r>
      <w:r>
        <w:rPr>
          <w:rFonts w:ascii="Times New Roman" w:hAnsi="Times New Roman" w:cs="Times New Roman"/>
          <w:sz w:val="24"/>
          <w:szCs w:val="24"/>
        </w:rPr>
        <w:t>400-04/2</w:t>
      </w:r>
      <w:r w:rsidR="00BB491F">
        <w:rPr>
          <w:rFonts w:ascii="Times New Roman" w:hAnsi="Times New Roman" w:cs="Times New Roman"/>
          <w:sz w:val="24"/>
          <w:szCs w:val="24"/>
        </w:rPr>
        <w:t>4</w:t>
      </w:r>
      <w:r>
        <w:rPr>
          <w:rFonts w:ascii="Times New Roman" w:hAnsi="Times New Roman" w:cs="Times New Roman"/>
          <w:sz w:val="24"/>
          <w:szCs w:val="24"/>
        </w:rPr>
        <w:t>-01/</w:t>
      </w:r>
      <w:r w:rsidR="0072375C">
        <w:rPr>
          <w:rFonts w:ascii="Times New Roman" w:hAnsi="Times New Roman" w:cs="Times New Roman"/>
          <w:sz w:val="24"/>
          <w:szCs w:val="24"/>
        </w:rPr>
        <w:t>3</w:t>
      </w:r>
    </w:p>
    <w:p w:rsidR="003B4A3D" w:rsidRDefault="003B4A3D" w:rsidP="003B4A3D">
      <w:pPr>
        <w:jc w:val="both"/>
        <w:rPr>
          <w:rFonts w:ascii="Times New Roman" w:hAnsi="Times New Roman" w:cs="Times New Roman"/>
          <w:sz w:val="24"/>
          <w:szCs w:val="24"/>
        </w:rPr>
      </w:pPr>
      <w:r w:rsidRPr="00717568">
        <w:rPr>
          <w:rFonts w:ascii="Times New Roman" w:hAnsi="Times New Roman" w:cs="Times New Roman"/>
          <w:sz w:val="24"/>
          <w:szCs w:val="24"/>
        </w:rPr>
        <w:t xml:space="preserve">URBROJ: </w:t>
      </w:r>
      <w:r>
        <w:rPr>
          <w:rFonts w:ascii="Times New Roman" w:hAnsi="Times New Roman" w:cs="Times New Roman"/>
          <w:sz w:val="24"/>
          <w:szCs w:val="24"/>
        </w:rPr>
        <w:t>2196-68-2</w:t>
      </w:r>
      <w:r w:rsidR="0072375C">
        <w:rPr>
          <w:rFonts w:ascii="Times New Roman" w:hAnsi="Times New Roman" w:cs="Times New Roman"/>
          <w:sz w:val="24"/>
          <w:szCs w:val="24"/>
        </w:rPr>
        <w:t>6</w:t>
      </w:r>
      <w:r>
        <w:rPr>
          <w:rFonts w:ascii="Times New Roman" w:hAnsi="Times New Roman" w:cs="Times New Roman"/>
          <w:sz w:val="24"/>
          <w:szCs w:val="24"/>
        </w:rPr>
        <w:t>-01</w:t>
      </w:r>
    </w:p>
    <w:p w:rsidR="0049240F" w:rsidRPr="00717568" w:rsidRDefault="0049240F" w:rsidP="003B4A3D">
      <w:pPr>
        <w:jc w:val="both"/>
        <w:rPr>
          <w:rFonts w:ascii="Times New Roman" w:hAnsi="Times New Roman" w:cs="Times New Roman"/>
          <w:sz w:val="24"/>
          <w:szCs w:val="24"/>
        </w:rPr>
      </w:pPr>
    </w:p>
    <w:p w:rsidR="003B4A3D" w:rsidRPr="00717568" w:rsidRDefault="003B4A3D" w:rsidP="003B4A3D">
      <w:pPr>
        <w:jc w:val="both"/>
        <w:rPr>
          <w:rFonts w:ascii="Times New Roman" w:hAnsi="Times New Roman" w:cs="Times New Roman"/>
          <w:b/>
          <w:sz w:val="24"/>
          <w:szCs w:val="24"/>
        </w:rPr>
      </w:pPr>
      <w:proofErr w:type="spellStart"/>
      <w:r w:rsidRPr="00717568">
        <w:rPr>
          <w:rFonts w:ascii="Times New Roman" w:hAnsi="Times New Roman" w:cs="Times New Roman"/>
          <w:sz w:val="24"/>
          <w:szCs w:val="24"/>
        </w:rPr>
        <w:t>Drenovci</w:t>
      </w:r>
      <w:proofErr w:type="spellEnd"/>
      <w:r w:rsidRPr="00717568">
        <w:rPr>
          <w:rFonts w:ascii="Times New Roman" w:hAnsi="Times New Roman" w:cs="Times New Roman"/>
          <w:sz w:val="24"/>
          <w:szCs w:val="24"/>
        </w:rPr>
        <w:t>,</w:t>
      </w:r>
      <w:r w:rsidR="00521423">
        <w:rPr>
          <w:rFonts w:ascii="Times New Roman" w:hAnsi="Times New Roman" w:cs="Times New Roman"/>
          <w:sz w:val="24"/>
          <w:szCs w:val="24"/>
        </w:rPr>
        <w:t xml:space="preserve"> </w:t>
      </w:r>
      <w:r w:rsidR="0072375C">
        <w:rPr>
          <w:rFonts w:ascii="Times New Roman" w:hAnsi="Times New Roman" w:cs="Times New Roman"/>
          <w:sz w:val="24"/>
          <w:szCs w:val="24"/>
        </w:rPr>
        <w:t>27</w:t>
      </w:r>
      <w:r w:rsidR="00B54C9D">
        <w:rPr>
          <w:rFonts w:ascii="Times New Roman" w:hAnsi="Times New Roman" w:cs="Times New Roman"/>
          <w:sz w:val="24"/>
          <w:szCs w:val="24"/>
        </w:rPr>
        <w:t xml:space="preserve">. srpanj </w:t>
      </w:r>
      <w:r w:rsidR="00521423">
        <w:rPr>
          <w:rFonts w:ascii="Times New Roman" w:hAnsi="Times New Roman" w:cs="Times New Roman"/>
          <w:sz w:val="24"/>
          <w:szCs w:val="24"/>
        </w:rPr>
        <w:t>202</w:t>
      </w:r>
      <w:r w:rsidR="0072375C">
        <w:rPr>
          <w:rFonts w:ascii="Times New Roman" w:hAnsi="Times New Roman" w:cs="Times New Roman"/>
          <w:sz w:val="24"/>
          <w:szCs w:val="24"/>
        </w:rPr>
        <w:t>6</w:t>
      </w:r>
      <w:r w:rsidR="00521423">
        <w:rPr>
          <w:rFonts w:ascii="Times New Roman" w:hAnsi="Times New Roman" w:cs="Times New Roman"/>
          <w:sz w:val="24"/>
          <w:szCs w:val="24"/>
        </w:rPr>
        <w:t>. godine</w:t>
      </w:r>
      <w:r w:rsidRPr="00717568">
        <w:rPr>
          <w:rFonts w:ascii="Times New Roman" w:hAnsi="Times New Roman" w:cs="Times New Roman"/>
          <w:b/>
          <w:sz w:val="24"/>
          <w:szCs w:val="24"/>
        </w:rPr>
        <w:tab/>
        <w:t xml:space="preserve">   </w:t>
      </w:r>
    </w:p>
    <w:p w:rsidR="003B4A3D" w:rsidRPr="00717568" w:rsidRDefault="003B4A3D" w:rsidP="003B4A3D">
      <w:pPr>
        <w:jc w:val="both"/>
        <w:rPr>
          <w:rFonts w:ascii="Times New Roman" w:hAnsi="Times New Roman" w:cs="Times New Roman"/>
          <w:b/>
          <w:sz w:val="24"/>
        </w:rPr>
      </w:pPr>
      <w:r w:rsidRPr="00717568">
        <w:rPr>
          <w:rFonts w:ascii="Times New Roman" w:hAnsi="Times New Roman" w:cs="Times New Roman"/>
          <w:b/>
          <w:sz w:val="24"/>
        </w:rPr>
        <w:t xml:space="preserve">                                                                       </w:t>
      </w:r>
    </w:p>
    <w:p w:rsidR="002947F9" w:rsidRDefault="002947F9">
      <w:pPr>
        <w:pStyle w:val="Tijeloteksta"/>
        <w:spacing w:before="7"/>
        <w:rPr>
          <w:b/>
          <w:sz w:val="25"/>
        </w:rPr>
      </w:pPr>
    </w:p>
    <w:p w:rsidR="00A730DD" w:rsidRPr="0080202A" w:rsidRDefault="00A730DD">
      <w:pPr>
        <w:pStyle w:val="Tijeloteksta"/>
        <w:spacing w:before="2"/>
        <w:rPr>
          <w:b/>
          <w:sz w:val="28"/>
          <w:szCs w:val="28"/>
        </w:rPr>
      </w:pPr>
    </w:p>
    <w:p w:rsidR="002947F9" w:rsidRPr="0080202A" w:rsidRDefault="00A730DD" w:rsidP="0080202A">
      <w:pPr>
        <w:spacing w:line="360" w:lineRule="auto"/>
        <w:ind w:left="159" w:right="459"/>
        <w:jc w:val="center"/>
        <w:rPr>
          <w:rFonts w:ascii="Times New Roman" w:hAnsi="Times New Roman" w:cs="Times New Roman"/>
          <w:b/>
          <w:sz w:val="28"/>
          <w:szCs w:val="28"/>
        </w:rPr>
      </w:pPr>
      <w:r w:rsidRPr="0080202A">
        <w:rPr>
          <w:rFonts w:ascii="Times New Roman" w:hAnsi="Times New Roman" w:cs="Times New Roman"/>
          <w:b/>
          <w:sz w:val="28"/>
          <w:szCs w:val="28"/>
        </w:rPr>
        <w:t xml:space="preserve">Obrazloženje </w:t>
      </w:r>
      <w:r w:rsidR="00B54C9D">
        <w:rPr>
          <w:rFonts w:ascii="Times New Roman" w:hAnsi="Times New Roman" w:cs="Times New Roman"/>
          <w:b/>
          <w:sz w:val="28"/>
          <w:szCs w:val="28"/>
        </w:rPr>
        <w:t xml:space="preserve">Polugodišnjeg </w:t>
      </w:r>
      <w:r w:rsidR="0080202A">
        <w:rPr>
          <w:rFonts w:ascii="Times New Roman" w:hAnsi="Times New Roman" w:cs="Times New Roman"/>
          <w:b/>
          <w:sz w:val="28"/>
          <w:szCs w:val="28"/>
        </w:rPr>
        <w:t>izvještaja o izvršenju proračuna</w:t>
      </w:r>
      <w:r w:rsidR="002E0D52">
        <w:rPr>
          <w:rFonts w:ascii="Times New Roman" w:hAnsi="Times New Roman" w:cs="Times New Roman"/>
          <w:b/>
          <w:sz w:val="28"/>
          <w:szCs w:val="28"/>
        </w:rPr>
        <w:t xml:space="preserve"> </w:t>
      </w:r>
      <w:r w:rsidRPr="0080202A">
        <w:rPr>
          <w:rFonts w:ascii="Times New Roman" w:hAnsi="Times New Roman" w:cs="Times New Roman"/>
          <w:b/>
          <w:sz w:val="28"/>
          <w:szCs w:val="28"/>
        </w:rPr>
        <w:t xml:space="preserve"> financijskog plana za razdoblje </w:t>
      </w:r>
      <w:r w:rsidR="00B54C9D">
        <w:rPr>
          <w:rFonts w:ascii="Times New Roman" w:hAnsi="Times New Roman" w:cs="Times New Roman"/>
          <w:b/>
          <w:sz w:val="28"/>
          <w:szCs w:val="28"/>
        </w:rPr>
        <w:t>01.01.202</w:t>
      </w:r>
      <w:r w:rsidR="0072375C">
        <w:rPr>
          <w:rFonts w:ascii="Times New Roman" w:hAnsi="Times New Roman" w:cs="Times New Roman"/>
          <w:b/>
          <w:sz w:val="28"/>
          <w:szCs w:val="28"/>
        </w:rPr>
        <w:t>6</w:t>
      </w:r>
      <w:r w:rsidR="0080202A">
        <w:rPr>
          <w:rFonts w:ascii="Times New Roman" w:hAnsi="Times New Roman" w:cs="Times New Roman"/>
          <w:b/>
          <w:sz w:val="28"/>
          <w:szCs w:val="28"/>
        </w:rPr>
        <w:t>.-3</w:t>
      </w:r>
      <w:r w:rsidR="00B54C9D">
        <w:rPr>
          <w:rFonts w:ascii="Times New Roman" w:hAnsi="Times New Roman" w:cs="Times New Roman"/>
          <w:b/>
          <w:sz w:val="28"/>
          <w:szCs w:val="28"/>
        </w:rPr>
        <w:t>0</w:t>
      </w:r>
      <w:r w:rsidR="0049240F">
        <w:rPr>
          <w:rFonts w:ascii="Times New Roman" w:hAnsi="Times New Roman" w:cs="Times New Roman"/>
          <w:b/>
          <w:sz w:val="28"/>
          <w:szCs w:val="28"/>
        </w:rPr>
        <w:t>.</w:t>
      </w:r>
      <w:r w:rsidR="00B54C9D">
        <w:rPr>
          <w:rFonts w:ascii="Times New Roman" w:hAnsi="Times New Roman" w:cs="Times New Roman"/>
          <w:b/>
          <w:sz w:val="28"/>
          <w:szCs w:val="28"/>
        </w:rPr>
        <w:t>06.202</w:t>
      </w:r>
      <w:r w:rsidR="0072375C">
        <w:rPr>
          <w:rFonts w:ascii="Times New Roman" w:hAnsi="Times New Roman" w:cs="Times New Roman"/>
          <w:b/>
          <w:sz w:val="28"/>
          <w:szCs w:val="28"/>
        </w:rPr>
        <w:t>6</w:t>
      </w:r>
      <w:r w:rsidR="0049240F">
        <w:rPr>
          <w:rFonts w:ascii="Times New Roman" w:hAnsi="Times New Roman" w:cs="Times New Roman"/>
          <w:b/>
          <w:sz w:val="28"/>
          <w:szCs w:val="28"/>
        </w:rPr>
        <w:t>.</w:t>
      </w:r>
      <w:r w:rsidR="0080202A">
        <w:rPr>
          <w:rFonts w:ascii="Times New Roman" w:hAnsi="Times New Roman" w:cs="Times New Roman"/>
          <w:b/>
          <w:sz w:val="28"/>
          <w:szCs w:val="28"/>
        </w:rPr>
        <w:t xml:space="preserve"> godine</w:t>
      </w:r>
    </w:p>
    <w:p w:rsidR="002947F9" w:rsidRPr="004A2626" w:rsidRDefault="002947F9">
      <w:pPr>
        <w:pStyle w:val="Tijeloteksta"/>
        <w:rPr>
          <w:rFonts w:ascii="Times New Roman" w:hAnsi="Times New Roman" w:cs="Times New Roman"/>
          <w:b/>
          <w:sz w:val="28"/>
        </w:rPr>
      </w:pPr>
    </w:p>
    <w:p w:rsidR="008D2D60" w:rsidRDefault="008D2D60" w:rsidP="008D2D60">
      <w:pPr>
        <w:spacing w:line="360" w:lineRule="auto"/>
        <w:rPr>
          <w:rFonts w:ascii="Times New Roman" w:hAnsi="Times New Roman" w:cs="Times New Roman"/>
          <w:sz w:val="24"/>
          <w:szCs w:val="24"/>
        </w:rPr>
      </w:pPr>
    </w:p>
    <w:p w:rsidR="00B3090C" w:rsidRPr="00B3090C" w:rsidRDefault="00B3090C" w:rsidP="00B3090C">
      <w:pPr>
        <w:widowControl/>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 xml:space="preserve">Polugodišnji izvještaj o izvršenju Financijskog plana Osnovne škole „Franjo </w:t>
      </w:r>
      <w:proofErr w:type="spellStart"/>
      <w:r w:rsidRPr="00B3090C">
        <w:rPr>
          <w:rFonts w:ascii="Times New Roman" w:eastAsia="Times New Roman" w:hAnsi="Times New Roman" w:cs="Times New Roman"/>
          <w:sz w:val="24"/>
          <w:szCs w:val="24"/>
          <w:lang w:eastAsia="hr-HR"/>
        </w:rPr>
        <w:t>Hanaman</w:t>
      </w:r>
      <w:proofErr w:type="spellEnd"/>
      <w:r w:rsidRPr="00B3090C">
        <w:rPr>
          <w:rFonts w:ascii="Times New Roman" w:eastAsia="Times New Roman" w:hAnsi="Times New Roman" w:cs="Times New Roman"/>
          <w:sz w:val="24"/>
          <w:szCs w:val="24"/>
          <w:lang w:eastAsia="hr-HR"/>
        </w:rPr>
        <w:t xml:space="preserve">“ </w:t>
      </w:r>
      <w:proofErr w:type="spellStart"/>
      <w:r w:rsidRPr="00B3090C">
        <w:rPr>
          <w:rFonts w:ascii="Times New Roman" w:eastAsia="Times New Roman" w:hAnsi="Times New Roman" w:cs="Times New Roman"/>
          <w:sz w:val="24"/>
          <w:szCs w:val="24"/>
          <w:lang w:eastAsia="hr-HR"/>
        </w:rPr>
        <w:t>Drenovci</w:t>
      </w:r>
      <w:proofErr w:type="spellEnd"/>
      <w:r w:rsidRPr="00B3090C">
        <w:rPr>
          <w:rFonts w:ascii="Times New Roman" w:eastAsia="Times New Roman" w:hAnsi="Times New Roman" w:cs="Times New Roman"/>
          <w:sz w:val="24"/>
          <w:szCs w:val="24"/>
          <w:lang w:eastAsia="hr-HR"/>
        </w:rPr>
        <w:t xml:space="preserve"> za 2026. godinu sastavlja se za razdoblje od 1. siječnja do 30. lipnja 2026. godine.</w:t>
      </w:r>
    </w:p>
    <w:p w:rsidR="00B3090C" w:rsidRPr="00B3090C" w:rsidRDefault="00B3090C" w:rsidP="00B3090C">
      <w:pPr>
        <w:widowControl/>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Izvještajem o izvršenju Financijskog plana prikazuje se ostvarenje prihoda i primitaka te izvršenje rashoda i izdataka u izvještajnom razdoblju u odnosu na planirane veličine, kao i ostvareni rezultat poslovanja.</w:t>
      </w:r>
    </w:p>
    <w:p w:rsidR="00B3090C" w:rsidRPr="00B3090C" w:rsidRDefault="00B3090C" w:rsidP="00B3090C">
      <w:pPr>
        <w:widowControl/>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Polugodišnji izvještaj o izvršenju Financijskog plana sastoji se od:</w:t>
      </w:r>
    </w:p>
    <w:p w:rsidR="00B3090C" w:rsidRPr="00B3090C" w:rsidRDefault="00B3090C" w:rsidP="00B3090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Općeg dijela,</w:t>
      </w:r>
    </w:p>
    <w:p w:rsidR="00B3090C" w:rsidRPr="00B3090C" w:rsidRDefault="00B3090C" w:rsidP="00B3090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Posebnog dijela,</w:t>
      </w:r>
    </w:p>
    <w:p w:rsidR="00B3090C" w:rsidRPr="00B3090C" w:rsidRDefault="00B3090C" w:rsidP="00B3090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Obrazloženja općeg dijela i</w:t>
      </w:r>
    </w:p>
    <w:p w:rsidR="00B3090C" w:rsidRPr="00B3090C" w:rsidRDefault="00B3090C" w:rsidP="00B3090C">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Posebnih izvještaja.</w:t>
      </w:r>
    </w:p>
    <w:p w:rsidR="00B3090C" w:rsidRPr="00B3090C" w:rsidRDefault="00B3090C" w:rsidP="00B3090C">
      <w:pPr>
        <w:widowControl/>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U Općem dijelu prikazuju se podaci sadržani u Računu prihoda i rashoda i Računu financiranja, uključujući ostvarenje prihoda i primitaka, izvršenje rashoda i izdataka te ostvareni višak odnosno manjak, dok se u Posebnom dijelu izvršenje rashoda i izdataka prikazuje prema programskoj klasifikaciji.</w:t>
      </w:r>
    </w:p>
    <w:p w:rsidR="00B3090C" w:rsidRPr="00B3090C" w:rsidRDefault="00B3090C" w:rsidP="00B3090C">
      <w:pPr>
        <w:widowControl/>
        <w:autoSpaceDE/>
        <w:autoSpaceDN/>
        <w:spacing w:before="100" w:beforeAutospacing="1" w:after="100" w:afterAutospacing="1"/>
        <w:rPr>
          <w:rFonts w:ascii="Times New Roman" w:eastAsia="Times New Roman" w:hAnsi="Times New Roman" w:cs="Times New Roman"/>
          <w:sz w:val="24"/>
          <w:szCs w:val="24"/>
          <w:lang w:eastAsia="hr-HR"/>
        </w:rPr>
      </w:pPr>
      <w:r w:rsidRPr="00B3090C">
        <w:rPr>
          <w:rFonts w:ascii="Times New Roman" w:eastAsia="Times New Roman" w:hAnsi="Times New Roman" w:cs="Times New Roman"/>
          <w:sz w:val="24"/>
          <w:szCs w:val="24"/>
          <w:lang w:eastAsia="hr-HR"/>
        </w:rPr>
        <w:t>Obrazloženjem se dodatno pojašnjava ostvarenje prihoda i rashoda, primitaka i izdataka te ostvareni rezultat u izvještajnom razdoblju, s posebnim osvrtom na značajnija odstupanja od planiranih veličina.</w:t>
      </w:r>
    </w:p>
    <w:p w:rsidR="0080202A" w:rsidRDefault="0080202A">
      <w:pPr>
        <w:jc w:val="both"/>
        <w:sectPr w:rsidR="0080202A">
          <w:footerReference w:type="default" r:id="rId9"/>
          <w:type w:val="continuous"/>
          <w:pgSz w:w="11910" w:h="16840"/>
          <w:pgMar w:top="1340" w:right="440" w:bottom="1100" w:left="1260" w:header="720" w:footer="920" w:gutter="0"/>
          <w:pgNumType w:start="1"/>
          <w:cols w:space="720"/>
        </w:sectPr>
      </w:pPr>
    </w:p>
    <w:p w:rsidR="002947F9" w:rsidRPr="00235C19" w:rsidRDefault="00A730DD">
      <w:pPr>
        <w:pStyle w:val="Naslov1"/>
        <w:numPr>
          <w:ilvl w:val="0"/>
          <w:numId w:val="5"/>
        </w:numPr>
        <w:tabs>
          <w:tab w:val="left" w:pos="351"/>
          <w:tab w:val="left" w:pos="9827"/>
        </w:tabs>
        <w:spacing w:before="74"/>
        <w:rPr>
          <w:rFonts w:ascii="Times New Roman" w:hAnsi="Times New Roman" w:cs="Times New Roman"/>
          <w:i/>
          <w:color w:val="FFFFFF"/>
        </w:rPr>
      </w:pPr>
      <w:r w:rsidRPr="00235C19">
        <w:rPr>
          <w:rFonts w:ascii="Times New Roman" w:hAnsi="Times New Roman" w:cs="Times New Roman"/>
          <w:i/>
          <w:color w:val="000000" w:themeColor="text1"/>
        </w:rPr>
        <w:lastRenderedPageBreak/>
        <w:t>OPĆI</w:t>
      </w:r>
      <w:r w:rsidRPr="00235C19">
        <w:rPr>
          <w:rFonts w:ascii="Times New Roman" w:hAnsi="Times New Roman" w:cs="Times New Roman"/>
          <w:i/>
          <w:color w:val="000000" w:themeColor="text1"/>
          <w:spacing w:val="-2"/>
        </w:rPr>
        <w:t xml:space="preserve"> </w:t>
      </w:r>
      <w:r w:rsidRPr="00235C19">
        <w:rPr>
          <w:rFonts w:ascii="Times New Roman" w:hAnsi="Times New Roman" w:cs="Times New Roman"/>
          <w:i/>
          <w:color w:val="000000" w:themeColor="text1"/>
        </w:rPr>
        <w:t>DIO</w:t>
      </w:r>
      <w:r w:rsidR="0080202A">
        <w:rPr>
          <w:rFonts w:ascii="Times New Roman" w:hAnsi="Times New Roman" w:cs="Times New Roman"/>
          <w:i/>
          <w:color w:val="000000" w:themeColor="text1"/>
        </w:rPr>
        <w:t xml:space="preserve"> PRORAČUNA</w:t>
      </w:r>
      <w:r w:rsidRPr="00235C19">
        <w:rPr>
          <w:rStyle w:val="Neupadljivoisticanje"/>
          <w:i w:val="0"/>
        </w:rPr>
        <w:tab/>
      </w:r>
    </w:p>
    <w:p w:rsidR="002947F9" w:rsidRPr="00235C19" w:rsidRDefault="002947F9">
      <w:pPr>
        <w:pStyle w:val="Tijeloteksta"/>
        <w:spacing w:before="1"/>
        <w:rPr>
          <w:rFonts w:ascii="Times New Roman" w:hAnsi="Times New Roman" w:cs="Times New Roman"/>
          <w:b/>
          <w:i/>
        </w:rPr>
      </w:pPr>
    </w:p>
    <w:p w:rsidR="00BF6C93" w:rsidRPr="00235C19" w:rsidRDefault="00BF6C93">
      <w:pPr>
        <w:ind w:left="158"/>
        <w:rPr>
          <w:rFonts w:ascii="Times New Roman" w:hAnsi="Times New Roman" w:cs="Times New Roman"/>
          <w:b/>
          <w:i/>
          <w:sz w:val="24"/>
          <w:szCs w:val="24"/>
        </w:rPr>
      </w:pPr>
    </w:p>
    <w:p w:rsidR="002947F9" w:rsidRPr="00235C19" w:rsidRDefault="00A730DD">
      <w:pPr>
        <w:ind w:left="158"/>
        <w:rPr>
          <w:rFonts w:ascii="Times New Roman" w:hAnsi="Times New Roman" w:cs="Times New Roman"/>
          <w:b/>
          <w:i/>
          <w:sz w:val="24"/>
          <w:szCs w:val="24"/>
        </w:rPr>
      </w:pPr>
      <w:r w:rsidRPr="00235C19">
        <w:rPr>
          <w:rFonts w:ascii="Times New Roman" w:hAnsi="Times New Roman" w:cs="Times New Roman"/>
          <w:b/>
          <w:i/>
          <w:sz w:val="24"/>
          <w:szCs w:val="24"/>
        </w:rPr>
        <w:t>Sažetak</w:t>
      </w:r>
      <w:r w:rsidRPr="00235C19">
        <w:rPr>
          <w:rFonts w:ascii="Times New Roman" w:hAnsi="Times New Roman" w:cs="Times New Roman"/>
          <w:b/>
          <w:i/>
          <w:spacing w:val="-3"/>
          <w:sz w:val="24"/>
          <w:szCs w:val="24"/>
        </w:rPr>
        <w:t xml:space="preserve"> </w:t>
      </w:r>
      <w:r w:rsidRPr="00235C19">
        <w:rPr>
          <w:rFonts w:ascii="Times New Roman" w:hAnsi="Times New Roman" w:cs="Times New Roman"/>
          <w:b/>
          <w:i/>
          <w:sz w:val="24"/>
          <w:szCs w:val="24"/>
        </w:rPr>
        <w:t>A</w:t>
      </w:r>
      <w:r w:rsidRPr="00235C19">
        <w:rPr>
          <w:rFonts w:ascii="Times New Roman" w:hAnsi="Times New Roman" w:cs="Times New Roman"/>
          <w:b/>
          <w:i/>
          <w:spacing w:val="-1"/>
          <w:sz w:val="24"/>
          <w:szCs w:val="24"/>
        </w:rPr>
        <w:t xml:space="preserve"> </w:t>
      </w:r>
      <w:r w:rsidRPr="00235C19">
        <w:rPr>
          <w:rFonts w:ascii="Times New Roman" w:hAnsi="Times New Roman" w:cs="Times New Roman"/>
          <w:b/>
          <w:i/>
          <w:sz w:val="24"/>
          <w:szCs w:val="24"/>
        </w:rPr>
        <w:t>–</w:t>
      </w:r>
      <w:r w:rsidRPr="00235C19">
        <w:rPr>
          <w:rFonts w:ascii="Times New Roman" w:hAnsi="Times New Roman" w:cs="Times New Roman"/>
          <w:b/>
          <w:i/>
          <w:spacing w:val="-2"/>
          <w:sz w:val="24"/>
          <w:szCs w:val="24"/>
        </w:rPr>
        <w:t xml:space="preserve"> </w:t>
      </w:r>
      <w:r w:rsidRPr="00235C19">
        <w:rPr>
          <w:rFonts w:ascii="Times New Roman" w:hAnsi="Times New Roman" w:cs="Times New Roman"/>
          <w:b/>
          <w:i/>
          <w:sz w:val="24"/>
          <w:szCs w:val="24"/>
        </w:rPr>
        <w:t>Račun</w:t>
      </w:r>
      <w:r w:rsidRPr="00235C19">
        <w:rPr>
          <w:rFonts w:ascii="Times New Roman" w:hAnsi="Times New Roman" w:cs="Times New Roman"/>
          <w:b/>
          <w:i/>
          <w:spacing w:val="1"/>
          <w:sz w:val="24"/>
          <w:szCs w:val="24"/>
        </w:rPr>
        <w:t xml:space="preserve"> </w:t>
      </w:r>
      <w:r w:rsidRPr="00235C19">
        <w:rPr>
          <w:rFonts w:ascii="Times New Roman" w:hAnsi="Times New Roman" w:cs="Times New Roman"/>
          <w:b/>
          <w:i/>
          <w:sz w:val="24"/>
          <w:szCs w:val="24"/>
        </w:rPr>
        <w:t>prihoda</w:t>
      </w:r>
      <w:r w:rsidR="000B3E58">
        <w:rPr>
          <w:rFonts w:ascii="Times New Roman" w:hAnsi="Times New Roman" w:cs="Times New Roman"/>
          <w:b/>
          <w:i/>
          <w:sz w:val="24"/>
          <w:szCs w:val="24"/>
        </w:rPr>
        <w:t xml:space="preserve"> i rashoda </w:t>
      </w:r>
    </w:p>
    <w:p w:rsidR="00BF6C93" w:rsidRPr="004A2626" w:rsidRDefault="00BF6C93">
      <w:pPr>
        <w:ind w:left="158"/>
        <w:rPr>
          <w:rFonts w:ascii="Times New Roman" w:hAnsi="Times New Roman" w:cs="Times New Roman"/>
          <w:b/>
          <w:i/>
          <w:sz w:val="20"/>
          <w:szCs w:val="20"/>
        </w:rPr>
      </w:pPr>
    </w:p>
    <w:p w:rsidR="002947F9" w:rsidRPr="004A2626" w:rsidRDefault="002947F9">
      <w:pPr>
        <w:pStyle w:val="Tijeloteksta"/>
        <w:spacing w:before="11"/>
        <w:rPr>
          <w:rFonts w:ascii="Times New Roman" w:hAnsi="Times New Roman" w:cs="Times New Roman"/>
          <w:b/>
          <w:i/>
          <w:sz w:val="20"/>
          <w:szCs w:val="20"/>
        </w:rPr>
      </w:pPr>
    </w:p>
    <w:tbl>
      <w:tblPr>
        <w:tblStyle w:val="TableNormal"/>
        <w:tblW w:w="11625"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17"/>
        <w:gridCol w:w="1444"/>
        <w:gridCol w:w="2127"/>
        <w:gridCol w:w="1559"/>
        <w:gridCol w:w="2126"/>
        <w:gridCol w:w="1276"/>
        <w:gridCol w:w="1276"/>
      </w:tblGrid>
      <w:tr w:rsidR="004A2626" w:rsidRPr="004A2626" w:rsidTr="00D94211">
        <w:trPr>
          <w:trHeight w:val="922"/>
        </w:trPr>
        <w:tc>
          <w:tcPr>
            <w:tcW w:w="3261" w:type="dxa"/>
            <w:gridSpan w:val="2"/>
            <w:shd w:val="clear" w:color="auto" w:fill="D9D9D9" w:themeFill="background1" w:themeFillShade="D9"/>
          </w:tcPr>
          <w:p w:rsidR="004A2626" w:rsidRPr="00613454" w:rsidRDefault="004A2626" w:rsidP="00035181">
            <w:pPr>
              <w:pStyle w:val="TableParagraph"/>
              <w:spacing w:before="74"/>
              <w:ind w:right="116"/>
              <w:jc w:val="center"/>
              <w:rPr>
                <w:rFonts w:ascii="Times New Roman" w:hAnsi="Times New Roman" w:cs="Times New Roman"/>
                <w:b/>
                <w:sz w:val="28"/>
                <w:szCs w:val="28"/>
              </w:rPr>
            </w:pPr>
            <w:r w:rsidRPr="00613454">
              <w:rPr>
                <w:rFonts w:ascii="Times New Roman" w:hAnsi="Times New Roman" w:cs="Times New Roman"/>
                <w:b/>
                <w:sz w:val="28"/>
                <w:szCs w:val="28"/>
              </w:rPr>
              <w:t>RAČUN</w:t>
            </w:r>
            <w:r w:rsidRPr="00613454">
              <w:rPr>
                <w:rFonts w:ascii="Times New Roman" w:hAnsi="Times New Roman" w:cs="Times New Roman"/>
                <w:b/>
                <w:spacing w:val="-3"/>
                <w:sz w:val="28"/>
                <w:szCs w:val="28"/>
              </w:rPr>
              <w:t xml:space="preserve"> </w:t>
            </w:r>
            <w:r w:rsidRPr="00613454">
              <w:rPr>
                <w:rFonts w:ascii="Times New Roman" w:hAnsi="Times New Roman" w:cs="Times New Roman"/>
                <w:b/>
                <w:sz w:val="28"/>
                <w:szCs w:val="28"/>
              </w:rPr>
              <w:t>PRIHODA</w:t>
            </w:r>
          </w:p>
          <w:p w:rsidR="004A2626" w:rsidRPr="00D03B10" w:rsidRDefault="004A2626" w:rsidP="00035181">
            <w:pPr>
              <w:pStyle w:val="TableParagraph"/>
              <w:ind w:left="130" w:right="112"/>
              <w:jc w:val="center"/>
              <w:rPr>
                <w:rFonts w:ascii="Times New Roman" w:hAnsi="Times New Roman" w:cs="Times New Roman"/>
                <w:b/>
              </w:rPr>
            </w:pPr>
            <w:r w:rsidRPr="00613454">
              <w:rPr>
                <w:rFonts w:ascii="Times New Roman" w:hAnsi="Times New Roman" w:cs="Times New Roman"/>
                <w:b/>
                <w:sz w:val="28"/>
                <w:szCs w:val="28"/>
              </w:rPr>
              <w:t>I</w:t>
            </w:r>
            <w:r w:rsidRPr="00613454">
              <w:rPr>
                <w:rFonts w:ascii="Times New Roman" w:hAnsi="Times New Roman" w:cs="Times New Roman"/>
                <w:b/>
                <w:spacing w:val="-3"/>
                <w:sz w:val="28"/>
                <w:szCs w:val="28"/>
              </w:rPr>
              <w:t xml:space="preserve"> </w:t>
            </w:r>
            <w:r w:rsidRPr="00613454">
              <w:rPr>
                <w:rFonts w:ascii="Times New Roman" w:hAnsi="Times New Roman" w:cs="Times New Roman"/>
                <w:b/>
                <w:sz w:val="28"/>
                <w:szCs w:val="28"/>
              </w:rPr>
              <w:t>RASHODA</w:t>
            </w:r>
          </w:p>
        </w:tc>
        <w:tc>
          <w:tcPr>
            <w:tcW w:w="2127" w:type="dxa"/>
            <w:shd w:val="clear" w:color="auto" w:fill="D9D9D9" w:themeFill="background1" w:themeFillShade="D9"/>
          </w:tcPr>
          <w:p w:rsidR="004A2626" w:rsidRPr="00D03B10" w:rsidRDefault="004A2626" w:rsidP="00035181">
            <w:pPr>
              <w:pStyle w:val="TableParagraph"/>
              <w:spacing w:before="75"/>
              <w:ind w:left="273" w:right="255" w:firstLine="70"/>
              <w:jc w:val="center"/>
              <w:rPr>
                <w:rFonts w:ascii="Times New Roman" w:hAnsi="Times New Roman" w:cs="Times New Roman"/>
                <w:b/>
              </w:rPr>
            </w:pPr>
            <w:r w:rsidRPr="00D03B10">
              <w:rPr>
                <w:rFonts w:ascii="Times New Roman" w:hAnsi="Times New Roman" w:cs="Times New Roman"/>
                <w:b/>
              </w:rPr>
              <w:t>IZV</w:t>
            </w:r>
            <w:r w:rsidR="003319B9" w:rsidRPr="00D03B10">
              <w:rPr>
                <w:rFonts w:ascii="Times New Roman" w:hAnsi="Times New Roman" w:cs="Times New Roman"/>
                <w:b/>
              </w:rPr>
              <w:t>R</w:t>
            </w:r>
            <w:r w:rsidRPr="00D03B10">
              <w:rPr>
                <w:rFonts w:ascii="Times New Roman" w:hAnsi="Times New Roman" w:cs="Times New Roman"/>
                <w:b/>
              </w:rPr>
              <w:t>ŠENJE /</w:t>
            </w:r>
            <w:r w:rsidRPr="00D03B10">
              <w:rPr>
                <w:rFonts w:ascii="Times New Roman" w:hAnsi="Times New Roman" w:cs="Times New Roman"/>
                <w:b/>
                <w:spacing w:val="1"/>
              </w:rPr>
              <w:t xml:space="preserve"> </w:t>
            </w:r>
            <w:r w:rsidRPr="00D03B10">
              <w:rPr>
                <w:rFonts w:ascii="Times New Roman" w:hAnsi="Times New Roman" w:cs="Times New Roman"/>
                <w:b/>
              </w:rPr>
              <w:t>OSTVARENO</w:t>
            </w:r>
            <w:r w:rsidRPr="00D03B10">
              <w:rPr>
                <w:rFonts w:ascii="Times New Roman" w:hAnsi="Times New Roman" w:cs="Times New Roman"/>
                <w:b/>
                <w:spacing w:val="-37"/>
              </w:rPr>
              <w:t xml:space="preserve"> </w:t>
            </w:r>
            <w:r w:rsidR="0049240F">
              <w:rPr>
                <w:rFonts w:ascii="Times New Roman" w:hAnsi="Times New Roman" w:cs="Times New Roman"/>
                <w:b/>
                <w:spacing w:val="-37"/>
              </w:rPr>
              <w:t xml:space="preserve">     </w:t>
            </w:r>
            <w:r w:rsidR="00B54C9D">
              <w:rPr>
                <w:rFonts w:ascii="Times New Roman" w:hAnsi="Times New Roman" w:cs="Times New Roman"/>
                <w:b/>
                <w:spacing w:val="-37"/>
              </w:rPr>
              <w:t xml:space="preserve">    </w:t>
            </w:r>
            <w:r w:rsidR="00035181">
              <w:rPr>
                <w:rFonts w:ascii="Times New Roman" w:hAnsi="Times New Roman" w:cs="Times New Roman"/>
                <w:b/>
              </w:rPr>
              <w:t>30.06.2025</w:t>
            </w:r>
            <w:r w:rsidR="0049240F">
              <w:rPr>
                <w:rFonts w:ascii="Times New Roman" w:hAnsi="Times New Roman" w:cs="Times New Roman"/>
                <w:b/>
              </w:rPr>
              <w:t>.</w:t>
            </w:r>
          </w:p>
        </w:tc>
        <w:tc>
          <w:tcPr>
            <w:tcW w:w="1559" w:type="dxa"/>
            <w:shd w:val="clear" w:color="auto" w:fill="D9D9D9" w:themeFill="background1" w:themeFillShade="D9"/>
          </w:tcPr>
          <w:p w:rsidR="004A2626" w:rsidRPr="00D03B10" w:rsidRDefault="00035181" w:rsidP="00035181">
            <w:pPr>
              <w:pStyle w:val="TableParagraph"/>
              <w:spacing w:before="1"/>
              <w:jc w:val="center"/>
              <w:rPr>
                <w:rFonts w:ascii="Times New Roman" w:hAnsi="Times New Roman" w:cs="Times New Roman"/>
                <w:b/>
              </w:rPr>
            </w:pPr>
            <w:r>
              <w:rPr>
                <w:rFonts w:ascii="Times New Roman" w:hAnsi="Times New Roman" w:cs="Times New Roman"/>
                <w:b/>
              </w:rPr>
              <w:t>TEKUĆI PLAN ZA 2026</w:t>
            </w:r>
            <w:r w:rsidR="00B54C9D">
              <w:rPr>
                <w:rFonts w:ascii="Times New Roman" w:hAnsi="Times New Roman" w:cs="Times New Roman"/>
                <w:b/>
              </w:rPr>
              <w:t>.</w:t>
            </w:r>
            <w:r w:rsidR="004A2626" w:rsidRPr="00D03B10">
              <w:rPr>
                <w:rFonts w:ascii="Times New Roman" w:hAnsi="Times New Roman" w:cs="Times New Roman"/>
                <w:b/>
              </w:rPr>
              <w:t xml:space="preserve"> </w:t>
            </w:r>
            <w:r w:rsidR="00CE7B1A">
              <w:rPr>
                <w:rFonts w:ascii="Times New Roman" w:hAnsi="Times New Roman" w:cs="Times New Roman"/>
                <w:b/>
              </w:rPr>
              <w:t>GODINU</w:t>
            </w:r>
          </w:p>
        </w:tc>
        <w:tc>
          <w:tcPr>
            <w:tcW w:w="2126" w:type="dxa"/>
            <w:shd w:val="clear" w:color="auto" w:fill="D9D9D9" w:themeFill="background1" w:themeFillShade="D9"/>
          </w:tcPr>
          <w:p w:rsidR="004A2626" w:rsidRPr="00D03B10" w:rsidRDefault="004A2626" w:rsidP="00035181">
            <w:pPr>
              <w:pStyle w:val="TableParagraph"/>
              <w:spacing w:before="75"/>
              <w:ind w:left="274" w:right="255" w:firstLine="70"/>
              <w:jc w:val="center"/>
              <w:rPr>
                <w:rFonts w:ascii="Times New Roman" w:hAnsi="Times New Roman" w:cs="Times New Roman"/>
                <w:b/>
              </w:rPr>
            </w:pPr>
            <w:r w:rsidRPr="00D03B10">
              <w:rPr>
                <w:rFonts w:ascii="Times New Roman" w:hAnsi="Times New Roman" w:cs="Times New Roman"/>
                <w:b/>
              </w:rPr>
              <w:t>IZV</w:t>
            </w:r>
            <w:r w:rsidR="003319B9" w:rsidRPr="00D03B10">
              <w:rPr>
                <w:rFonts w:ascii="Times New Roman" w:hAnsi="Times New Roman" w:cs="Times New Roman"/>
                <w:b/>
              </w:rPr>
              <w:t>R</w:t>
            </w:r>
            <w:r w:rsidRPr="00D03B10">
              <w:rPr>
                <w:rFonts w:ascii="Times New Roman" w:hAnsi="Times New Roman" w:cs="Times New Roman"/>
                <w:b/>
              </w:rPr>
              <w:t>ŠENJE /</w:t>
            </w:r>
            <w:r w:rsidRPr="00D03B10">
              <w:rPr>
                <w:rFonts w:ascii="Times New Roman" w:hAnsi="Times New Roman" w:cs="Times New Roman"/>
                <w:b/>
                <w:spacing w:val="1"/>
              </w:rPr>
              <w:t xml:space="preserve"> </w:t>
            </w:r>
            <w:r w:rsidR="00AF15ED">
              <w:rPr>
                <w:rFonts w:ascii="Times New Roman" w:hAnsi="Times New Roman" w:cs="Times New Roman"/>
                <w:b/>
                <w:spacing w:val="1"/>
              </w:rPr>
              <w:t xml:space="preserve">  </w:t>
            </w:r>
            <w:r w:rsidRPr="00D03B10">
              <w:rPr>
                <w:rFonts w:ascii="Times New Roman" w:hAnsi="Times New Roman" w:cs="Times New Roman"/>
                <w:b/>
              </w:rPr>
              <w:t>OSTVARENO</w:t>
            </w:r>
            <w:r w:rsidRPr="00D03B10">
              <w:rPr>
                <w:rFonts w:ascii="Times New Roman" w:hAnsi="Times New Roman" w:cs="Times New Roman"/>
                <w:b/>
                <w:spacing w:val="-37"/>
              </w:rPr>
              <w:t xml:space="preserve"> </w:t>
            </w:r>
            <w:r w:rsidR="003319B9" w:rsidRPr="00D03B10">
              <w:rPr>
                <w:rFonts w:ascii="Times New Roman" w:hAnsi="Times New Roman" w:cs="Times New Roman"/>
                <w:b/>
                <w:spacing w:val="-37"/>
              </w:rPr>
              <w:t xml:space="preserve">     </w:t>
            </w:r>
            <w:r w:rsidR="00AF15ED">
              <w:rPr>
                <w:rFonts w:ascii="Times New Roman" w:hAnsi="Times New Roman" w:cs="Times New Roman"/>
                <w:b/>
                <w:spacing w:val="-37"/>
              </w:rPr>
              <w:t xml:space="preserve">  </w:t>
            </w:r>
            <w:r w:rsidR="00B54C9D">
              <w:rPr>
                <w:rFonts w:ascii="Times New Roman" w:hAnsi="Times New Roman" w:cs="Times New Roman"/>
                <w:b/>
                <w:spacing w:val="-37"/>
              </w:rPr>
              <w:t xml:space="preserve">   </w:t>
            </w:r>
            <w:r w:rsidR="00035181">
              <w:rPr>
                <w:rFonts w:ascii="Times New Roman" w:hAnsi="Times New Roman" w:cs="Times New Roman"/>
                <w:b/>
              </w:rPr>
              <w:t>30.06.2026</w:t>
            </w:r>
            <w:r w:rsidR="00B54C9D">
              <w:rPr>
                <w:rFonts w:ascii="Times New Roman" w:hAnsi="Times New Roman" w:cs="Times New Roman"/>
                <w:b/>
              </w:rPr>
              <w:t>.</w:t>
            </w:r>
          </w:p>
        </w:tc>
        <w:tc>
          <w:tcPr>
            <w:tcW w:w="1276" w:type="dxa"/>
            <w:shd w:val="clear" w:color="auto" w:fill="D9D9D9" w:themeFill="background1" w:themeFillShade="D9"/>
          </w:tcPr>
          <w:p w:rsidR="004A2626" w:rsidRPr="00D03B10" w:rsidRDefault="004A2626" w:rsidP="00035181">
            <w:pPr>
              <w:pStyle w:val="TableParagraph"/>
              <w:spacing w:before="4"/>
              <w:jc w:val="center"/>
              <w:rPr>
                <w:rFonts w:ascii="Times New Roman" w:hAnsi="Times New Roman" w:cs="Times New Roman"/>
                <w:b/>
              </w:rPr>
            </w:pPr>
          </w:p>
          <w:p w:rsidR="004A2626" w:rsidRPr="00D03B10" w:rsidRDefault="004A2626" w:rsidP="00035181">
            <w:pPr>
              <w:pStyle w:val="TableParagraph"/>
              <w:ind w:left="141" w:right="108" w:firstLine="34"/>
              <w:jc w:val="center"/>
              <w:rPr>
                <w:rFonts w:ascii="Times New Roman" w:hAnsi="Times New Roman" w:cs="Times New Roman"/>
                <w:b/>
              </w:rPr>
            </w:pPr>
            <w:r w:rsidRPr="00D03B10">
              <w:rPr>
                <w:rFonts w:ascii="Times New Roman" w:hAnsi="Times New Roman" w:cs="Times New Roman"/>
                <w:b/>
              </w:rPr>
              <w:t>INDEKS</w:t>
            </w:r>
            <w:r w:rsidRPr="00D03B10">
              <w:rPr>
                <w:rFonts w:ascii="Times New Roman" w:hAnsi="Times New Roman" w:cs="Times New Roman"/>
                <w:b/>
                <w:spacing w:val="-37"/>
              </w:rPr>
              <w:t xml:space="preserve"> </w:t>
            </w:r>
            <w:r w:rsidRPr="00D03B10">
              <w:rPr>
                <w:rFonts w:ascii="Times New Roman" w:hAnsi="Times New Roman" w:cs="Times New Roman"/>
                <w:b/>
              </w:rPr>
              <w:t>3/</w:t>
            </w:r>
            <w:r w:rsidR="00C71DB6" w:rsidRPr="00D03B10">
              <w:rPr>
                <w:rFonts w:ascii="Times New Roman" w:hAnsi="Times New Roman" w:cs="Times New Roman"/>
                <w:b/>
              </w:rPr>
              <w:t>1</w:t>
            </w:r>
            <w:r w:rsidRPr="00D03B10">
              <w:rPr>
                <w:rFonts w:ascii="Times New Roman" w:hAnsi="Times New Roman" w:cs="Times New Roman"/>
                <w:b/>
              </w:rPr>
              <w:t>*100</w:t>
            </w:r>
          </w:p>
        </w:tc>
        <w:tc>
          <w:tcPr>
            <w:tcW w:w="1276" w:type="dxa"/>
            <w:shd w:val="clear" w:color="auto" w:fill="D9D9D9" w:themeFill="background1" w:themeFillShade="D9"/>
          </w:tcPr>
          <w:p w:rsidR="004A2626" w:rsidRPr="00D03B10" w:rsidRDefault="004A2626" w:rsidP="00035181">
            <w:pPr>
              <w:pStyle w:val="TableParagraph"/>
              <w:spacing w:before="4"/>
              <w:jc w:val="center"/>
              <w:rPr>
                <w:rFonts w:ascii="Times New Roman" w:hAnsi="Times New Roman" w:cs="Times New Roman"/>
                <w:b/>
              </w:rPr>
            </w:pPr>
          </w:p>
          <w:p w:rsidR="004A2626" w:rsidRPr="00D03B10" w:rsidRDefault="004A2626" w:rsidP="00035181">
            <w:pPr>
              <w:pStyle w:val="TableParagraph"/>
              <w:ind w:left="141" w:right="108" w:firstLine="34"/>
              <w:jc w:val="center"/>
              <w:rPr>
                <w:rFonts w:ascii="Times New Roman" w:hAnsi="Times New Roman" w:cs="Times New Roman"/>
                <w:b/>
              </w:rPr>
            </w:pPr>
            <w:r w:rsidRPr="00D03B10">
              <w:rPr>
                <w:rFonts w:ascii="Times New Roman" w:hAnsi="Times New Roman" w:cs="Times New Roman"/>
                <w:b/>
              </w:rPr>
              <w:t>INDEKS</w:t>
            </w:r>
            <w:r w:rsidRPr="00D03B10">
              <w:rPr>
                <w:rFonts w:ascii="Times New Roman" w:hAnsi="Times New Roman" w:cs="Times New Roman"/>
                <w:b/>
                <w:spacing w:val="-37"/>
              </w:rPr>
              <w:t xml:space="preserve"> </w:t>
            </w:r>
            <w:r w:rsidRPr="00D03B10">
              <w:rPr>
                <w:rFonts w:ascii="Times New Roman" w:hAnsi="Times New Roman" w:cs="Times New Roman"/>
                <w:b/>
              </w:rPr>
              <w:t>3/2*100</w:t>
            </w:r>
          </w:p>
        </w:tc>
      </w:tr>
      <w:tr w:rsidR="003319B9" w:rsidRPr="004A2626" w:rsidTr="00AF15ED">
        <w:trPr>
          <w:trHeight w:val="247"/>
        </w:trPr>
        <w:tc>
          <w:tcPr>
            <w:tcW w:w="1817" w:type="dxa"/>
            <w:shd w:val="clear" w:color="auto" w:fill="D9D9D9" w:themeFill="background1" w:themeFillShade="D9"/>
          </w:tcPr>
          <w:p w:rsidR="004A2626" w:rsidRPr="00D03B10" w:rsidRDefault="004A2626" w:rsidP="00035181">
            <w:pPr>
              <w:pStyle w:val="TableParagraph"/>
              <w:jc w:val="center"/>
              <w:rPr>
                <w:rFonts w:ascii="Times New Roman" w:hAnsi="Times New Roman" w:cs="Times New Roman"/>
              </w:rPr>
            </w:pPr>
          </w:p>
        </w:tc>
        <w:tc>
          <w:tcPr>
            <w:tcW w:w="1444" w:type="dxa"/>
            <w:shd w:val="clear" w:color="auto" w:fill="D9D9D9" w:themeFill="background1" w:themeFillShade="D9"/>
          </w:tcPr>
          <w:p w:rsidR="004A2626" w:rsidRPr="00D03B10" w:rsidRDefault="004A2626" w:rsidP="00035181">
            <w:pPr>
              <w:pStyle w:val="TableParagraph"/>
              <w:spacing w:before="16" w:line="232" w:lineRule="exact"/>
              <w:ind w:left="15"/>
              <w:jc w:val="center"/>
              <w:rPr>
                <w:rFonts w:ascii="Times New Roman" w:hAnsi="Times New Roman" w:cs="Times New Roman"/>
                <w:b/>
              </w:rPr>
            </w:pPr>
          </w:p>
        </w:tc>
        <w:tc>
          <w:tcPr>
            <w:tcW w:w="2127" w:type="dxa"/>
            <w:shd w:val="clear" w:color="auto" w:fill="D9D9D9" w:themeFill="background1" w:themeFillShade="D9"/>
          </w:tcPr>
          <w:p w:rsidR="004A2626" w:rsidRPr="00D03B10" w:rsidRDefault="004A2626" w:rsidP="00035181">
            <w:pPr>
              <w:pStyle w:val="TableParagraph"/>
              <w:spacing w:before="29"/>
              <w:ind w:left="13"/>
              <w:jc w:val="center"/>
              <w:rPr>
                <w:rFonts w:ascii="Times New Roman" w:hAnsi="Times New Roman" w:cs="Times New Roman"/>
                <w:b/>
              </w:rPr>
            </w:pPr>
            <w:r w:rsidRPr="00D03B10">
              <w:rPr>
                <w:rFonts w:ascii="Times New Roman" w:hAnsi="Times New Roman" w:cs="Times New Roman"/>
                <w:b/>
              </w:rPr>
              <w:t>1</w:t>
            </w:r>
          </w:p>
        </w:tc>
        <w:tc>
          <w:tcPr>
            <w:tcW w:w="1559" w:type="dxa"/>
            <w:shd w:val="clear" w:color="auto" w:fill="D9D9D9" w:themeFill="background1" w:themeFillShade="D9"/>
          </w:tcPr>
          <w:p w:rsidR="004A2626" w:rsidRPr="00D03B10" w:rsidRDefault="004A2626" w:rsidP="00035181">
            <w:pPr>
              <w:pStyle w:val="TableParagraph"/>
              <w:spacing w:before="29"/>
              <w:ind w:left="13"/>
              <w:jc w:val="center"/>
              <w:rPr>
                <w:rFonts w:ascii="Times New Roman" w:hAnsi="Times New Roman" w:cs="Times New Roman"/>
                <w:b/>
              </w:rPr>
            </w:pPr>
            <w:r w:rsidRPr="00D03B10">
              <w:rPr>
                <w:rFonts w:ascii="Times New Roman" w:hAnsi="Times New Roman" w:cs="Times New Roman"/>
                <w:b/>
              </w:rPr>
              <w:t>2</w:t>
            </w:r>
          </w:p>
        </w:tc>
        <w:tc>
          <w:tcPr>
            <w:tcW w:w="2126" w:type="dxa"/>
            <w:shd w:val="clear" w:color="auto" w:fill="D9D9D9" w:themeFill="background1" w:themeFillShade="D9"/>
          </w:tcPr>
          <w:p w:rsidR="004A2626" w:rsidRPr="00D03B10" w:rsidRDefault="004A2626" w:rsidP="00035181">
            <w:pPr>
              <w:pStyle w:val="TableParagraph"/>
              <w:spacing w:before="29"/>
              <w:ind w:left="12"/>
              <w:jc w:val="center"/>
              <w:rPr>
                <w:rFonts w:ascii="Times New Roman" w:hAnsi="Times New Roman" w:cs="Times New Roman"/>
                <w:b/>
              </w:rPr>
            </w:pPr>
            <w:r w:rsidRPr="00D03B10">
              <w:rPr>
                <w:rFonts w:ascii="Times New Roman" w:hAnsi="Times New Roman" w:cs="Times New Roman"/>
                <w:b/>
              </w:rPr>
              <w:t>3</w:t>
            </w:r>
          </w:p>
        </w:tc>
        <w:tc>
          <w:tcPr>
            <w:tcW w:w="1276" w:type="dxa"/>
            <w:shd w:val="clear" w:color="auto" w:fill="D9D9D9" w:themeFill="background1" w:themeFillShade="D9"/>
          </w:tcPr>
          <w:p w:rsidR="004A2626" w:rsidRPr="00D03B10" w:rsidRDefault="004A2626" w:rsidP="00035181">
            <w:pPr>
              <w:pStyle w:val="TableParagraph"/>
              <w:spacing w:before="29"/>
              <w:ind w:left="12"/>
              <w:jc w:val="center"/>
              <w:rPr>
                <w:rFonts w:ascii="Times New Roman" w:hAnsi="Times New Roman" w:cs="Times New Roman"/>
                <w:b/>
              </w:rPr>
            </w:pPr>
            <w:r w:rsidRPr="00D03B10">
              <w:rPr>
                <w:rFonts w:ascii="Times New Roman" w:hAnsi="Times New Roman" w:cs="Times New Roman"/>
                <w:b/>
              </w:rPr>
              <w:t>5</w:t>
            </w:r>
          </w:p>
        </w:tc>
        <w:tc>
          <w:tcPr>
            <w:tcW w:w="1276" w:type="dxa"/>
            <w:shd w:val="clear" w:color="auto" w:fill="D9D9D9" w:themeFill="background1" w:themeFillShade="D9"/>
          </w:tcPr>
          <w:p w:rsidR="004A2626" w:rsidRPr="00D03B10" w:rsidRDefault="004A2626" w:rsidP="00035181">
            <w:pPr>
              <w:pStyle w:val="TableParagraph"/>
              <w:spacing w:before="29"/>
              <w:ind w:left="11"/>
              <w:jc w:val="center"/>
              <w:rPr>
                <w:rFonts w:ascii="Times New Roman" w:hAnsi="Times New Roman" w:cs="Times New Roman"/>
                <w:b/>
              </w:rPr>
            </w:pPr>
            <w:r w:rsidRPr="00D03B10">
              <w:rPr>
                <w:rFonts w:ascii="Times New Roman" w:hAnsi="Times New Roman" w:cs="Times New Roman"/>
                <w:b/>
              </w:rPr>
              <w:t>6</w:t>
            </w:r>
          </w:p>
        </w:tc>
      </w:tr>
      <w:tr w:rsidR="003319B9" w:rsidRPr="004A2626" w:rsidTr="00805E58">
        <w:trPr>
          <w:trHeight w:val="862"/>
        </w:trPr>
        <w:tc>
          <w:tcPr>
            <w:tcW w:w="1817" w:type="dxa"/>
            <w:shd w:val="clear" w:color="auto" w:fill="F2DBDB" w:themeFill="accent2" w:themeFillTint="33"/>
          </w:tcPr>
          <w:p w:rsidR="004A2626" w:rsidRPr="00D03B10" w:rsidRDefault="004A2626" w:rsidP="00035181">
            <w:pPr>
              <w:pStyle w:val="TableParagraph"/>
              <w:spacing w:before="86"/>
              <w:ind w:left="222" w:right="71" w:hanging="97"/>
              <w:jc w:val="center"/>
              <w:rPr>
                <w:rFonts w:ascii="Times New Roman" w:hAnsi="Times New Roman" w:cs="Times New Roman"/>
                <w:b/>
              </w:rPr>
            </w:pPr>
          </w:p>
          <w:p w:rsidR="004A2626" w:rsidRPr="00D03B10" w:rsidRDefault="004A2626" w:rsidP="00035181">
            <w:pPr>
              <w:pStyle w:val="TableParagraph"/>
              <w:spacing w:before="86"/>
              <w:ind w:left="222" w:right="71" w:hanging="97"/>
              <w:jc w:val="center"/>
              <w:rPr>
                <w:rFonts w:ascii="Times New Roman" w:hAnsi="Times New Roman" w:cs="Times New Roman"/>
                <w:b/>
              </w:rPr>
            </w:pPr>
            <w:r w:rsidRPr="00D03B10">
              <w:rPr>
                <w:rFonts w:ascii="Times New Roman" w:hAnsi="Times New Roman" w:cs="Times New Roman"/>
                <w:b/>
              </w:rPr>
              <w:t>Pozicija</w:t>
            </w:r>
            <w:r w:rsidRPr="00D03B10">
              <w:rPr>
                <w:rFonts w:ascii="Times New Roman" w:hAnsi="Times New Roman" w:cs="Times New Roman"/>
                <w:b/>
                <w:spacing w:val="1"/>
              </w:rPr>
              <w:t xml:space="preserve"> </w:t>
            </w:r>
            <w:r w:rsidRPr="00D03B10">
              <w:rPr>
                <w:rFonts w:ascii="Times New Roman" w:hAnsi="Times New Roman" w:cs="Times New Roman"/>
                <w:b/>
              </w:rPr>
              <w:t>/</w:t>
            </w:r>
            <w:r w:rsidRPr="00D03B10">
              <w:rPr>
                <w:rFonts w:ascii="Times New Roman" w:hAnsi="Times New Roman" w:cs="Times New Roman"/>
                <w:b/>
                <w:spacing w:val="-33"/>
              </w:rPr>
              <w:t xml:space="preserve"> </w:t>
            </w:r>
            <w:r w:rsidRPr="00D03B10">
              <w:rPr>
                <w:rFonts w:ascii="Times New Roman" w:hAnsi="Times New Roman" w:cs="Times New Roman"/>
                <w:b/>
              </w:rPr>
              <w:t>KONTO</w:t>
            </w:r>
          </w:p>
        </w:tc>
        <w:tc>
          <w:tcPr>
            <w:tcW w:w="1444" w:type="dxa"/>
            <w:shd w:val="clear" w:color="auto" w:fill="F2DBDB" w:themeFill="accent2" w:themeFillTint="33"/>
          </w:tcPr>
          <w:p w:rsidR="004A2626" w:rsidRPr="00D03B10" w:rsidRDefault="004A2626" w:rsidP="00035181">
            <w:pPr>
              <w:pStyle w:val="TableParagraph"/>
              <w:spacing w:before="156"/>
              <w:ind w:left="730" w:right="713"/>
              <w:jc w:val="center"/>
              <w:rPr>
                <w:rFonts w:ascii="Times New Roman" w:hAnsi="Times New Roman" w:cs="Times New Roman"/>
                <w:b/>
              </w:rPr>
            </w:pPr>
            <w:r w:rsidRPr="00D03B10">
              <w:rPr>
                <w:rFonts w:ascii="Times New Roman" w:hAnsi="Times New Roman" w:cs="Times New Roman"/>
                <w:b/>
              </w:rPr>
              <w:t>OPIS</w:t>
            </w:r>
          </w:p>
        </w:tc>
        <w:tc>
          <w:tcPr>
            <w:tcW w:w="2127" w:type="dxa"/>
            <w:shd w:val="clear" w:color="auto" w:fill="F2DBDB" w:themeFill="accent2" w:themeFillTint="33"/>
          </w:tcPr>
          <w:p w:rsidR="004A2626" w:rsidRPr="00D03B10" w:rsidRDefault="004A2626" w:rsidP="00035181">
            <w:pPr>
              <w:pStyle w:val="TableParagraph"/>
              <w:spacing w:before="156"/>
              <w:ind w:left="182" w:right="169"/>
              <w:jc w:val="center"/>
              <w:rPr>
                <w:rFonts w:ascii="Times New Roman" w:hAnsi="Times New Roman" w:cs="Times New Roman"/>
                <w:b/>
              </w:rPr>
            </w:pPr>
          </w:p>
          <w:p w:rsidR="004A2626" w:rsidRPr="00D03B10" w:rsidRDefault="004A2626" w:rsidP="00035181">
            <w:pPr>
              <w:pStyle w:val="TableParagraph"/>
              <w:spacing w:before="156"/>
              <w:ind w:left="182" w:right="169"/>
              <w:jc w:val="center"/>
              <w:rPr>
                <w:rFonts w:ascii="Times New Roman" w:hAnsi="Times New Roman" w:cs="Times New Roman"/>
                <w:b/>
              </w:rPr>
            </w:pPr>
            <w:r w:rsidRPr="00D03B10">
              <w:rPr>
                <w:rFonts w:ascii="Times New Roman" w:hAnsi="Times New Roman" w:cs="Times New Roman"/>
                <w:b/>
              </w:rPr>
              <w:t>Iznos</w:t>
            </w:r>
          </w:p>
        </w:tc>
        <w:tc>
          <w:tcPr>
            <w:tcW w:w="1559" w:type="dxa"/>
            <w:shd w:val="clear" w:color="auto" w:fill="F2DBDB" w:themeFill="accent2" w:themeFillTint="33"/>
          </w:tcPr>
          <w:p w:rsidR="004A2626" w:rsidRPr="00D03B10" w:rsidRDefault="004A2626" w:rsidP="00035181">
            <w:pPr>
              <w:pStyle w:val="TableParagraph"/>
              <w:spacing w:before="156"/>
              <w:ind w:left="183" w:right="169"/>
              <w:jc w:val="center"/>
              <w:rPr>
                <w:rFonts w:ascii="Times New Roman" w:hAnsi="Times New Roman" w:cs="Times New Roman"/>
                <w:b/>
              </w:rPr>
            </w:pPr>
          </w:p>
          <w:p w:rsidR="004A2626" w:rsidRPr="00D03B10" w:rsidRDefault="004A2626" w:rsidP="00035181">
            <w:pPr>
              <w:pStyle w:val="TableParagraph"/>
              <w:spacing w:before="156"/>
              <w:ind w:left="183" w:right="169"/>
              <w:jc w:val="center"/>
              <w:rPr>
                <w:rFonts w:ascii="Times New Roman" w:hAnsi="Times New Roman" w:cs="Times New Roman"/>
                <w:b/>
              </w:rPr>
            </w:pPr>
            <w:r w:rsidRPr="00D03B10">
              <w:rPr>
                <w:rFonts w:ascii="Times New Roman" w:hAnsi="Times New Roman" w:cs="Times New Roman"/>
                <w:b/>
              </w:rPr>
              <w:t>Iznos</w:t>
            </w:r>
          </w:p>
        </w:tc>
        <w:tc>
          <w:tcPr>
            <w:tcW w:w="2126" w:type="dxa"/>
            <w:shd w:val="clear" w:color="auto" w:fill="F2DBDB" w:themeFill="accent2" w:themeFillTint="33"/>
          </w:tcPr>
          <w:p w:rsidR="004A2626" w:rsidRPr="00D03B10" w:rsidRDefault="004A2626" w:rsidP="00035181">
            <w:pPr>
              <w:pStyle w:val="TableParagraph"/>
              <w:spacing w:before="156"/>
              <w:ind w:left="92" w:right="79"/>
              <w:jc w:val="center"/>
              <w:rPr>
                <w:rFonts w:ascii="Times New Roman" w:hAnsi="Times New Roman" w:cs="Times New Roman"/>
                <w:b/>
              </w:rPr>
            </w:pPr>
          </w:p>
          <w:p w:rsidR="004A2626" w:rsidRPr="00D03B10" w:rsidRDefault="004A2626" w:rsidP="00035181">
            <w:pPr>
              <w:pStyle w:val="TableParagraph"/>
              <w:spacing w:before="156"/>
              <w:ind w:left="92" w:right="79"/>
              <w:jc w:val="center"/>
              <w:rPr>
                <w:rFonts w:ascii="Times New Roman" w:hAnsi="Times New Roman" w:cs="Times New Roman"/>
                <w:b/>
              </w:rPr>
            </w:pPr>
            <w:r w:rsidRPr="00D03B10">
              <w:rPr>
                <w:rFonts w:ascii="Times New Roman" w:hAnsi="Times New Roman" w:cs="Times New Roman"/>
                <w:b/>
              </w:rPr>
              <w:t>Iznos</w:t>
            </w:r>
          </w:p>
        </w:tc>
        <w:tc>
          <w:tcPr>
            <w:tcW w:w="1276" w:type="dxa"/>
            <w:shd w:val="clear" w:color="auto" w:fill="F2DBDB" w:themeFill="accent2" w:themeFillTint="33"/>
          </w:tcPr>
          <w:p w:rsidR="004A2626" w:rsidRPr="00035181" w:rsidRDefault="004A2626" w:rsidP="00035181">
            <w:pPr>
              <w:pStyle w:val="TableParagraph"/>
              <w:jc w:val="center"/>
              <w:rPr>
                <w:rFonts w:ascii="Times New Roman" w:hAnsi="Times New Roman" w:cs="Times New Roman"/>
                <w:b/>
              </w:rPr>
            </w:pPr>
            <w:r w:rsidRPr="00035181">
              <w:rPr>
                <w:rFonts w:ascii="Times New Roman" w:hAnsi="Times New Roman" w:cs="Times New Roman"/>
                <w:b/>
              </w:rPr>
              <w:br/>
            </w:r>
          </w:p>
          <w:p w:rsidR="004A2626" w:rsidRPr="00035181" w:rsidRDefault="004A2626" w:rsidP="00035181">
            <w:pPr>
              <w:pStyle w:val="TableParagraph"/>
              <w:jc w:val="center"/>
              <w:rPr>
                <w:rFonts w:ascii="Times New Roman" w:hAnsi="Times New Roman" w:cs="Times New Roman"/>
                <w:b/>
              </w:rPr>
            </w:pPr>
            <w:r w:rsidRPr="00035181">
              <w:rPr>
                <w:rFonts w:ascii="Times New Roman" w:hAnsi="Times New Roman" w:cs="Times New Roman"/>
                <w:b/>
              </w:rPr>
              <w:t>5=3/1*100</w:t>
            </w:r>
          </w:p>
        </w:tc>
        <w:tc>
          <w:tcPr>
            <w:tcW w:w="1276" w:type="dxa"/>
            <w:shd w:val="clear" w:color="auto" w:fill="F2DBDB" w:themeFill="accent2" w:themeFillTint="33"/>
          </w:tcPr>
          <w:p w:rsidR="004A2626" w:rsidRPr="00035181" w:rsidRDefault="004A2626" w:rsidP="00035181">
            <w:pPr>
              <w:pStyle w:val="TableParagraph"/>
              <w:jc w:val="center"/>
              <w:rPr>
                <w:rFonts w:ascii="Times New Roman" w:hAnsi="Times New Roman" w:cs="Times New Roman"/>
                <w:b/>
              </w:rPr>
            </w:pPr>
          </w:p>
          <w:p w:rsidR="004A2626" w:rsidRPr="00035181" w:rsidRDefault="004A2626" w:rsidP="00035181">
            <w:pPr>
              <w:pStyle w:val="TableParagraph"/>
              <w:jc w:val="center"/>
              <w:rPr>
                <w:rFonts w:ascii="Times New Roman" w:hAnsi="Times New Roman" w:cs="Times New Roman"/>
                <w:b/>
              </w:rPr>
            </w:pPr>
          </w:p>
          <w:p w:rsidR="004A2626" w:rsidRPr="00035181" w:rsidRDefault="004A2626" w:rsidP="00035181">
            <w:pPr>
              <w:pStyle w:val="TableParagraph"/>
              <w:jc w:val="center"/>
              <w:rPr>
                <w:rFonts w:ascii="Times New Roman" w:hAnsi="Times New Roman" w:cs="Times New Roman"/>
                <w:b/>
              </w:rPr>
            </w:pPr>
            <w:r w:rsidRPr="00035181">
              <w:rPr>
                <w:rFonts w:ascii="Times New Roman" w:hAnsi="Times New Roman" w:cs="Times New Roman"/>
                <w:b/>
              </w:rPr>
              <w:t>6=3/2*100</w:t>
            </w:r>
          </w:p>
        </w:tc>
      </w:tr>
      <w:tr w:rsidR="003319B9" w:rsidRPr="004A2626" w:rsidTr="00AF15ED">
        <w:trPr>
          <w:trHeight w:val="913"/>
        </w:trPr>
        <w:tc>
          <w:tcPr>
            <w:tcW w:w="1817" w:type="dxa"/>
            <w:shd w:val="clear" w:color="auto" w:fill="auto"/>
          </w:tcPr>
          <w:p w:rsidR="004A2626" w:rsidRPr="00D03B10" w:rsidRDefault="004A2626" w:rsidP="00035181">
            <w:pPr>
              <w:pStyle w:val="TableParagraph"/>
              <w:spacing w:before="9"/>
              <w:jc w:val="center"/>
              <w:rPr>
                <w:rFonts w:ascii="Times New Roman" w:hAnsi="Times New Roman" w:cs="Times New Roman"/>
                <w:b/>
              </w:rPr>
            </w:pPr>
          </w:p>
          <w:p w:rsidR="004A2626" w:rsidRPr="00D03B10" w:rsidRDefault="004A2626" w:rsidP="00035181">
            <w:pPr>
              <w:pStyle w:val="TableParagraph"/>
              <w:ind w:left="428" w:right="149" w:hanging="246"/>
              <w:jc w:val="center"/>
              <w:rPr>
                <w:rFonts w:ascii="Times New Roman" w:hAnsi="Times New Roman" w:cs="Times New Roman"/>
              </w:rPr>
            </w:pPr>
            <w:r w:rsidRPr="00D03B10">
              <w:rPr>
                <w:rFonts w:ascii="Times New Roman" w:hAnsi="Times New Roman" w:cs="Times New Roman"/>
                <w:spacing w:val="-1"/>
              </w:rPr>
              <w:t>Razred</w:t>
            </w:r>
            <w:r w:rsidRPr="00D03B10">
              <w:rPr>
                <w:rFonts w:ascii="Times New Roman" w:hAnsi="Times New Roman" w:cs="Times New Roman"/>
              </w:rPr>
              <w:t>6</w:t>
            </w:r>
          </w:p>
        </w:tc>
        <w:tc>
          <w:tcPr>
            <w:tcW w:w="1444" w:type="dxa"/>
            <w:shd w:val="clear" w:color="auto" w:fill="auto"/>
          </w:tcPr>
          <w:p w:rsidR="004A2626" w:rsidRPr="00D03B10" w:rsidRDefault="004A2626" w:rsidP="00035181">
            <w:pPr>
              <w:pStyle w:val="TableParagraph"/>
              <w:spacing w:before="10"/>
              <w:jc w:val="center"/>
              <w:rPr>
                <w:rFonts w:ascii="Times New Roman" w:hAnsi="Times New Roman" w:cs="Times New Roman"/>
                <w:b/>
              </w:rPr>
            </w:pPr>
          </w:p>
          <w:p w:rsidR="004A2626" w:rsidRPr="00D03B10" w:rsidRDefault="004A2626" w:rsidP="00035181">
            <w:pPr>
              <w:pStyle w:val="TableParagraph"/>
              <w:ind w:left="105"/>
              <w:jc w:val="center"/>
              <w:rPr>
                <w:rFonts w:ascii="Times New Roman" w:hAnsi="Times New Roman" w:cs="Times New Roman"/>
              </w:rPr>
            </w:pPr>
            <w:r w:rsidRPr="00D03B10">
              <w:rPr>
                <w:rFonts w:ascii="Times New Roman" w:hAnsi="Times New Roman" w:cs="Times New Roman"/>
              </w:rPr>
              <w:t>Prihodi</w:t>
            </w:r>
            <w:r w:rsidRPr="00D03B10">
              <w:rPr>
                <w:rFonts w:ascii="Times New Roman" w:hAnsi="Times New Roman" w:cs="Times New Roman"/>
                <w:spacing w:val="-2"/>
              </w:rPr>
              <w:t xml:space="preserve"> </w:t>
            </w:r>
            <w:r w:rsidRPr="00D03B10">
              <w:rPr>
                <w:rFonts w:ascii="Times New Roman" w:hAnsi="Times New Roman" w:cs="Times New Roman"/>
              </w:rPr>
              <w:t>poslovanja</w:t>
            </w:r>
          </w:p>
        </w:tc>
        <w:tc>
          <w:tcPr>
            <w:tcW w:w="2127"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E214F7" w:rsidP="00035181">
            <w:pPr>
              <w:pStyle w:val="TableParagraph"/>
              <w:ind w:right="252"/>
              <w:jc w:val="center"/>
              <w:rPr>
                <w:rFonts w:ascii="Times New Roman" w:hAnsi="Times New Roman" w:cs="Times New Roman"/>
              </w:rPr>
            </w:pPr>
            <w:r>
              <w:rPr>
                <w:rFonts w:ascii="Times New Roman" w:hAnsi="Times New Roman" w:cs="Times New Roman"/>
              </w:rPr>
              <w:t>606.315,88</w:t>
            </w:r>
          </w:p>
        </w:tc>
        <w:tc>
          <w:tcPr>
            <w:tcW w:w="1559"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E214F7" w:rsidP="00035181">
            <w:pPr>
              <w:pStyle w:val="TableParagraph"/>
              <w:ind w:left="183" w:right="169"/>
              <w:jc w:val="center"/>
              <w:rPr>
                <w:rFonts w:ascii="Times New Roman" w:hAnsi="Times New Roman" w:cs="Times New Roman"/>
              </w:rPr>
            </w:pPr>
            <w:r>
              <w:rPr>
                <w:rFonts w:ascii="Times New Roman" w:hAnsi="Times New Roman" w:cs="Times New Roman"/>
              </w:rPr>
              <w:t>1.457.041,24</w:t>
            </w:r>
          </w:p>
        </w:tc>
        <w:tc>
          <w:tcPr>
            <w:tcW w:w="2126" w:type="dxa"/>
            <w:shd w:val="clear" w:color="auto" w:fill="auto"/>
          </w:tcPr>
          <w:p w:rsidR="004A2626" w:rsidRPr="00D03B10" w:rsidRDefault="004A2626" w:rsidP="00035181">
            <w:pPr>
              <w:pStyle w:val="TableParagraph"/>
              <w:spacing w:before="11"/>
              <w:jc w:val="center"/>
              <w:rPr>
                <w:rFonts w:ascii="Times New Roman" w:hAnsi="Times New Roman" w:cs="Times New Roman"/>
              </w:rPr>
            </w:pPr>
          </w:p>
          <w:p w:rsidR="004A2626" w:rsidRPr="00D03B10" w:rsidRDefault="00E214F7" w:rsidP="00035181">
            <w:pPr>
              <w:pStyle w:val="TableParagraph"/>
              <w:spacing w:before="11"/>
              <w:jc w:val="center"/>
              <w:rPr>
                <w:rFonts w:ascii="Times New Roman" w:hAnsi="Times New Roman" w:cs="Times New Roman"/>
              </w:rPr>
            </w:pPr>
            <w:r>
              <w:rPr>
                <w:rFonts w:ascii="Times New Roman" w:hAnsi="Times New Roman" w:cs="Times New Roman"/>
              </w:rPr>
              <w:t>713.908,59</w:t>
            </w:r>
          </w:p>
        </w:tc>
        <w:tc>
          <w:tcPr>
            <w:tcW w:w="1276"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E214F7" w:rsidP="00035181">
            <w:pPr>
              <w:pStyle w:val="TableParagraph"/>
              <w:ind w:left="183" w:right="170"/>
              <w:jc w:val="center"/>
              <w:rPr>
                <w:rFonts w:ascii="Times New Roman" w:hAnsi="Times New Roman" w:cs="Times New Roman"/>
              </w:rPr>
            </w:pPr>
            <w:r>
              <w:rPr>
                <w:rFonts w:ascii="Times New Roman" w:hAnsi="Times New Roman" w:cs="Times New Roman"/>
              </w:rPr>
              <w:t>117,75</w:t>
            </w:r>
          </w:p>
        </w:tc>
        <w:tc>
          <w:tcPr>
            <w:tcW w:w="1276"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9240F" w:rsidRPr="00D03B10" w:rsidRDefault="00E214F7" w:rsidP="00035181">
            <w:pPr>
              <w:pStyle w:val="TableParagraph"/>
              <w:ind w:left="183" w:right="170"/>
              <w:jc w:val="center"/>
              <w:rPr>
                <w:rFonts w:ascii="Times New Roman" w:hAnsi="Times New Roman" w:cs="Times New Roman"/>
              </w:rPr>
            </w:pPr>
            <w:r>
              <w:rPr>
                <w:rFonts w:ascii="Times New Roman" w:hAnsi="Times New Roman" w:cs="Times New Roman"/>
              </w:rPr>
              <w:t>49,00</w:t>
            </w:r>
          </w:p>
        </w:tc>
      </w:tr>
      <w:tr w:rsidR="003319B9" w:rsidRPr="004A2626" w:rsidTr="00AF15ED">
        <w:trPr>
          <w:trHeight w:val="912"/>
        </w:trPr>
        <w:tc>
          <w:tcPr>
            <w:tcW w:w="1817" w:type="dxa"/>
            <w:shd w:val="clear" w:color="auto" w:fill="auto"/>
          </w:tcPr>
          <w:p w:rsidR="004A2626" w:rsidRPr="00D03B10" w:rsidRDefault="004A2626" w:rsidP="00035181">
            <w:pPr>
              <w:pStyle w:val="TableParagraph"/>
              <w:spacing w:before="9"/>
              <w:jc w:val="center"/>
              <w:rPr>
                <w:rFonts w:ascii="Times New Roman" w:hAnsi="Times New Roman" w:cs="Times New Roman"/>
                <w:b/>
              </w:rPr>
            </w:pPr>
          </w:p>
          <w:p w:rsidR="004A2626" w:rsidRPr="00D03B10" w:rsidRDefault="004A2626" w:rsidP="00035181">
            <w:pPr>
              <w:pStyle w:val="TableParagraph"/>
              <w:spacing w:before="1"/>
              <w:ind w:left="428" w:right="149" w:hanging="246"/>
              <w:jc w:val="center"/>
              <w:rPr>
                <w:rFonts w:ascii="Times New Roman" w:hAnsi="Times New Roman" w:cs="Times New Roman"/>
              </w:rPr>
            </w:pPr>
            <w:r w:rsidRPr="00D03B10">
              <w:rPr>
                <w:rFonts w:ascii="Times New Roman" w:hAnsi="Times New Roman" w:cs="Times New Roman"/>
                <w:spacing w:val="-1"/>
              </w:rPr>
              <w:t>Razred</w:t>
            </w:r>
            <w:r w:rsidRPr="00D03B10">
              <w:rPr>
                <w:rFonts w:ascii="Times New Roman" w:hAnsi="Times New Roman" w:cs="Times New Roman"/>
              </w:rPr>
              <w:t>7</w:t>
            </w:r>
          </w:p>
        </w:tc>
        <w:tc>
          <w:tcPr>
            <w:tcW w:w="1444" w:type="dxa"/>
            <w:shd w:val="clear" w:color="auto" w:fill="auto"/>
          </w:tcPr>
          <w:p w:rsidR="004A2626" w:rsidRPr="00D03B10" w:rsidRDefault="004A2626" w:rsidP="00035181">
            <w:pPr>
              <w:pStyle w:val="TableParagraph"/>
              <w:spacing w:before="140"/>
              <w:ind w:left="105" w:right="313"/>
              <w:jc w:val="center"/>
              <w:rPr>
                <w:rFonts w:ascii="Times New Roman" w:hAnsi="Times New Roman" w:cs="Times New Roman"/>
              </w:rPr>
            </w:pPr>
            <w:r w:rsidRPr="00D03B10">
              <w:rPr>
                <w:rFonts w:ascii="Times New Roman" w:hAnsi="Times New Roman" w:cs="Times New Roman"/>
              </w:rPr>
              <w:t>Prihodi od prodaje</w:t>
            </w:r>
            <w:r w:rsidRPr="00D03B10">
              <w:rPr>
                <w:rFonts w:ascii="Times New Roman" w:hAnsi="Times New Roman" w:cs="Times New Roman"/>
                <w:spacing w:val="-42"/>
              </w:rPr>
              <w:t xml:space="preserve"> </w:t>
            </w:r>
            <w:r w:rsidRPr="00D03B10">
              <w:rPr>
                <w:rFonts w:ascii="Times New Roman" w:hAnsi="Times New Roman" w:cs="Times New Roman"/>
              </w:rPr>
              <w:t>nefinancijske</w:t>
            </w:r>
            <w:r w:rsidRPr="00D03B10">
              <w:rPr>
                <w:rFonts w:ascii="Times New Roman" w:hAnsi="Times New Roman" w:cs="Times New Roman"/>
                <w:spacing w:val="1"/>
              </w:rPr>
              <w:t xml:space="preserve"> </w:t>
            </w:r>
            <w:r w:rsidRPr="00D03B10">
              <w:rPr>
                <w:rFonts w:ascii="Times New Roman" w:hAnsi="Times New Roman" w:cs="Times New Roman"/>
              </w:rPr>
              <w:t>imovine</w:t>
            </w:r>
          </w:p>
        </w:tc>
        <w:tc>
          <w:tcPr>
            <w:tcW w:w="2127"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4A2626" w:rsidP="00035181">
            <w:pPr>
              <w:pStyle w:val="TableParagraph"/>
              <w:ind w:left="183" w:right="167"/>
              <w:jc w:val="center"/>
              <w:rPr>
                <w:rFonts w:ascii="Times New Roman" w:hAnsi="Times New Roman" w:cs="Times New Roman"/>
              </w:rPr>
            </w:pPr>
            <w:r w:rsidRPr="00D03B10">
              <w:rPr>
                <w:rFonts w:ascii="Times New Roman" w:hAnsi="Times New Roman" w:cs="Times New Roman"/>
              </w:rPr>
              <w:t>0,00</w:t>
            </w:r>
          </w:p>
        </w:tc>
        <w:tc>
          <w:tcPr>
            <w:tcW w:w="1559"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4A2626" w:rsidP="00035181">
            <w:pPr>
              <w:pStyle w:val="TableParagraph"/>
              <w:ind w:left="183" w:right="166"/>
              <w:jc w:val="center"/>
              <w:rPr>
                <w:rFonts w:ascii="Times New Roman" w:hAnsi="Times New Roman" w:cs="Times New Roman"/>
              </w:rPr>
            </w:pPr>
            <w:r w:rsidRPr="00D03B10">
              <w:rPr>
                <w:rFonts w:ascii="Times New Roman" w:hAnsi="Times New Roman" w:cs="Times New Roman"/>
              </w:rPr>
              <w:t>0,00</w:t>
            </w:r>
          </w:p>
        </w:tc>
        <w:tc>
          <w:tcPr>
            <w:tcW w:w="2126" w:type="dxa"/>
            <w:shd w:val="clear" w:color="auto" w:fill="auto"/>
          </w:tcPr>
          <w:p w:rsidR="004A2626" w:rsidRPr="00D03B10" w:rsidRDefault="004A2626" w:rsidP="00035181">
            <w:pPr>
              <w:pStyle w:val="TableParagraph"/>
              <w:spacing w:before="11"/>
              <w:jc w:val="center"/>
              <w:rPr>
                <w:rFonts w:ascii="Times New Roman" w:hAnsi="Times New Roman" w:cs="Times New Roman"/>
              </w:rPr>
            </w:pPr>
          </w:p>
          <w:p w:rsidR="004A2626" w:rsidRPr="00D03B10" w:rsidRDefault="004A2626" w:rsidP="00035181">
            <w:pPr>
              <w:pStyle w:val="TableParagraph"/>
              <w:spacing w:before="11"/>
              <w:jc w:val="center"/>
              <w:rPr>
                <w:rFonts w:ascii="Times New Roman" w:hAnsi="Times New Roman" w:cs="Times New Roman"/>
              </w:rPr>
            </w:pPr>
            <w:r w:rsidRPr="00D03B10">
              <w:rPr>
                <w:rFonts w:ascii="Times New Roman" w:hAnsi="Times New Roman" w:cs="Times New Roman"/>
              </w:rPr>
              <w:t>0,00</w:t>
            </w:r>
          </w:p>
        </w:tc>
        <w:tc>
          <w:tcPr>
            <w:tcW w:w="1276"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4A2626" w:rsidP="00035181">
            <w:pPr>
              <w:pStyle w:val="TableParagraph"/>
              <w:ind w:left="15"/>
              <w:jc w:val="center"/>
              <w:rPr>
                <w:rFonts w:ascii="Times New Roman" w:hAnsi="Times New Roman" w:cs="Times New Roman"/>
              </w:rPr>
            </w:pPr>
            <w:r w:rsidRPr="00D03B10">
              <w:rPr>
                <w:rFonts w:ascii="Times New Roman" w:hAnsi="Times New Roman" w:cs="Times New Roman"/>
              </w:rPr>
              <w:t>-</w:t>
            </w:r>
          </w:p>
        </w:tc>
        <w:tc>
          <w:tcPr>
            <w:tcW w:w="1276" w:type="dxa"/>
            <w:shd w:val="clear" w:color="auto" w:fill="auto"/>
          </w:tcPr>
          <w:p w:rsidR="004A2626" w:rsidRPr="00D03B10" w:rsidRDefault="004A2626" w:rsidP="00035181">
            <w:pPr>
              <w:pStyle w:val="TableParagraph"/>
              <w:spacing w:before="11"/>
              <w:jc w:val="center"/>
              <w:rPr>
                <w:rFonts w:ascii="Times New Roman" w:hAnsi="Times New Roman" w:cs="Times New Roman"/>
                <w:b/>
              </w:rPr>
            </w:pPr>
          </w:p>
          <w:p w:rsidR="004A2626" w:rsidRPr="00D03B10" w:rsidRDefault="004A2626" w:rsidP="00035181">
            <w:pPr>
              <w:pStyle w:val="TableParagraph"/>
              <w:ind w:left="15"/>
              <w:jc w:val="center"/>
              <w:rPr>
                <w:rFonts w:ascii="Times New Roman" w:hAnsi="Times New Roman" w:cs="Times New Roman"/>
              </w:rPr>
            </w:pPr>
            <w:r w:rsidRPr="00D03B10">
              <w:rPr>
                <w:rFonts w:ascii="Times New Roman" w:hAnsi="Times New Roman" w:cs="Times New Roman"/>
              </w:rPr>
              <w:t>-</w:t>
            </w:r>
          </w:p>
        </w:tc>
      </w:tr>
      <w:tr w:rsidR="003319B9" w:rsidRPr="004A2626" w:rsidTr="00805E58">
        <w:trPr>
          <w:trHeight w:val="499"/>
        </w:trPr>
        <w:tc>
          <w:tcPr>
            <w:tcW w:w="1817" w:type="dxa"/>
            <w:shd w:val="clear" w:color="auto" w:fill="F2DBDB" w:themeFill="accent2" w:themeFillTint="33"/>
          </w:tcPr>
          <w:p w:rsidR="004A2626" w:rsidRPr="00D03B10" w:rsidRDefault="004A2626" w:rsidP="00035181">
            <w:pPr>
              <w:pStyle w:val="TableParagraph"/>
              <w:jc w:val="center"/>
              <w:rPr>
                <w:rFonts w:ascii="Times New Roman" w:hAnsi="Times New Roman" w:cs="Times New Roman"/>
              </w:rPr>
            </w:pPr>
          </w:p>
        </w:tc>
        <w:tc>
          <w:tcPr>
            <w:tcW w:w="1444" w:type="dxa"/>
            <w:shd w:val="clear" w:color="auto" w:fill="F2DBDB" w:themeFill="accent2" w:themeFillTint="33"/>
          </w:tcPr>
          <w:p w:rsidR="004A2626" w:rsidRPr="00D03B10" w:rsidRDefault="004A2626" w:rsidP="00035181">
            <w:pPr>
              <w:pStyle w:val="TableParagraph"/>
              <w:spacing w:before="152"/>
              <w:ind w:left="105"/>
              <w:jc w:val="center"/>
              <w:rPr>
                <w:rFonts w:ascii="Times New Roman" w:hAnsi="Times New Roman" w:cs="Times New Roman"/>
                <w:b/>
              </w:rPr>
            </w:pPr>
            <w:r w:rsidRPr="00D03B10">
              <w:rPr>
                <w:rFonts w:ascii="Times New Roman" w:hAnsi="Times New Roman" w:cs="Times New Roman"/>
                <w:b/>
              </w:rPr>
              <w:t>Prihodi</w:t>
            </w:r>
            <w:r w:rsidRPr="00D03B10">
              <w:rPr>
                <w:rFonts w:ascii="Times New Roman" w:hAnsi="Times New Roman" w:cs="Times New Roman"/>
                <w:b/>
                <w:spacing w:val="-4"/>
              </w:rPr>
              <w:t xml:space="preserve"> </w:t>
            </w:r>
            <w:r w:rsidRPr="00D03B10">
              <w:rPr>
                <w:rFonts w:ascii="Times New Roman" w:hAnsi="Times New Roman" w:cs="Times New Roman"/>
                <w:b/>
              </w:rPr>
              <w:t>ukupno</w:t>
            </w:r>
          </w:p>
        </w:tc>
        <w:tc>
          <w:tcPr>
            <w:tcW w:w="2127" w:type="dxa"/>
            <w:shd w:val="clear" w:color="auto" w:fill="F2DBDB" w:themeFill="accent2" w:themeFillTint="33"/>
          </w:tcPr>
          <w:p w:rsidR="004A2626" w:rsidRPr="00D03B10" w:rsidRDefault="00E214F7" w:rsidP="00035181">
            <w:pPr>
              <w:pStyle w:val="TableParagraph"/>
              <w:spacing w:before="141"/>
              <w:ind w:right="206"/>
              <w:jc w:val="center"/>
              <w:rPr>
                <w:rFonts w:ascii="Times New Roman" w:hAnsi="Times New Roman" w:cs="Times New Roman"/>
                <w:b/>
              </w:rPr>
            </w:pPr>
            <w:r>
              <w:rPr>
                <w:rFonts w:ascii="Times New Roman" w:hAnsi="Times New Roman" w:cs="Times New Roman"/>
                <w:b/>
              </w:rPr>
              <w:t>606.315,88</w:t>
            </w:r>
          </w:p>
        </w:tc>
        <w:tc>
          <w:tcPr>
            <w:tcW w:w="1559" w:type="dxa"/>
            <w:shd w:val="clear" w:color="auto" w:fill="F2DBDB" w:themeFill="accent2" w:themeFillTint="33"/>
          </w:tcPr>
          <w:p w:rsidR="004A2626" w:rsidRPr="00D03B10" w:rsidRDefault="00E214F7" w:rsidP="00035181">
            <w:pPr>
              <w:pStyle w:val="TableParagraph"/>
              <w:spacing w:before="141"/>
              <w:ind w:left="182" w:right="169"/>
              <w:jc w:val="center"/>
              <w:rPr>
                <w:rFonts w:ascii="Times New Roman" w:hAnsi="Times New Roman" w:cs="Times New Roman"/>
                <w:b/>
              </w:rPr>
            </w:pPr>
            <w:r>
              <w:rPr>
                <w:rFonts w:ascii="Times New Roman" w:hAnsi="Times New Roman" w:cs="Times New Roman"/>
                <w:b/>
              </w:rPr>
              <w:t>1.457.041,24</w:t>
            </w:r>
          </w:p>
        </w:tc>
        <w:tc>
          <w:tcPr>
            <w:tcW w:w="2126" w:type="dxa"/>
            <w:shd w:val="clear" w:color="auto" w:fill="F2DBDB" w:themeFill="accent2" w:themeFillTint="33"/>
          </w:tcPr>
          <w:p w:rsidR="004A2626" w:rsidRPr="00D03B10" w:rsidRDefault="00E214F7" w:rsidP="00035181">
            <w:pPr>
              <w:pStyle w:val="TableParagraph"/>
              <w:spacing w:before="141"/>
              <w:ind w:left="93" w:right="77"/>
              <w:jc w:val="center"/>
              <w:rPr>
                <w:rFonts w:ascii="Times New Roman" w:hAnsi="Times New Roman" w:cs="Times New Roman"/>
                <w:b/>
              </w:rPr>
            </w:pPr>
            <w:r>
              <w:rPr>
                <w:rFonts w:ascii="Times New Roman" w:hAnsi="Times New Roman" w:cs="Times New Roman"/>
                <w:b/>
              </w:rPr>
              <w:t>713.908,59</w:t>
            </w:r>
          </w:p>
        </w:tc>
        <w:tc>
          <w:tcPr>
            <w:tcW w:w="1276" w:type="dxa"/>
            <w:shd w:val="clear" w:color="auto" w:fill="F2DBDB" w:themeFill="accent2" w:themeFillTint="33"/>
          </w:tcPr>
          <w:p w:rsidR="004A2626" w:rsidRPr="00D03B10" w:rsidRDefault="00E214F7" w:rsidP="00035181">
            <w:pPr>
              <w:pStyle w:val="TableParagraph"/>
              <w:spacing w:before="141"/>
              <w:ind w:left="182" w:right="170"/>
              <w:jc w:val="center"/>
              <w:rPr>
                <w:rFonts w:ascii="Times New Roman" w:hAnsi="Times New Roman" w:cs="Times New Roman"/>
                <w:b/>
              </w:rPr>
            </w:pPr>
            <w:r>
              <w:rPr>
                <w:rFonts w:ascii="Times New Roman" w:hAnsi="Times New Roman" w:cs="Times New Roman"/>
                <w:b/>
              </w:rPr>
              <w:t>117,75</w:t>
            </w:r>
          </w:p>
        </w:tc>
        <w:tc>
          <w:tcPr>
            <w:tcW w:w="1276" w:type="dxa"/>
            <w:shd w:val="clear" w:color="auto" w:fill="F2DBDB" w:themeFill="accent2" w:themeFillTint="33"/>
          </w:tcPr>
          <w:p w:rsidR="004A2626" w:rsidRPr="00D03B10" w:rsidRDefault="00E214F7" w:rsidP="00035181">
            <w:pPr>
              <w:pStyle w:val="TableParagraph"/>
              <w:spacing w:before="141"/>
              <w:ind w:left="185" w:right="170"/>
              <w:jc w:val="center"/>
              <w:rPr>
                <w:rFonts w:ascii="Times New Roman" w:hAnsi="Times New Roman" w:cs="Times New Roman"/>
                <w:b/>
              </w:rPr>
            </w:pPr>
            <w:r>
              <w:rPr>
                <w:rFonts w:ascii="Times New Roman" w:hAnsi="Times New Roman" w:cs="Times New Roman"/>
                <w:b/>
              </w:rPr>
              <w:t>49,00</w:t>
            </w:r>
          </w:p>
        </w:tc>
      </w:tr>
      <w:tr w:rsidR="003319B9" w:rsidRPr="004A2626" w:rsidTr="00AF15ED">
        <w:trPr>
          <w:trHeight w:val="501"/>
        </w:trPr>
        <w:tc>
          <w:tcPr>
            <w:tcW w:w="1817" w:type="dxa"/>
            <w:shd w:val="clear" w:color="auto" w:fill="auto"/>
          </w:tcPr>
          <w:p w:rsidR="004A2626" w:rsidRPr="00D03B10" w:rsidRDefault="004A2626" w:rsidP="00035181">
            <w:pPr>
              <w:pStyle w:val="TableParagraph"/>
              <w:spacing w:before="36"/>
              <w:ind w:left="428" w:right="149" w:hanging="246"/>
              <w:jc w:val="center"/>
              <w:rPr>
                <w:rFonts w:ascii="Times New Roman" w:hAnsi="Times New Roman" w:cs="Times New Roman"/>
              </w:rPr>
            </w:pPr>
            <w:r w:rsidRPr="00D03B10">
              <w:rPr>
                <w:rFonts w:ascii="Times New Roman" w:hAnsi="Times New Roman" w:cs="Times New Roman"/>
                <w:spacing w:val="-1"/>
              </w:rPr>
              <w:t>Razred</w:t>
            </w:r>
            <w:r w:rsidRPr="00D03B10">
              <w:rPr>
                <w:rFonts w:ascii="Times New Roman" w:hAnsi="Times New Roman" w:cs="Times New Roman"/>
                <w:spacing w:val="-42"/>
              </w:rPr>
              <w:t xml:space="preserve"> </w:t>
            </w:r>
            <w:r w:rsidR="00BF6C93" w:rsidRPr="00D03B10">
              <w:rPr>
                <w:rFonts w:ascii="Times New Roman" w:hAnsi="Times New Roman" w:cs="Times New Roman"/>
                <w:spacing w:val="-42"/>
              </w:rPr>
              <w:t xml:space="preserve"> </w:t>
            </w:r>
            <w:r w:rsidRPr="00D03B10">
              <w:rPr>
                <w:rFonts w:ascii="Times New Roman" w:hAnsi="Times New Roman" w:cs="Times New Roman"/>
              </w:rPr>
              <w:t>3</w:t>
            </w:r>
          </w:p>
        </w:tc>
        <w:tc>
          <w:tcPr>
            <w:tcW w:w="1444" w:type="dxa"/>
            <w:shd w:val="clear" w:color="auto" w:fill="auto"/>
          </w:tcPr>
          <w:p w:rsidR="004A2626" w:rsidRPr="00D03B10" w:rsidRDefault="004A2626" w:rsidP="00035181">
            <w:pPr>
              <w:pStyle w:val="TableParagraph"/>
              <w:spacing w:before="152"/>
              <w:ind w:left="105"/>
              <w:jc w:val="center"/>
              <w:rPr>
                <w:rFonts w:ascii="Times New Roman" w:hAnsi="Times New Roman" w:cs="Times New Roman"/>
              </w:rPr>
            </w:pPr>
            <w:r w:rsidRPr="00D03B10">
              <w:rPr>
                <w:rFonts w:ascii="Times New Roman" w:hAnsi="Times New Roman" w:cs="Times New Roman"/>
              </w:rPr>
              <w:t>Rashodi</w:t>
            </w:r>
            <w:r w:rsidRPr="00D03B10">
              <w:rPr>
                <w:rFonts w:ascii="Times New Roman" w:hAnsi="Times New Roman" w:cs="Times New Roman"/>
                <w:spacing w:val="-4"/>
              </w:rPr>
              <w:t xml:space="preserve"> </w:t>
            </w:r>
            <w:r w:rsidRPr="00D03B10">
              <w:rPr>
                <w:rFonts w:ascii="Times New Roman" w:hAnsi="Times New Roman" w:cs="Times New Roman"/>
              </w:rPr>
              <w:t>poslovanja</w:t>
            </w:r>
          </w:p>
        </w:tc>
        <w:tc>
          <w:tcPr>
            <w:tcW w:w="2127" w:type="dxa"/>
            <w:shd w:val="clear" w:color="auto" w:fill="auto"/>
          </w:tcPr>
          <w:p w:rsidR="004A2626" w:rsidRPr="00D03B10" w:rsidRDefault="00E214F7" w:rsidP="00035181">
            <w:pPr>
              <w:pStyle w:val="TableParagraph"/>
              <w:spacing w:before="141"/>
              <w:ind w:right="252"/>
              <w:jc w:val="center"/>
              <w:rPr>
                <w:rFonts w:ascii="Times New Roman" w:hAnsi="Times New Roman" w:cs="Times New Roman"/>
              </w:rPr>
            </w:pPr>
            <w:r>
              <w:rPr>
                <w:rFonts w:ascii="Times New Roman" w:hAnsi="Times New Roman" w:cs="Times New Roman"/>
              </w:rPr>
              <w:t>661.601,36</w:t>
            </w:r>
          </w:p>
        </w:tc>
        <w:tc>
          <w:tcPr>
            <w:tcW w:w="1559" w:type="dxa"/>
            <w:shd w:val="clear" w:color="auto" w:fill="auto"/>
          </w:tcPr>
          <w:p w:rsidR="004A2626" w:rsidRPr="00D03B10" w:rsidRDefault="00E214F7" w:rsidP="00035181">
            <w:pPr>
              <w:pStyle w:val="TableParagraph"/>
              <w:spacing w:before="141"/>
              <w:ind w:left="183" w:right="169"/>
              <w:jc w:val="center"/>
              <w:rPr>
                <w:rFonts w:ascii="Times New Roman" w:hAnsi="Times New Roman" w:cs="Times New Roman"/>
              </w:rPr>
            </w:pPr>
            <w:r>
              <w:rPr>
                <w:rFonts w:ascii="Times New Roman" w:hAnsi="Times New Roman" w:cs="Times New Roman"/>
              </w:rPr>
              <w:t>1.324.531,24</w:t>
            </w:r>
          </w:p>
        </w:tc>
        <w:tc>
          <w:tcPr>
            <w:tcW w:w="2126" w:type="dxa"/>
            <w:shd w:val="clear" w:color="auto" w:fill="auto"/>
          </w:tcPr>
          <w:p w:rsidR="004A2626" w:rsidRPr="00D03B10" w:rsidRDefault="00E214F7" w:rsidP="00035181">
            <w:pPr>
              <w:pStyle w:val="TableParagraph"/>
              <w:spacing w:before="141"/>
              <w:ind w:left="92" w:right="79"/>
              <w:jc w:val="center"/>
              <w:rPr>
                <w:rFonts w:ascii="Times New Roman" w:hAnsi="Times New Roman" w:cs="Times New Roman"/>
              </w:rPr>
            </w:pPr>
            <w:r>
              <w:rPr>
                <w:rFonts w:ascii="Times New Roman" w:hAnsi="Times New Roman" w:cs="Times New Roman"/>
              </w:rPr>
              <w:t>656.989,57</w:t>
            </w:r>
          </w:p>
        </w:tc>
        <w:tc>
          <w:tcPr>
            <w:tcW w:w="1276" w:type="dxa"/>
            <w:shd w:val="clear" w:color="auto" w:fill="auto"/>
          </w:tcPr>
          <w:p w:rsidR="004A2626" w:rsidRPr="00D03B10" w:rsidRDefault="00E214F7" w:rsidP="00035181">
            <w:pPr>
              <w:pStyle w:val="TableParagraph"/>
              <w:spacing w:before="141"/>
              <w:ind w:left="183" w:right="170"/>
              <w:jc w:val="center"/>
              <w:rPr>
                <w:rFonts w:ascii="Times New Roman" w:hAnsi="Times New Roman" w:cs="Times New Roman"/>
              </w:rPr>
            </w:pPr>
            <w:r>
              <w:rPr>
                <w:rFonts w:ascii="Times New Roman" w:hAnsi="Times New Roman" w:cs="Times New Roman"/>
              </w:rPr>
              <w:t>99,30</w:t>
            </w:r>
          </w:p>
        </w:tc>
        <w:tc>
          <w:tcPr>
            <w:tcW w:w="1276" w:type="dxa"/>
            <w:shd w:val="clear" w:color="auto" w:fill="auto"/>
          </w:tcPr>
          <w:p w:rsidR="004A2626" w:rsidRPr="00D03B10" w:rsidRDefault="00E214F7" w:rsidP="00035181">
            <w:pPr>
              <w:pStyle w:val="TableParagraph"/>
              <w:spacing w:before="141"/>
              <w:ind w:left="183" w:right="170"/>
              <w:jc w:val="center"/>
              <w:rPr>
                <w:rFonts w:ascii="Times New Roman" w:hAnsi="Times New Roman" w:cs="Times New Roman"/>
              </w:rPr>
            </w:pPr>
            <w:r>
              <w:rPr>
                <w:rFonts w:ascii="Times New Roman" w:hAnsi="Times New Roman" w:cs="Times New Roman"/>
              </w:rPr>
              <w:t>49,60</w:t>
            </w:r>
          </w:p>
        </w:tc>
      </w:tr>
      <w:tr w:rsidR="003319B9" w:rsidRPr="004A2626" w:rsidTr="00AF15ED">
        <w:trPr>
          <w:trHeight w:val="763"/>
        </w:trPr>
        <w:tc>
          <w:tcPr>
            <w:tcW w:w="1817" w:type="dxa"/>
            <w:tcBorders>
              <w:bottom w:val="single" w:sz="4" w:space="0" w:color="000000"/>
            </w:tcBorders>
            <w:shd w:val="clear" w:color="auto" w:fill="auto"/>
          </w:tcPr>
          <w:p w:rsidR="004A2626" w:rsidRPr="00D03B10" w:rsidRDefault="004A2626" w:rsidP="00035181">
            <w:pPr>
              <w:pStyle w:val="TableParagraph"/>
              <w:spacing w:before="176"/>
              <w:ind w:left="428" w:right="149" w:hanging="246"/>
              <w:jc w:val="center"/>
              <w:rPr>
                <w:rFonts w:ascii="Times New Roman" w:hAnsi="Times New Roman" w:cs="Times New Roman"/>
              </w:rPr>
            </w:pPr>
            <w:r w:rsidRPr="00D03B10">
              <w:rPr>
                <w:rFonts w:ascii="Times New Roman" w:hAnsi="Times New Roman" w:cs="Times New Roman"/>
                <w:spacing w:val="-1"/>
              </w:rPr>
              <w:t>Razred</w:t>
            </w:r>
            <w:r w:rsidRPr="00D03B10">
              <w:rPr>
                <w:rFonts w:ascii="Times New Roman" w:hAnsi="Times New Roman" w:cs="Times New Roman"/>
              </w:rPr>
              <w:t>4</w:t>
            </w:r>
          </w:p>
        </w:tc>
        <w:tc>
          <w:tcPr>
            <w:tcW w:w="1444" w:type="dxa"/>
            <w:tcBorders>
              <w:bottom w:val="single" w:sz="4" w:space="0" w:color="000000"/>
            </w:tcBorders>
            <w:shd w:val="clear" w:color="auto" w:fill="auto"/>
          </w:tcPr>
          <w:p w:rsidR="004A2626" w:rsidRPr="00D03B10" w:rsidRDefault="004A2626" w:rsidP="00035181">
            <w:pPr>
              <w:pStyle w:val="TableParagraph"/>
              <w:spacing w:before="60"/>
              <w:ind w:left="105" w:right="317"/>
              <w:jc w:val="center"/>
              <w:rPr>
                <w:rFonts w:ascii="Times New Roman" w:hAnsi="Times New Roman" w:cs="Times New Roman"/>
              </w:rPr>
            </w:pPr>
            <w:r w:rsidRPr="00D03B10">
              <w:rPr>
                <w:rFonts w:ascii="Times New Roman" w:hAnsi="Times New Roman" w:cs="Times New Roman"/>
              </w:rPr>
              <w:t>Rashodi za nabavu</w:t>
            </w:r>
            <w:r w:rsidRPr="00D03B10">
              <w:rPr>
                <w:rFonts w:ascii="Times New Roman" w:hAnsi="Times New Roman" w:cs="Times New Roman"/>
                <w:spacing w:val="-42"/>
              </w:rPr>
              <w:t xml:space="preserve"> </w:t>
            </w:r>
            <w:r w:rsidRPr="00D03B10">
              <w:rPr>
                <w:rFonts w:ascii="Times New Roman" w:hAnsi="Times New Roman" w:cs="Times New Roman"/>
              </w:rPr>
              <w:t>nefinancijske</w:t>
            </w:r>
            <w:r w:rsidRPr="00D03B10">
              <w:rPr>
                <w:rFonts w:ascii="Times New Roman" w:hAnsi="Times New Roman" w:cs="Times New Roman"/>
                <w:spacing w:val="1"/>
              </w:rPr>
              <w:t xml:space="preserve"> </w:t>
            </w:r>
            <w:r w:rsidRPr="00D03B10">
              <w:rPr>
                <w:rFonts w:ascii="Times New Roman" w:hAnsi="Times New Roman" w:cs="Times New Roman"/>
              </w:rPr>
              <w:t>imovine</w:t>
            </w:r>
          </w:p>
        </w:tc>
        <w:tc>
          <w:tcPr>
            <w:tcW w:w="2127" w:type="dxa"/>
            <w:tcBorders>
              <w:bottom w:val="single" w:sz="4" w:space="0" w:color="000000"/>
            </w:tcBorders>
            <w:shd w:val="clear" w:color="auto" w:fill="auto"/>
          </w:tcPr>
          <w:p w:rsidR="004A2626" w:rsidRPr="00D03B10" w:rsidRDefault="004A2626" w:rsidP="00035181">
            <w:pPr>
              <w:pStyle w:val="TableParagraph"/>
              <w:spacing w:before="1"/>
              <w:jc w:val="center"/>
              <w:rPr>
                <w:rFonts w:ascii="Times New Roman" w:hAnsi="Times New Roman" w:cs="Times New Roman"/>
                <w:b/>
              </w:rPr>
            </w:pPr>
          </w:p>
          <w:p w:rsidR="004A2626" w:rsidRPr="00D03B10" w:rsidRDefault="00E214F7" w:rsidP="00035181">
            <w:pPr>
              <w:pStyle w:val="TableParagraph"/>
              <w:ind w:left="463"/>
              <w:jc w:val="center"/>
              <w:rPr>
                <w:rFonts w:ascii="Times New Roman" w:hAnsi="Times New Roman" w:cs="Times New Roman"/>
              </w:rPr>
            </w:pPr>
            <w:r>
              <w:rPr>
                <w:rFonts w:ascii="Times New Roman" w:hAnsi="Times New Roman" w:cs="Times New Roman"/>
              </w:rPr>
              <w:t>30.127,51</w:t>
            </w:r>
          </w:p>
        </w:tc>
        <w:tc>
          <w:tcPr>
            <w:tcW w:w="1559" w:type="dxa"/>
            <w:tcBorders>
              <w:bottom w:val="single" w:sz="4" w:space="0" w:color="000000"/>
            </w:tcBorders>
            <w:shd w:val="clear" w:color="auto" w:fill="auto"/>
          </w:tcPr>
          <w:p w:rsidR="004A2626" w:rsidRPr="00D03B10" w:rsidRDefault="004A2626" w:rsidP="00035181">
            <w:pPr>
              <w:pStyle w:val="TableParagraph"/>
              <w:spacing w:before="1"/>
              <w:jc w:val="center"/>
              <w:rPr>
                <w:rFonts w:ascii="Times New Roman" w:hAnsi="Times New Roman" w:cs="Times New Roman"/>
                <w:b/>
              </w:rPr>
            </w:pPr>
          </w:p>
          <w:p w:rsidR="004A2626" w:rsidRPr="00D03B10" w:rsidRDefault="00E214F7" w:rsidP="00035181">
            <w:pPr>
              <w:pStyle w:val="TableParagraph"/>
              <w:ind w:left="183" w:right="169"/>
              <w:jc w:val="center"/>
              <w:rPr>
                <w:rFonts w:ascii="Times New Roman" w:hAnsi="Times New Roman" w:cs="Times New Roman"/>
              </w:rPr>
            </w:pPr>
            <w:r>
              <w:rPr>
                <w:rFonts w:ascii="Times New Roman" w:hAnsi="Times New Roman" w:cs="Times New Roman"/>
              </w:rPr>
              <w:t>53.810,00</w:t>
            </w:r>
          </w:p>
        </w:tc>
        <w:tc>
          <w:tcPr>
            <w:tcW w:w="2126" w:type="dxa"/>
            <w:tcBorders>
              <w:bottom w:val="single" w:sz="4" w:space="0" w:color="000000"/>
            </w:tcBorders>
            <w:shd w:val="clear" w:color="auto" w:fill="auto"/>
          </w:tcPr>
          <w:p w:rsidR="004A2626" w:rsidRPr="00D03B10" w:rsidRDefault="004A2626" w:rsidP="00035181">
            <w:pPr>
              <w:pStyle w:val="TableParagraph"/>
              <w:spacing w:before="1"/>
              <w:jc w:val="center"/>
              <w:rPr>
                <w:rFonts w:ascii="Times New Roman" w:hAnsi="Times New Roman" w:cs="Times New Roman"/>
                <w:b/>
              </w:rPr>
            </w:pPr>
          </w:p>
          <w:p w:rsidR="004A2626" w:rsidRPr="00D03B10" w:rsidRDefault="00E214F7" w:rsidP="00035181">
            <w:pPr>
              <w:pStyle w:val="TableParagraph"/>
              <w:spacing w:before="1"/>
              <w:jc w:val="center"/>
              <w:rPr>
                <w:rFonts w:ascii="Times New Roman" w:hAnsi="Times New Roman" w:cs="Times New Roman"/>
              </w:rPr>
            </w:pPr>
            <w:r>
              <w:rPr>
                <w:rFonts w:ascii="Times New Roman" w:hAnsi="Times New Roman" w:cs="Times New Roman"/>
              </w:rPr>
              <w:t>21.144,20</w:t>
            </w:r>
          </w:p>
        </w:tc>
        <w:tc>
          <w:tcPr>
            <w:tcW w:w="1276" w:type="dxa"/>
            <w:tcBorders>
              <w:bottom w:val="single" w:sz="4" w:space="0" w:color="000000"/>
            </w:tcBorders>
            <w:shd w:val="clear" w:color="auto" w:fill="auto"/>
          </w:tcPr>
          <w:p w:rsidR="004A2626" w:rsidRPr="00D03B10" w:rsidRDefault="004A2626" w:rsidP="00035181">
            <w:pPr>
              <w:pStyle w:val="TableParagraph"/>
              <w:spacing w:before="1"/>
              <w:jc w:val="center"/>
              <w:rPr>
                <w:rFonts w:ascii="Times New Roman" w:hAnsi="Times New Roman" w:cs="Times New Roman"/>
                <w:b/>
              </w:rPr>
            </w:pPr>
          </w:p>
          <w:p w:rsidR="004A2626" w:rsidRPr="00D03B10" w:rsidRDefault="00E214F7" w:rsidP="00035181">
            <w:pPr>
              <w:pStyle w:val="TableParagraph"/>
              <w:ind w:left="183" w:right="170"/>
              <w:jc w:val="center"/>
              <w:rPr>
                <w:rFonts w:ascii="Times New Roman" w:hAnsi="Times New Roman" w:cs="Times New Roman"/>
              </w:rPr>
            </w:pPr>
            <w:r>
              <w:rPr>
                <w:rFonts w:ascii="Times New Roman" w:hAnsi="Times New Roman" w:cs="Times New Roman"/>
              </w:rPr>
              <w:t>70,18</w:t>
            </w:r>
          </w:p>
        </w:tc>
        <w:tc>
          <w:tcPr>
            <w:tcW w:w="1276" w:type="dxa"/>
            <w:tcBorders>
              <w:bottom w:val="single" w:sz="4" w:space="0" w:color="000000"/>
            </w:tcBorders>
            <w:shd w:val="clear" w:color="auto" w:fill="auto"/>
          </w:tcPr>
          <w:p w:rsidR="004A2626" w:rsidRPr="00D03B10" w:rsidRDefault="004A2626" w:rsidP="00035181">
            <w:pPr>
              <w:pStyle w:val="TableParagraph"/>
              <w:spacing w:before="1"/>
              <w:jc w:val="center"/>
              <w:rPr>
                <w:rFonts w:ascii="Times New Roman" w:hAnsi="Times New Roman" w:cs="Times New Roman"/>
                <w:b/>
              </w:rPr>
            </w:pPr>
          </w:p>
          <w:p w:rsidR="004A2626" w:rsidRPr="00D03B10" w:rsidRDefault="00E214F7" w:rsidP="00035181">
            <w:pPr>
              <w:pStyle w:val="TableParagraph"/>
              <w:ind w:left="183" w:right="170"/>
              <w:jc w:val="center"/>
              <w:rPr>
                <w:rFonts w:ascii="Times New Roman" w:hAnsi="Times New Roman" w:cs="Times New Roman"/>
              </w:rPr>
            </w:pPr>
            <w:r>
              <w:rPr>
                <w:rFonts w:ascii="Times New Roman" w:hAnsi="Times New Roman" w:cs="Times New Roman"/>
              </w:rPr>
              <w:t>39,29</w:t>
            </w:r>
          </w:p>
        </w:tc>
      </w:tr>
      <w:tr w:rsidR="003319B9" w:rsidRPr="004A2626" w:rsidTr="00805E58">
        <w:trPr>
          <w:trHeight w:val="515"/>
        </w:trPr>
        <w:tc>
          <w:tcPr>
            <w:tcW w:w="1817" w:type="dxa"/>
            <w:tcBorders>
              <w:top w:val="single" w:sz="4" w:space="0" w:color="000000"/>
              <w:left w:val="single" w:sz="4" w:space="0" w:color="000000"/>
              <w:bottom w:val="single" w:sz="4" w:space="0" w:color="000000"/>
            </w:tcBorders>
            <w:shd w:val="clear" w:color="auto" w:fill="F2DBDB" w:themeFill="accent2" w:themeFillTint="33"/>
          </w:tcPr>
          <w:p w:rsidR="004A2626" w:rsidRPr="00D03B10" w:rsidRDefault="004A2626" w:rsidP="00035181">
            <w:pPr>
              <w:pStyle w:val="TableParagraph"/>
              <w:jc w:val="center"/>
              <w:rPr>
                <w:rFonts w:ascii="Times New Roman" w:hAnsi="Times New Roman" w:cs="Times New Roman"/>
              </w:rPr>
            </w:pPr>
          </w:p>
        </w:tc>
        <w:tc>
          <w:tcPr>
            <w:tcW w:w="1444" w:type="dxa"/>
            <w:tcBorders>
              <w:top w:val="single" w:sz="4" w:space="0" w:color="000000"/>
              <w:bottom w:val="single" w:sz="4" w:space="0" w:color="000000"/>
            </w:tcBorders>
            <w:shd w:val="clear" w:color="auto" w:fill="F2DBDB" w:themeFill="accent2" w:themeFillTint="33"/>
          </w:tcPr>
          <w:p w:rsidR="004A2626" w:rsidRPr="00D03B10" w:rsidRDefault="004A2626" w:rsidP="00035181">
            <w:pPr>
              <w:pStyle w:val="TableParagraph"/>
              <w:spacing w:before="160"/>
              <w:ind w:left="105"/>
              <w:jc w:val="center"/>
              <w:rPr>
                <w:rFonts w:ascii="Times New Roman" w:hAnsi="Times New Roman" w:cs="Times New Roman"/>
                <w:b/>
              </w:rPr>
            </w:pPr>
            <w:r w:rsidRPr="00D03B10">
              <w:rPr>
                <w:rFonts w:ascii="Times New Roman" w:hAnsi="Times New Roman" w:cs="Times New Roman"/>
                <w:b/>
              </w:rPr>
              <w:t>Rashodi</w:t>
            </w:r>
            <w:r w:rsidRPr="00D03B10">
              <w:rPr>
                <w:rFonts w:ascii="Times New Roman" w:hAnsi="Times New Roman" w:cs="Times New Roman"/>
                <w:b/>
                <w:spacing w:val="-2"/>
              </w:rPr>
              <w:t xml:space="preserve"> </w:t>
            </w:r>
            <w:r w:rsidRPr="00D03B10">
              <w:rPr>
                <w:rFonts w:ascii="Times New Roman" w:hAnsi="Times New Roman" w:cs="Times New Roman"/>
                <w:b/>
              </w:rPr>
              <w:t>ukupno</w:t>
            </w:r>
          </w:p>
        </w:tc>
        <w:tc>
          <w:tcPr>
            <w:tcW w:w="2127" w:type="dxa"/>
            <w:tcBorders>
              <w:top w:val="single" w:sz="4" w:space="0" w:color="000000"/>
              <w:bottom w:val="single" w:sz="4" w:space="0" w:color="000000"/>
            </w:tcBorders>
            <w:shd w:val="clear" w:color="auto" w:fill="F2DBDB" w:themeFill="accent2" w:themeFillTint="33"/>
          </w:tcPr>
          <w:p w:rsidR="004A2626" w:rsidRPr="00D03B10" w:rsidRDefault="00E214F7" w:rsidP="00035181">
            <w:pPr>
              <w:pStyle w:val="TableParagraph"/>
              <w:spacing w:before="149"/>
              <w:ind w:right="188"/>
              <w:jc w:val="center"/>
              <w:rPr>
                <w:rFonts w:ascii="Times New Roman" w:hAnsi="Times New Roman" w:cs="Times New Roman"/>
                <w:b/>
              </w:rPr>
            </w:pPr>
            <w:r>
              <w:rPr>
                <w:rFonts w:ascii="Times New Roman" w:hAnsi="Times New Roman" w:cs="Times New Roman"/>
                <w:b/>
              </w:rPr>
              <w:t>691.728,87</w:t>
            </w:r>
          </w:p>
        </w:tc>
        <w:tc>
          <w:tcPr>
            <w:tcW w:w="1559" w:type="dxa"/>
            <w:tcBorders>
              <w:top w:val="single" w:sz="4" w:space="0" w:color="000000"/>
              <w:bottom w:val="single" w:sz="4" w:space="0" w:color="000000"/>
            </w:tcBorders>
            <w:shd w:val="clear" w:color="auto" w:fill="F2DBDB" w:themeFill="accent2" w:themeFillTint="33"/>
          </w:tcPr>
          <w:p w:rsidR="004A2626" w:rsidRPr="00D03B10" w:rsidRDefault="00E214F7" w:rsidP="00035181">
            <w:pPr>
              <w:pStyle w:val="TableParagraph"/>
              <w:spacing w:before="149"/>
              <w:ind w:left="183" w:right="169"/>
              <w:jc w:val="center"/>
              <w:rPr>
                <w:rFonts w:ascii="Times New Roman" w:hAnsi="Times New Roman" w:cs="Times New Roman"/>
                <w:b/>
              </w:rPr>
            </w:pPr>
            <w:r>
              <w:rPr>
                <w:rFonts w:ascii="Times New Roman" w:hAnsi="Times New Roman" w:cs="Times New Roman"/>
                <w:b/>
              </w:rPr>
              <w:t>1.378.341,24</w:t>
            </w:r>
          </w:p>
        </w:tc>
        <w:tc>
          <w:tcPr>
            <w:tcW w:w="2126" w:type="dxa"/>
            <w:tcBorders>
              <w:top w:val="single" w:sz="4" w:space="0" w:color="000000"/>
              <w:bottom w:val="single" w:sz="4" w:space="0" w:color="000000"/>
            </w:tcBorders>
            <w:shd w:val="clear" w:color="auto" w:fill="F2DBDB" w:themeFill="accent2" w:themeFillTint="33"/>
          </w:tcPr>
          <w:p w:rsidR="004A2626" w:rsidRPr="00D03B10" w:rsidRDefault="00E214F7" w:rsidP="00035181">
            <w:pPr>
              <w:pStyle w:val="TableParagraph"/>
              <w:spacing w:before="149"/>
              <w:ind w:left="93" w:right="79"/>
              <w:jc w:val="center"/>
              <w:rPr>
                <w:rFonts w:ascii="Times New Roman" w:hAnsi="Times New Roman" w:cs="Times New Roman"/>
                <w:b/>
              </w:rPr>
            </w:pPr>
            <w:r>
              <w:rPr>
                <w:rFonts w:ascii="Times New Roman" w:hAnsi="Times New Roman" w:cs="Times New Roman"/>
                <w:b/>
              </w:rPr>
              <w:t>678.133,77</w:t>
            </w:r>
          </w:p>
        </w:tc>
        <w:tc>
          <w:tcPr>
            <w:tcW w:w="1276" w:type="dxa"/>
            <w:tcBorders>
              <w:top w:val="single" w:sz="4" w:space="0" w:color="000000"/>
              <w:bottom w:val="single" w:sz="4" w:space="0" w:color="000000"/>
            </w:tcBorders>
            <w:shd w:val="clear" w:color="auto" w:fill="F2DBDB" w:themeFill="accent2" w:themeFillTint="33"/>
          </w:tcPr>
          <w:p w:rsidR="004A2626" w:rsidRPr="00D03B10" w:rsidRDefault="00E214F7" w:rsidP="00035181">
            <w:pPr>
              <w:pStyle w:val="TableParagraph"/>
              <w:spacing w:before="149"/>
              <w:ind w:left="182" w:right="170"/>
              <w:jc w:val="center"/>
              <w:rPr>
                <w:rFonts w:ascii="Times New Roman" w:hAnsi="Times New Roman" w:cs="Times New Roman"/>
                <w:b/>
              </w:rPr>
            </w:pPr>
            <w:r>
              <w:rPr>
                <w:rFonts w:ascii="Times New Roman" w:hAnsi="Times New Roman" w:cs="Times New Roman"/>
                <w:b/>
              </w:rPr>
              <w:t>98,03</w:t>
            </w:r>
          </w:p>
        </w:tc>
        <w:tc>
          <w:tcPr>
            <w:tcW w:w="1276" w:type="dxa"/>
            <w:tcBorders>
              <w:top w:val="single" w:sz="4" w:space="0" w:color="000000"/>
              <w:bottom w:val="single" w:sz="4" w:space="0" w:color="000000"/>
              <w:right w:val="single" w:sz="4" w:space="0" w:color="000000"/>
            </w:tcBorders>
            <w:shd w:val="clear" w:color="auto" w:fill="F2DBDB" w:themeFill="accent2" w:themeFillTint="33"/>
          </w:tcPr>
          <w:p w:rsidR="004A2626" w:rsidRPr="00D03B10" w:rsidRDefault="00E214F7" w:rsidP="00035181">
            <w:pPr>
              <w:pStyle w:val="TableParagraph"/>
              <w:spacing w:before="149"/>
              <w:ind w:left="185" w:right="175"/>
              <w:jc w:val="center"/>
              <w:rPr>
                <w:rFonts w:ascii="Times New Roman" w:hAnsi="Times New Roman" w:cs="Times New Roman"/>
                <w:b/>
              </w:rPr>
            </w:pPr>
            <w:r>
              <w:rPr>
                <w:rFonts w:ascii="Times New Roman" w:hAnsi="Times New Roman" w:cs="Times New Roman"/>
                <w:b/>
              </w:rPr>
              <w:t>79,20</w:t>
            </w:r>
          </w:p>
        </w:tc>
      </w:tr>
    </w:tbl>
    <w:p w:rsidR="003319B9" w:rsidRDefault="003319B9" w:rsidP="00035181">
      <w:pPr>
        <w:ind w:left="158"/>
        <w:jc w:val="center"/>
        <w:rPr>
          <w:b/>
          <w:i/>
          <w:sz w:val="24"/>
          <w:szCs w:val="24"/>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BF6C93" w:rsidRDefault="00BF6C93" w:rsidP="00035181">
      <w:pPr>
        <w:ind w:left="158"/>
        <w:jc w:val="center"/>
        <w:rPr>
          <w:rFonts w:ascii="Times New Roman" w:hAnsi="Times New Roman" w:cs="Times New Roman"/>
          <w:b/>
          <w:i/>
          <w:sz w:val="20"/>
          <w:szCs w:val="20"/>
        </w:rPr>
      </w:pPr>
    </w:p>
    <w:p w:rsidR="00235C19" w:rsidRPr="00235C19" w:rsidRDefault="00235C19" w:rsidP="00035181">
      <w:pPr>
        <w:ind w:left="158"/>
        <w:jc w:val="center"/>
        <w:rPr>
          <w:rFonts w:ascii="Times New Roman" w:hAnsi="Times New Roman" w:cs="Times New Roman"/>
          <w:b/>
          <w:sz w:val="24"/>
          <w:szCs w:val="24"/>
        </w:rPr>
      </w:pPr>
    </w:p>
    <w:p w:rsidR="00134718" w:rsidRDefault="00134718" w:rsidP="00035181">
      <w:pPr>
        <w:ind w:left="158"/>
        <w:jc w:val="center"/>
        <w:rPr>
          <w:rFonts w:ascii="Times New Roman" w:hAnsi="Times New Roman" w:cs="Times New Roman"/>
          <w:b/>
          <w:i/>
          <w:sz w:val="24"/>
          <w:szCs w:val="24"/>
        </w:rPr>
      </w:pPr>
    </w:p>
    <w:p w:rsidR="002947F9" w:rsidRPr="00235C19" w:rsidRDefault="00A730DD" w:rsidP="00035181">
      <w:pPr>
        <w:ind w:left="158"/>
        <w:rPr>
          <w:rFonts w:ascii="Times New Roman" w:hAnsi="Times New Roman" w:cs="Times New Roman"/>
          <w:b/>
          <w:i/>
          <w:sz w:val="24"/>
          <w:szCs w:val="24"/>
        </w:rPr>
      </w:pPr>
      <w:r w:rsidRPr="00235C19">
        <w:rPr>
          <w:rFonts w:ascii="Times New Roman" w:hAnsi="Times New Roman" w:cs="Times New Roman"/>
          <w:b/>
          <w:i/>
          <w:sz w:val="24"/>
          <w:szCs w:val="24"/>
        </w:rPr>
        <w:lastRenderedPageBreak/>
        <w:t>Sažetak</w:t>
      </w:r>
      <w:r w:rsidRPr="00235C19">
        <w:rPr>
          <w:rFonts w:ascii="Times New Roman" w:hAnsi="Times New Roman" w:cs="Times New Roman"/>
          <w:b/>
          <w:i/>
          <w:spacing w:val="-4"/>
          <w:sz w:val="24"/>
          <w:szCs w:val="24"/>
        </w:rPr>
        <w:t xml:space="preserve"> </w:t>
      </w:r>
      <w:r w:rsidRPr="00235C19">
        <w:rPr>
          <w:rFonts w:ascii="Times New Roman" w:hAnsi="Times New Roman" w:cs="Times New Roman"/>
          <w:b/>
          <w:i/>
          <w:sz w:val="24"/>
          <w:szCs w:val="24"/>
        </w:rPr>
        <w:t>B</w:t>
      </w:r>
      <w:r w:rsidRPr="00235C19">
        <w:rPr>
          <w:rFonts w:ascii="Times New Roman" w:hAnsi="Times New Roman" w:cs="Times New Roman"/>
          <w:b/>
          <w:i/>
          <w:spacing w:val="-4"/>
          <w:sz w:val="24"/>
          <w:szCs w:val="24"/>
        </w:rPr>
        <w:t xml:space="preserve"> </w:t>
      </w:r>
      <w:r w:rsidRPr="00235C19">
        <w:rPr>
          <w:rFonts w:ascii="Times New Roman" w:hAnsi="Times New Roman" w:cs="Times New Roman"/>
          <w:b/>
          <w:i/>
          <w:sz w:val="24"/>
          <w:szCs w:val="24"/>
        </w:rPr>
        <w:t>–</w:t>
      </w:r>
      <w:r w:rsidRPr="00235C19">
        <w:rPr>
          <w:rFonts w:ascii="Times New Roman" w:hAnsi="Times New Roman" w:cs="Times New Roman"/>
          <w:b/>
          <w:i/>
          <w:spacing w:val="-3"/>
          <w:sz w:val="24"/>
          <w:szCs w:val="24"/>
        </w:rPr>
        <w:t xml:space="preserve"> </w:t>
      </w:r>
      <w:r w:rsidRPr="00235C19">
        <w:rPr>
          <w:rFonts w:ascii="Times New Roman" w:hAnsi="Times New Roman" w:cs="Times New Roman"/>
          <w:b/>
          <w:i/>
          <w:sz w:val="24"/>
          <w:szCs w:val="24"/>
        </w:rPr>
        <w:t>Račun</w:t>
      </w:r>
      <w:r w:rsidRPr="00235C19">
        <w:rPr>
          <w:rFonts w:ascii="Times New Roman" w:hAnsi="Times New Roman" w:cs="Times New Roman"/>
          <w:b/>
          <w:i/>
          <w:spacing w:val="-3"/>
          <w:sz w:val="24"/>
          <w:szCs w:val="24"/>
        </w:rPr>
        <w:t xml:space="preserve"> </w:t>
      </w:r>
      <w:r w:rsidRPr="00235C19">
        <w:rPr>
          <w:rFonts w:ascii="Times New Roman" w:hAnsi="Times New Roman" w:cs="Times New Roman"/>
          <w:b/>
          <w:i/>
          <w:sz w:val="24"/>
          <w:szCs w:val="24"/>
        </w:rPr>
        <w:t>financiranja</w:t>
      </w:r>
    </w:p>
    <w:p w:rsidR="002947F9" w:rsidRPr="003319B9" w:rsidRDefault="002947F9" w:rsidP="00035181">
      <w:pPr>
        <w:pStyle w:val="Tijeloteksta"/>
        <w:spacing w:before="11"/>
        <w:jc w:val="center"/>
        <w:rPr>
          <w:rFonts w:ascii="Times New Roman" w:hAnsi="Times New Roman" w:cs="Times New Roman"/>
          <w:b/>
          <w:i/>
          <w:sz w:val="20"/>
          <w:szCs w:val="20"/>
        </w:rPr>
      </w:pPr>
    </w:p>
    <w:tbl>
      <w:tblPr>
        <w:tblStyle w:val="TableNormal"/>
        <w:tblW w:w="10915"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17"/>
        <w:gridCol w:w="1577"/>
        <w:gridCol w:w="1984"/>
        <w:gridCol w:w="1613"/>
        <w:gridCol w:w="2073"/>
        <w:gridCol w:w="1275"/>
        <w:gridCol w:w="1276"/>
      </w:tblGrid>
      <w:tr w:rsidR="002947F9" w:rsidRPr="003319B9" w:rsidTr="00AE3AE7">
        <w:trPr>
          <w:trHeight w:val="993"/>
        </w:trPr>
        <w:tc>
          <w:tcPr>
            <w:tcW w:w="2694" w:type="dxa"/>
            <w:gridSpan w:val="2"/>
            <w:shd w:val="clear" w:color="auto" w:fill="D9D9D9" w:themeFill="background1" w:themeFillShade="D9"/>
          </w:tcPr>
          <w:p w:rsidR="00D03B10" w:rsidRDefault="00D03B10" w:rsidP="00035181">
            <w:pPr>
              <w:pStyle w:val="TableParagraph"/>
              <w:spacing w:before="76"/>
              <w:ind w:left="130" w:right="114"/>
              <w:jc w:val="center"/>
              <w:rPr>
                <w:rFonts w:ascii="Times New Roman" w:hAnsi="Times New Roman" w:cs="Times New Roman"/>
                <w:b/>
              </w:rPr>
            </w:pPr>
          </w:p>
          <w:p w:rsidR="002947F9" w:rsidRPr="00613454" w:rsidRDefault="00A730DD" w:rsidP="00035181">
            <w:pPr>
              <w:pStyle w:val="TableParagraph"/>
              <w:spacing w:before="76"/>
              <w:ind w:left="130" w:right="114"/>
              <w:jc w:val="center"/>
              <w:rPr>
                <w:rFonts w:ascii="Times New Roman" w:hAnsi="Times New Roman" w:cs="Times New Roman"/>
                <w:b/>
                <w:sz w:val="28"/>
                <w:szCs w:val="28"/>
              </w:rPr>
            </w:pPr>
            <w:r w:rsidRPr="00613454">
              <w:rPr>
                <w:rFonts w:ascii="Times New Roman" w:hAnsi="Times New Roman" w:cs="Times New Roman"/>
                <w:b/>
                <w:sz w:val="28"/>
                <w:szCs w:val="28"/>
              </w:rPr>
              <w:t>RAČUN</w:t>
            </w:r>
          </w:p>
          <w:p w:rsidR="002947F9" w:rsidRDefault="00A730DD" w:rsidP="00035181">
            <w:pPr>
              <w:pStyle w:val="TableParagraph"/>
              <w:ind w:left="130" w:right="114"/>
              <w:jc w:val="center"/>
              <w:rPr>
                <w:rFonts w:ascii="Times New Roman" w:hAnsi="Times New Roman" w:cs="Times New Roman"/>
                <w:b/>
                <w:sz w:val="28"/>
                <w:szCs w:val="28"/>
              </w:rPr>
            </w:pPr>
            <w:r w:rsidRPr="00613454">
              <w:rPr>
                <w:rFonts w:ascii="Times New Roman" w:hAnsi="Times New Roman" w:cs="Times New Roman"/>
                <w:b/>
                <w:sz w:val="28"/>
                <w:szCs w:val="28"/>
              </w:rPr>
              <w:t>FINANCIRANJA</w:t>
            </w:r>
          </w:p>
          <w:p w:rsidR="00613454" w:rsidRPr="00D03B10" w:rsidRDefault="00613454" w:rsidP="00035181">
            <w:pPr>
              <w:pStyle w:val="TableParagraph"/>
              <w:ind w:left="130" w:right="114"/>
              <w:jc w:val="center"/>
              <w:rPr>
                <w:rFonts w:ascii="Times New Roman" w:hAnsi="Times New Roman" w:cs="Times New Roman"/>
                <w:b/>
              </w:rPr>
            </w:pPr>
          </w:p>
        </w:tc>
        <w:tc>
          <w:tcPr>
            <w:tcW w:w="1984" w:type="dxa"/>
            <w:shd w:val="clear" w:color="auto" w:fill="D9D9D9" w:themeFill="background1" w:themeFillShade="D9"/>
          </w:tcPr>
          <w:p w:rsidR="002947F9" w:rsidRPr="00D03B10" w:rsidRDefault="003319B9" w:rsidP="00035181">
            <w:pPr>
              <w:pStyle w:val="TableParagraph"/>
              <w:spacing w:before="75"/>
              <w:ind w:left="273" w:right="255" w:firstLine="70"/>
              <w:jc w:val="center"/>
              <w:rPr>
                <w:rFonts w:ascii="Times New Roman" w:hAnsi="Times New Roman" w:cs="Times New Roman"/>
                <w:b/>
              </w:rPr>
            </w:pPr>
            <w:r w:rsidRPr="00D03B10">
              <w:rPr>
                <w:rFonts w:ascii="Times New Roman" w:hAnsi="Times New Roman" w:cs="Times New Roman"/>
                <w:b/>
              </w:rPr>
              <w:t>IZVRŠENJE</w:t>
            </w:r>
            <w:r w:rsidR="001125A3" w:rsidRPr="00D03B10">
              <w:rPr>
                <w:rFonts w:ascii="Times New Roman" w:hAnsi="Times New Roman" w:cs="Times New Roman"/>
                <w:b/>
              </w:rPr>
              <w:t>/</w:t>
            </w:r>
            <w:r w:rsidRPr="00D03B10">
              <w:rPr>
                <w:rFonts w:ascii="Times New Roman" w:hAnsi="Times New Roman" w:cs="Times New Roman"/>
                <w:b/>
                <w:spacing w:val="1"/>
              </w:rPr>
              <w:t xml:space="preserve"> </w:t>
            </w:r>
            <w:r w:rsidRPr="00D03B10">
              <w:rPr>
                <w:rFonts w:ascii="Times New Roman" w:hAnsi="Times New Roman" w:cs="Times New Roman"/>
                <w:b/>
              </w:rPr>
              <w:t>OSTVARENO</w:t>
            </w:r>
            <w:r w:rsidRPr="00D03B10">
              <w:rPr>
                <w:rFonts w:ascii="Times New Roman" w:hAnsi="Times New Roman" w:cs="Times New Roman"/>
                <w:b/>
                <w:spacing w:val="-37"/>
              </w:rPr>
              <w:t xml:space="preserve"> </w:t>
            </w:r>
            <w:r w:rsidR="00035181">
              <w:rPr>
                <w:rFonts w:ascii="Times New Roman" w:hAnsi="Times New Roman" w:cs="Times New Roman"/>
                <w:b/>
              </w:rPr>
              <w:t>30.06.2025</w:t>
            </w:r>
            <w:r w:rsidR="00607AD5">
              <w:rPr>
                <w:rFonts w:ascii="Times New Roman" w:hAnsi="Times New Roman" w:cs="Times New Roman"/>
                <w:b/>
              </w:rPr>
              <w:t>.</w:t>
            </w:r>
          </w:p>
        </w:tc>
        <w:tc>
          <w:tcPr>
            <w:tcW w:w="1613" w:type="dxa"/>
            <w:shd w:val="clear" w:color="auto" w:fill="D9D9D9" w:themeFill="background1" w:themeFillShade="D9"/>
          </w:tcPr>
          <w:p w:rsidR="003319B9" w:rsidRPr="00D03B10" w:rsidRDefault="00035181" w:rsidP="00035181">
            <w:pPr>
              <w:pStyle w:val="TableParagraph"/>
              <w:spacing w:before="1"/>
              <w:ind w:left="304"/>
              <w:jc w:val="center"/>
              <w:rPr>
                <w:rFonts w:ascii="Times New Roman" w:hAnsi="Times New Roman" w:cs="Times New Roman"/>
                <w:b/>
              </w:rPr>
            </w:pPr>
            <w:r>
              <w:rPr>
                <w:rFonts w:ascii="Times New Roman" w:hAnsi="Times New Roman" w:cs="Times New Roman"/>
                <w:b/>
              </w:rPr>
              <w:t>TEKUĆI PLAN ZA 2026</w:t>
            </w:r>
            <w:r w:rsidR="00607AD5">
              <w:rPr>
                <w:rFonts w:ascii="Times New Roman" w:hAnsi="Times New Roman" w:cs="Times New Roman"/>
                <w:b/>
              </w:rPr>
              <w:t>.</w:t>
            </w:r>
            <w:r w:rsidR="00D94211">
              <w:rPr>
                <w:rFonts w:ascii="Times New Roman" w:hAnsi="Times New Roman" w:cs="Times New Roman"/>
                <w:b/>
              </w:rPr>
              <w:t xml:space="preserve"> GODINU</w:t>
            </w:r>
          </w:p>
        </w:tc>
        <w:tc>
          <w:tcPr>
            <w:tcW w:w="2073" w:type="dxa"/>
            <w:shd w:val="clear" w:color="auto" w:fill="D9D9D9" w:themeFill="background1" w:themeFillShade="D9"/>
          </w:tcPr>
          <w:p w:rsidR="002947F9" w:rsidRPr="00D03B10" w:rsidRDefault="003319B9" w:rsidP="00035181">
            <w:pPr>
              <w:pStyle w:val="TableParagraph"/>
              <w:spacing w:before="75"/>
              <w:ind w:left="274" w:right="255" w:firstLine="70"/>
              <w:jc w:val="center"/>
              <w:rPr>
                <w:rFonts w:ascii="Times New Roman" w:hAnsi="Times New Roman" w:cs="Times New Roman"/>
                <w:b/>
              </w:rPr>
            </w:pPr>
            <w:r w:rsidRPr="00D03B10">
              <w:rPr>
                <w:rFonts w:ascii="Times New Roman" w:hAnsi="Times New Roman" w:cs="Times New Roman"/>
                <w:b/>
              </w:rPr>
              <w:t>IZVRŠENJE /</w:t>
            </w:r>
            <w:r w:rsidRPr="00D03B10">
              <w:rPr>
                <w:rFonts w:ascii="Times New Roman" w:hAnsi="Times New Roman" w:cs="Times New Roman"/>
                <w:b/>
                <w:spacing w:val="1"/>
              </w:rPr>
              <w:t xml:space="preserve"> </w:t>
            </w:r>
            <w:r w:rsidRPr="00D03B10">
              <w:rPr>
                <w:rFonts w:ascii="Times New Roman" w:hAnsi="Times New Roman" w:cs="Times New Roman"/>
                <w:b/>
              </w:rPr>
              <w:t>OSTVARENO</w:t>
            </w:r>
            <w:r w:rsidRPr="00D03B10">
              <w:rPr>
                <w:rFonts w:ascii="Times New Roman" w:hAnsi="Times New Roman" w:cs="Times New Roman"/>
                <w:b/>
                <w:spacing w:val="-37"/>
              </w:rPr>
              <w:t xml:space="preserve">       </w:t>
            </w:r>
            <w:r w:rsidR="00035181">
              <w:rPr>
                <w:rFonts w:ascii="Times New Roman" w:hAnsi="Times New Roman" w:cs="Times New Roman"/>
                <w:b/>
              </w:rPr>
              <w:t>30.06.2026</w:t>
            </w:r>
            <w:r w:rsidR="00607AD5">
              <w:rPr>
                <w:rFonts w:ascii="Times New Roman" w:hAnsi="Times New Roman" w:cs="Times New Roman"/>
                <w:b/>
              </w:rPr>
              <w:t>.</w:t>
            </w:r>
          </w:p>
        </w:tc>
        <w:tc>
          <w:tcPr>
            <w:tcW w:w="1275" w:type="dxa"/>
            <w:shd w:val="clear" w:color="auto" w:fill="D9D9D9" w:themeFill="background1" w:themeFillShade="D9"/>
          </w:tcPr>
          <w:p w:rsidR="002947F9" w:rsidRPr="00D03B10" w:rsidRDefault="002947F9" w:rsidP="00035181">
            <w:pPr>
              <w:pStyle w:val="TableParagraph"/>
              <w:spacing w:before="5"/>
              <w:jc w:val="center"/>
              <w:rPr>
                <w:rFonts w:ascii="Times New Roman" w:hAnsi="Times New Roman" w:cs="Times New Roman"/>
                <w:b/>
              </w:rPr>
            </w:pPr>
          </w:p>
          <w:p w:rsidR="002947F9" w:rsidRPr="00D03B10" w:rsidRDefault="00A730DD" w:rsidP="00035181">
            <w:pPr>
              <w:pStyle w:val="TableParagraph"/>
              <w:ind w:left="141" w:right="108" w:firstLine="34"/>
              <w:jc w:val="center"/>
              <w:rPr>
                <w:rFonts w:ascii="Times New Roman" w:hAnsi="Times New Roman" w:cs="Times New Roman"/>
                <w:b/>
              </w:rPr>
            </w:pPr>
            <w:r w:rsidRPr="00D03B10">
              <w:rPr>
                <w:rFonts w:ascii="Times New Roman" w:hAnsi="Times New Roman" w:cs="Times New Roman"/>
                <w:b/>
              </w:rPr>
              <w:t>INDEKS</w:t>
            </w:r>
            <w:r w:rsidRPr="00D03B10">
              <w:rPr>
                <w:rFonts w:ascii="Times New Roman" w:hAnsi="Times New Roman" w:cs="Times New Roman"/>
                <w:b/>
                <w:spacing w:val="-37"/>
              </w:rPr>
              <w:t xml:space="preserve"> </w:t>
            </w:r>
            <w:r w:rsidRPr="00D03B10">
              <w:rPr>
                <w:rFonts w:ascii="Times New Roman" w:hAnsi="Times New Roman" w:cs="Times New Roman"/>
                <w:b/>
              </w:rPr>
              <w:t>3/</w:t>
            </w:r>
            <w:r w:rsidR="00C71DB6" w:rsidRPr="00D03B10">
              <w:rPr>
                <w:rFonts w:ascii="Times New Roman" w:hAnsi="Times New Roman" w:cs="Times New Roman"/>
                <w:b/>
              </w:rPr>
              <w:t>1</w:t>
            </w:r>
            <w:r w:rsidRPr="00D03B10">
              <w:rPr>
                <w:rFonts w:ascii="Times New Roman" w:hAnsi="Times New Roman" w:cs="Times New Roman"/>
                <w:b/>
              </w:rPr>
              <w:t>*100</w:t>
            </w:r>
          </w:p>
        </w:tc>
        <w:tc>
          <w:tcPr>
            <w:tcW w:w="1276" w:type="dxa"/>
            <w:shd w:val="clear" w:color="auto" w:fill="D9D9D9" w:themeFill="background1" w:themeFillShade="D9"/>
          </w:tcPr>
          <w:p w:rsidR="002947F9" w:rsidRPr="00D03B10" w:rsidRDefault="002947F9" w:rsidP="00035181">
            <w:pPr>
              <w:pStyle w:val="TableParagraph"/>
              <w:spacing w:before="5"/>
              <w:jc w:val="center"/>
              <w:rPr>
                <w:rFonts w:ascii="Times New Roman" w:hAnsi="Times New Roman" w:cs="Times New Roman"/>
                <w:b/>
              </w:rPr>
            </w:pPr>
          </w:p>
          <w:p w:rsidR="002947F9" w:rsidRPr="00D03B10" w:rsidRDefault="00A730DD" w:rsidP="00035181">
            <w:pPr>
              <w:pStyle w:val="TableParagraph"/>
              <w:ind w:left="141" w:right="108" w:firstLine="34"/>
              <w:jc w:val="center"/>
              <w:rPr>
                <w:rFonts w:ascii="Times New Roman" w:hAnsi="Times New Roman" w:cs="Times New Roman"/>
                <w:b/>
              </w:rPr>
            </w:pPr>
            <w:r w:rsidRPr="00D03B10">
              <w:rPr>
                <w:rFonts w:ascii="Times New Roman" w:hAnsi="Times New Roman" w:cs="Times New Roman"/>
                <w:b/>
              </w:rPr>
              <w:t>INDEKS</w:t>
            </w:r>
            <w:r w:rsidRPr="00D03B10">
              <w:rPr>
                <w:rFonts w:ascii="Times New Roman" w:hAnsi="Times New Roman" w:cs="Times New Roman"/>
                <w:b/>
                <w:spacing w:val="-37"/>
              </w:rPr>
              <w:t xml:space="preserve"> </w:t>
            </w:r>
            <w:r w:rsidRPr="00D03B10">
              <w:rPr>
                <w:rFonts w:ascii="Times New Roman" w:hAnsi="Times New Roman" w:cs="Times New Roman"/>
                <w:b/>
              </w:rPr>
              <w:t>3/2*100</w:t>
            </w:r>
          </w:p>
        </w:tc>
      </w:tr>
      <w:tr w:rsidR="002947F9" w:rsidRPr="003319B9" w:rsidTr="00AE3AE7">
        <w:trPr>
          <w:trHeight w:val="267"/>
        </w:trPr>
        <w:tc>
          <w:tcPr>
            <w:tcW w:w="1117" w:type="dxa"/>
            <w:shd w:val="clear" w:color="auto" w:fill="D9D9D9" w:themeFill="background1" w:themeFillShade="D9"/>
          </w:tcPr>
          <w:p w:rsidR="002947F9" w:rsidRPr="00D03B10" w:rsidRDefault="002947F9" w:rsidP="00035181">
            <w:pPr>
              <w:pStyle w:val="TableParagraph"/>
              <w:jc w:val="center"/>
              <w:rPr>
                <w:rFonts w:ascii="Times New Roman" w:hAnsi="Times New Roman" w:cs="Times New Roman"/>
              </w:rPr>
            </w:pPr>
          </w:p>
        </w:tc>
        <w:tc>
          <w:tcPr>
            <w:tcW w:w="1577" w:type="dxa"/>
            <w:shd w:val="clear" w:color="auto" w:fill="D9D9D9" w:themeFill="background1" w:themeFillShade="D9"/>
          </w:tcPr>
          <w:p w:rsidR="002947F9" w:rsidRPr="00D03B10" w:rsidRDefault="002947F9" w:rsidP="00035181">
            <w:pPr>
              <w:pStyle w:val="TableParagraph"/>
              <w:spacing w:before="16" w:line="232" w:lineRule="exact"/>
              <w:ind w:left="15"/>
              <w:jc w:val="center"/>
              <w:rPr>
                <w:rFonts w:ascii="Times New Roman" w:hAnsi="Times New Roman" w:cs="Times New Roman"/>
                <w:b/>
              </w:rPr>
            </w:pPr>
          </w:p>
        </w:tc>
        <w:tc>
          <w:tcPr>
            <w:tcW w:w="1984" w:type="dxa"/>
            <w:shd w:val="clear" w:color="auto" w:fill="D9D9D9" w:themeFill="background1" w:themeFillShade="D9"/>
          </w:tcPr>
          <w:p w:rsidR="002947F9" w:rsidRPr="00D03B10" w:rsidRDefault="00C71DB6" w:rsidP="00035181">
            <w:pPr>
              <w:pStyle w:val="TableParagraph"/>
              <w:spacing w:before="29"/>
              <w:ind w:left="13"/>
              <w:jc w:val="center"/>
              <w:rPr>
                <w:rFonts w:ascii="Times New Roman" w:hAnsi="Times New Roman" w:cs="Times New Roman"/>
                <w:b/>
              </w:rPr>
            </w:pPr>
            <w:r w:rsidRPr="00D03B10">
              <w:rPr>
                <w:rFonts w:ascii="Times New Roman" w:hAnsi="Times New Roman" w:cs="Times New Roman"/>
                <w:b/>
              </w:rPr>
              <w:t>1</w:t>
            </w:r>
          </w:p>
        </w:tc>
        <w:tc>
          <w:tcPr>
            <w:tcW w:w="1613" w:type="dxa"/>
            <w:shd w:val="clear" w:color="auto" w:fill="D9D9D9" w:themeFill="background1" w:themeFillShade="D9"/>
          </w:tcPr>
          <w:p w:rsidR="002947F9" w:rsidRPr="00D03B10" w:rsidRDefault="00C71DB6" w:rsidP="00035181">
            <w:pPr>
              <w:pStyle w:val="TableParagraph"/>
              <w:spacing w:before="29"/>
              <w:ind w:left="13"/>
              <w:jc w:val="center"/>
              <w:rPr>
                <w:rFonts w:ascii="Times New Roman" w:hAnsi="Times New Roman" w:cs="Times New Roman"/>
                <w:b/>
              </w:rPr>
            </w:pPr>
            <w:r w:rsidRPr="00D03B10">
              <w:rPr>
                <w:rFonts w:ascii="Times New Roman" w:hAnsi="Times New Roman" w:cs="Times New Roman"/>
                <w:b/>
              </w:rPr>
              <w:t>2</w:t>
            </w:r>
          </w:p>
        </w:tc>
        <w:tc>
          <w:tcPr>
            <w:tcW w:w="2073" w:type="dxa"/>
            <w:shd w:val="clear" w:color="auto" w:fill="D9D9D9" w:themeFill="background1" w:themeFillShade="D9"/>
          </w:tcPr>
          <w:p w:rsidR="002947F9" w:rsidRPr="00D03B10" w:rsidRDefault="00C71DB6" w:rsidP="00035181">
            <w:pPr>
              <w:pStyle w:val="TableParagraph"/>
              <w:spacing w:before="29"/>
              <w:ind w:left="12"/>
              <w:jc w:val="center"/>
              <w:rPr>
                <w:rFonts w:ascii="Times New Roman" w:hAnsi="Times New Roman" w:cs="Times New Roman"/>
                <w:b/>
              </w:rPr>
            </w:pPr>
            <w:r w:rsidRPr="00D03B10">
              <w:rPr>
                <w:rFonts w:ascii="Times New Roman" w:hAnsi="Times New Roman" w:cs="Times New Roman"/>
                <w:b/>
              </w:rPr>
              <w:t>3</w:t>
            </w:r>
          </w:p>
        </w:tc>
        <w:tc>
          <w:tcPr>
            <w:tcW w:w="1275" w:type="dxa"/>
            <w:shd w:val="clear" w:color="auto" w:fill="D9D9D9" w:themeFill="background1" w:themeFillShade="D9"/>
          </w:tcPr>
          <w:p w:rsidR="002947F9" w:rsidRPr="00D03B10" w:rsidRDefault="00C71DB6" w:rsidP="00035181">
            <w:pPr>
              <w:pStyle w:val="TableParagraph"/>
              <w:spacing w:before="29"/>
              <w:ind w:left="12"/>
              <w:jc w:val="center"/>
              <w:rPr>
                <w:rFonts w:ascii="Times New Roman" w:hAnsi="Times New Roman" w:cs="Times New Roman"/>
                <w:b/>
              </w:rPr>
            </w:pPr>
            <w:r w:rsidRPr="00D03B10">
              <w:rPr>
                <w:rFonts w:ascii="Times New Roman" w:hAnsi="Times New Roman" w:cs="Times New Roman"/>
                <w:b/>
              </w:rPr>
              <w:t>4</w:t>
            </w:r>
          </w:p>
        </w:tc>
        <w:tc>
          <w:tcPr>
            <w:tcW w:w="1276" w:type="dxa"/>
            <w:shd w:val="clear" w:color="auto" w:fill="D9D9D9" w:themeFill="background1" w:themeFillShade="D9"/>
          </w:tcPr>
          <w:p w:rsidR="002947F9" w:rsidRPr="00D03B10" w:rsidRDefault="00C71DB6" w:rsidP="00035181">
            <w:pPr>
              <w:pStyle w:val="TableParagraph"/>
              <w:spacing w:before="29"/>
              <w:ind w:right="415"/>
              <w:jc w:val="center"/>
              <w:rPr>
                <w:rFonts w:ascii="Times New Roman" w:hAnsi="Times New Roman" w:cs="Times New Roman"/>
                <w:b/>
              </w:rPr>
            </w:pPr>
            <w:r w:rsidRPr="00D03B10">
              <w:rPr>
                <w:rFonts w:ascii="Times New Roman" w:hAnsi="Times New Roman" w:cs="Times New Roman"/>
                <w:b/>
              </w:rPr>
              <w:t>5</w:t>
            </w:r>
          </w:p>
        </w:tc>
      </w:tr>
      <w:tr w:rsidR="002947F9" w:rsidRPr="003319B9" w:rsidTr="00805E58">
        <w:trPr>
          <w:trHeight w:val="548"/>
        </w:trPr>
        <w:tc>
          <w:tcPr>
            <w:tcW w:w="1117" w:type="dxa"/>
            <w:shd w:val="clear" w:color="auto" w:fill="F2DBDB" w:themeFill="accent2" w:themeFillTint="33"/>
          </w:tcPr>
          <w:p w:rsidR="00AF15ED" w:rsidRDefault="00AF15ED" w:rsidP="00035181">
            <w:pPr>
              <w:pStyle w:val="TableParagraph"/>
              <w:spacing w:before="86"/>
              <w:ind w:left="222" w:right="71" w:hanging="97"/>
              <w:jc w:val="center"/>
              <w:rPr>
                <w:rFonts w:ascii="Times New Roman" w:hAnsi="Times New Roman" w:cs="Times New Roman"/>
                <w:b/>
              </w:rPr>
            </w:pPr>
          </w:p>
          <w:p w:rsidR="002947F9" w:rsidRPr="00D03B10" w:rsidRDefault="00A730DD" w:rsidP="00035181">
            <w:pPr>
              <w:pStyle w:val="TableParagraph"/>
              <w:spacing w:before="86"/>
              <w:ind w:left="222" w:right="71" w:hanging="97"/>
              <w:jc w:val="center"/>
              <w:rPr>
                <w:rFonts w:ascii="Times New Roman" w:hAnsi="Times New Roman" w:cs="Times New Roman"/>
                <w:b/>
              </w:rPr>
            </w:pPr>
            <w:r w:rsidRPr="00D03B10">
              <w:rPr>
                <w:rFonts w:ascii="Times New Roman" w:hAnsi="Times New Roman" w:cs="Times New Roman"/>
                <w:b/>
              </w:rPr>
              <w:t>Pozicija</w:t>
            </w:r>
            <w:r w:rsidRPr="00D03B10">
              <w:rPr>
                <w:rFonts w:ascii="Times New Roman" w:hAnsi="Times New Roman" w:cs="Times New Roman"/>
                <w:b/>
                <w:spacing w:val="1"/>
              </w:rPr>
              <w:t xml:space="preserve"> </w:t>
            </w:r>
            <w:r w:rsidRPr="00D03B10">
              <w:rPr>
                <w:rFonts w:ascii="Times New Roman" w:hAnsi="Times New Roman" w:cs="Times New Roman"/>
                <w:b/>
              </w:rPr>
              <w:t>/</w:t>
            </w:r>
            <w:r w:rsidRPr="00D03B10">
              <w:rPr>
                <w:rFonts w:ascii="Times New Roman" w:hAnsi="Times New Roman" w:cs="Times New Roman"/>
                <w:b/>
                <w:spacing w:val="-33"/>
              </w:rPr>
              <w:t xml:space="preserve"> </w:t>
            </w:r>
            <w:r w:rsidRPr="00D03B10">
              <w:rPr>
                <w:rFonts w:ascii="Times New Roman" w:hAnsi="Times New Roman" w:cs="Times New Roman"/>
                <w:b/>
              </w:rPr>
              <w:t>KONTO</w:t>
            </w:r>
          </w:p>
        </w:tc>
        <w:tc>
          <w:tcPr>
            <w:tcW w:w="1577" w:type="dxa"/>
            <w:shd w:val="clear" w:color="auto" w:fill="F2DBDB" w:themeFill="accent2" w:themeFillTint="33"/>
          </w:tcPr>
          <w:p w:rsidR="002947F9" w:rsidRPr="00D03B10" w:rsidRDefault="00A730DD" w:rsidP="00035181">
            <w:pPr>
              <w:pStyle w:val="TableParagraph"/>
              <w:spacing w:before="156"/>
              <w:ind w:left="730" w:right="713"/>
              <w:jc w:val="center"/>
              <w:rPr>
                <w:rFonts w:ascii="Times New Roman" w:hAnsi="Times New Roman" w:cs="Times New Roman"/>
                <w:b/>
              </w:rPr>
            </w:pPr>
            <w:r w:rsidRPr="00D03B10">
              <w:rPr>
                <w:rFonts w:ascii="Times New Roman" w:hAnsi="Times New Roman" w:cs="Times New Roman"/>
                <w:b/>
              </w:rPr>
              <w:t>O P I</w:t>
            </w:r>
            <w:r w:rsidRPr="00D03B10">
              <w:rPr>
                <w:rFonts w:ascii="Times New Roman" w:hAnsi="Times New Roman" w:cs="Times New Roman"/>
                <w:b/>
                <w:spacing w:val="-1"/>
              </w:rPr>
              <w:t xml:space="preserve"> </w:t>
            </w:r>
            <w:r w:rsidRPr="00D03B10">
              <w:rPr>
                <w:rFonts w:ascii="Times New Roman" w:hAnsi="Times New Roman" w:cs="Times New Roman"/>
                <w:b/>
              </w:rPr>
              <w:t>S</w:t>
            </w:r>
          </w:p>
        </w:tc>
        <w:tc>
          <w:tcPr>
            <w:tcW w:w="1984" w:type="dxa"/>
            <w:shd w:val="clear" w:color="auto" w:fill="F2DBDB" w:themeFill="accent2" w:themeFillTint="33"/>
          </w:tcPr>
          <w:p w:rsidR="001125A3" w:rsidRPr="00D03B10" w:rsidRDefault="001125A3" w:rsidP="00035181">
            <w:pPr>
              <w:pStyle w:val="TableParagraph"/>
              <w:spacing w:before="156"/>
              <w:ind w:left="182" w:right="169"/>
              <w:jc w:val="center"/>
              <w:rPr>
                <w:rFonts w:ascii="Times New Roman" w:hAnsi="Times New Roman" w:cs="Times New Roman"/>
                <w:b/>
              </w:rPr>
            </w:pPr>
          </w:p>
          <w:p w:rsidR="002947F9" w:rsidRPr="00D03B10" w:rsidRDefault="00A730DD" w:rsidP="00035181">
            <w:pPr>
              <w:pStyle w:val="TableParagraph"/>
              <w:spacing w:before="156"/>
              <w:ind w:left="182" w:right="169"/>
              <w:jc w:val="center"/>
              <w:rPr>
                <w:rFonts w:ascii="Times New Roman" w:hAnsi="Times New Roman" w:cs="Times New Roman"/>
                <w:b/>
              </w:rPr>
            </w:pPr>
            <w:r w:rsidRPr="00D03B10">
              <w:rPr>
                <w:rFonts w:ascii="Times New Roman" w:hAnsi="Times New Roman" w:cs="Times New Roman"/>
                <w:b/>
              </w:rPr>
              <w:t>Iznos</w:t>
            </w:r>
          </w:p>
        </w:tc>
        <w:tc>
          <w:tcPr>
            <w:tcW w:w="1613" w:type="dxa"/>
            <w:shd w:val="clear" w:color="auto" w:fill="F2DBDB" w:themeFill="accent2" w:themeFillTint="33"/>
          </w:tcPr>
          <w:p w:rsidR="001125A3" w:rsidRPr="00D03B10" w:rsidRDefault="001125A3" w:rsidP="00035181">
            <w:pPr>
              <w:pStyle w:val="TableParagraph"/>
              <w:spacing w:before="156"/>
              <w:ind w:left="183" w:right="169"/>
              <w:jc w:val="center"/>
              <w:rPr>
                <w:rFonts w:ascii="Times New Roman" w:hAnsi="Times New Roman" w:cs="Times New Roman"/>
                <w:b/>
              </w:rPr>
            </w:pPr>
          </w:p>
          <w:p w:rsidR="002947F9" w:rsidRPr="00D03B10" w:rsidRDefault="00A730DD" w:rsidP="00035181">
            <w:pPr>
              <w:pStyle w:val="TableParagraph"/>
              <w:spacing w:before="156"/>
              <w:ind w:left="183" w:right="169"/>
              <w:jc w:val="center"/>
              <w:rPr>
                <w:rFonts w:ascii="Times New Roman" w:hAnsi="Times New Roman" w:cs="Times New Roman"/>
                <w:b/>
              </w:rPr>
            </w:pPr>
            <w:r w:rsidRPr="00D03B10">
              <w:rPr>
                <w:rFonts w:ascii="Times New Roman" w:hAnsi="Times New Roman" w:cs="Times New Roman"/>
                <w:b/>
              </w:rPr>
              <w:t>Iznos</w:t>
            </w:r>
          </w:p>
        </w:tc>
        <w:tc>
          <w:tcPr>
            <w:tcW w:w="2073" w:type="dxa"/>
            <w:shd w:val="clear" w:color="auto" w:fill="F2DBDB" w:themeFill="accent2" w:themeFillTint="33"/>
          </w:tcPr>
          <w:p w:rsidR="001125A3" w:rsidRPr="00D03B10" w:rsidRDefault="001125A3" w:rsidP="00035181">
            <w:pPr>
              <w:pStyle w:val="TableParagraph"/>
              <w:spacing w:before="156"/>
              <w:ind w:left="92" w:right="79"/>
              <w:jc w:val="center"/>
              <w:rPr>
                <w:rFonts w:ascii="Times New Roman" w:hAnsi="Times New Roman" w:cs="Times New Roman"/>
                <w:b/>
              </w:rPr>
            </w:pPr>
          </w:p>
          <w:p w:rsidR="002947F9" w:rsidRPr="00D03B10" w:rsidRDefault="00A730DD" w:rsidP="00035181">
            <w:pPr>
              <w:pStyle w:val="TableParagraph"/>
              <w:spacing w:before="156"/>
              <w:ind w:left="92" w:right="79"/>
              <w:jc w:val="center"/>
              <w:rPr>
                <w:rFonts w:ascii="Times New Roman" w:hAnsi="Times New Roman" w:cs="Times New Roman"/>
                <w:b/>
              </w:rPr>
            </w:pPr>
            <w:r w:rsidRPr="00D03B10">
              <w:rPr>
                <w:rFonts w:ascii="Times New Roman" w:hAnsi="Times New Roman" w:cs="Times New Roman"/>
                <w:b/>
              </w:rPr>
              <w:t>Iznos</w:t>
            </w:r>
          </w:p>
        </w:tc>
        <w:tc>
          <w:tcPr>
            <w:tcW w:w="1275" w:type="dxa"/>
            <w:shd w:val="clear" w:color="auto" w:fill="F2DBDB" w:themeFill="accent2" w:themeFillTint="33"/>
          </w:tcPr>
          <w:p w:rsidR="002947F9" w:rsidRPr="00035181" w:rsidRDefault="002947F9"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r w:rsidRPr="00035181">
              <w:rPr>
                <w:rFonts w:ascii="Times New Roman" w:hAnsi="Times New Roman" w:cs="Times New Roman"/>
                <w:b/>
              </w:rPr>
              <w:t>4=3/1*100</w:t>
            </w:r>
          </w:p>
        </w:tc>
        <w:tc>
          <w:tcPr>
            <w:tcW w:w="1276" w:type="dxa"/>
            <w:shd w:val="clear" w:color="auto" w:fill="F2DBDB" w:themeFill="accent2" w:themeFillTint="33"/>
          </w:tcPr>
          <w:p w:rsidR="002947F9" w:rsidRPr="00035181" w:rsidRDefault="002947F9"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r w:rsidRPr="00035181">
              <w:rPr>
                <w:rFonts w:ascii="Times New Roman" w:hAnsi="Times New Roman" w:cs="Times New Roman"/>
                <w:b/>
              </w:rPr>
              <w:t>5=3/2*100</w:t>
            </w:r>
          </w:p>
        </w:tc>
      </w:tr>
      <w:tr w:rsidR="002947F9" w:rsidRPr="003319B9" w:rsidTr="00AE3AE7">
        <w:trPr>
          <w:trHeight w:val="984"/>
        </w:trPr>
        <w:tc>
          <w:tcPr>
            <w:tcW w:w="1117" w:type="dxa"/>
            <w:shd w:val="clear" w:color="auto" w:fill="auto"/>
          </w:tcPr>
          <w:p w:rsidR="002947F9" w:rsidRPr="00D03B10" w:rsidRDefault="002947F9" w:rsidP="00035181">
            <w:pPr>
              <w:pStyle w:val="TableParagraph"/>
              <w:jc w:val="center"/>
              <w:rPr>
                <w:rFonts w:ascii="Times New Roman" w:hAnsi="Times New Roman" w:cs="Times New Roman"/>
                <w:b/>
              </w:rPr>
            </w:pPr>
          </w:p>
          <w:p w:rsidR="002947F9" w:rsidRPr="00D03B10" w:rsidRDefault="00A730DD" w:rsidP="00035181">
            <w:pPr>
              <w:pStyle w:val="TableParagraph"/>
              <w:ind w:left="428" w:right="149" w:hanging="246"/>
              <w:jc w:val="center"/>
              <w:rPr>
                <w:rFonts w:ascii="Times New Roman" w:hAnsi="Times New Roman" w:cs="Times New Roman"/>
              </w:rPr>
            </w:pPr>
            <w:r w:rsidRPr="00D03B10">
              <w:rPr>
                <w:rFonts w:ascii="Times New Roman" w:hAnsi="Times New Roman" w:cs="Times New Roman"/>
                <w:spacing w:val="-1"/>
              </w:rPr>
              <w:t>Razred</w:t>
            </w:r>
            <w:r w:rsidRPr="00D03B10">
              <w:rPr>
                <w:rFonts w:ascii="Times New Roman" w:hAnsi="Times New Roman" w:cs="Times New Roman"/>
                <w:spacing w:val="-42"/>
              </w:rPr>
              <w:t xml:space="preserve"> </w:t>
            </w:r>
            <w:r w:rsidRPr="00D03B10">
              <w:rPr>
                <w:rFonts w:ascii="Times New Roman" w:hAnsi="Times New Roman" w:cs="Times New Roman"/>
              </w:rPr>
              <w:t>8</w:t>
            </w:r>
          </w:p>
        </w:tc>
        <w:tc>
          <w:tcPr>
            <w:tcW w:w="1577" w:type="dxa"/>
            <w:shd w:val="clear" w:color="auto" w:fill="auto"/>
          </w:tcPr>
          <w:p w:rsidR="002947F9" w:rsidRPr="00D03B10" w:rsidRDefault="00A730DD" w:rsidP="00035181">
            <w:pPr>
              <w:pStyle w:val="TableParagraph"/>
              <w:spacing w:before="140"/>
              <w:ind w:left="105" w:right="153"/>
              <w:jc w:val="center"/>
              <w:rPr>
                <w:rFonts w:ascii="Times New Roman" w:hAnsi="Times New Roman" w:cs="Times New Roman"/>
              </w:rPr>
            </w:pPr>
            <w:r w:rsidRPr="00D03B10">
              <w:rPr>
                <w:rFonts w:ascii="Times New Roman" w:hAnsi="Times New Roman" w:cs="Times New Roman"/>
              </w:rPr>
              <w:t>Primici od</w:t>
            </w:r>
            <w:r w:rsidRPr="00D03B10">
              <w:rPr>
                <w:rFonts w:ascii="Times New Roman" w:hAnsi="Times New Roman" w:cs="Times New Roman"/>
                <w:spacing w:val="1"/>
              </w:rPr>
              <w:t xml:space="preserve"> </w:t>
            </w:r>
            <w:r w:rsidRPr="00D03B10">
              <w:rPr>
                <w:rFonts w:ascii="Times New Roman" w:hAnsi="Times New Roman" w:cs="Times New Roman"/>
              </w:rPr>
              <w:t>financijske imovine i</w:t>
            </w:r>
            <w:r w:rsidRPr="00D03B10">
              <w:rPr>
                <w:rFonts w:ascii="Times New Roman" w:hAnsi="Times New Roman" w:cs="Times New Roman"/>
                <w:spacing w:val="-42"/>
              </w:rPr>
              <w:t xml:space="preserve"> </w:t>
            </w:r>
            <w:r w:rsidRPr="00D03B10">
              <w:rPr>
                <w:rFonts w:ascii="Times New Roman" w:hAnsi="Times New Roman" w:cs="Times New Roman"/>
              </w:rPr>
              <w:t>zaduživanja</w:t>
            </w:r>
          </w:p>
        </w:tc>
        <w:tc>
          <w:tcPr>
            <w:tcW w:w="1984" w:type="dxa"/>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183" w:right="167"/>
              <w:jc w:val="center"/>
              <w:rPr>
                <w:rFonts w:ascii="Times New Roman" w:hAnsi="Times New Roman" w:cs="Times New Roman"/>
              </w:rPr>
            </w:pPr>
            <w:r w:rsidRPr="00D03B10">
              <w:rPr>
                <w:rFonts w:ascii="Times New Roman" w:hAnsi="Times New Roman" w:cs="Times New Roman"/>
              </w:rPr>
              <w:t>0,00</w:t>
            </w:r>
          </w:p>
        </w:tc>
        <w:tc>
          <w:tcPr>
            <w:tcW w:w="1613" w:type="dxa"/>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183" w:right="166"/>
              <w:jc w:val="center"/>
              <w:rPr>
                <w:rFonts w:ascii="Times New Roman" w:hAnsi="Times New Roman" w:cs="Times New Roman"/>
              </w:rPr>
            </w:pPr>
            <w:r w:rsidRPr="00D03B10">
              <w:rPr>
                <w:rFonts w:ascii="Times New Roman" w:hAnsi="Times New Roman" w:cs="Times New Roman"/>
              </w:rPr>
              <w:t>0,00</w:t>
            </w:r>
          </w:p>
        </w:tc>
        <w:tc>
          <w:tcPr>
            <w:tcW w:w="2073" w:type="dxa"/>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93" w:right="77"/>
              <w:jc w:val="center"/>
              <w:rPr>
                <w:rFonts w:ascii="Times New Roman" w:hAnsi="Times New Roman" w:cs="Times New Roman"/>
              </w:rPr>
            </w:pPr>
            <w:r w:rsidRPr="00D03B10">
              <w:rPr>
                <w:rFonts w:ascii="Times New Roman" w:hAnsi="Times New Roman" w:cs="Times New Roman"/>
              </w:rPr>
              <w:t>0,00</w:t>
            </w:r>
          </w:p>
        </w:tc>
        <w:tc>
          <w:tcPr>
            <w:tcW w:w="1275" w:type="dxa"/>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15"/>
              <w:jc w:val="center"/>
              <w:rPr>
                <w:rFonts w:ascii="Times New Roman" w:hAnsi="Times New Roman" w:cs="Times New Roman"/>
              </w:rPr>
            </w:pPr>
            <w:r w:rsidRPr="00D03B10">
              <w:rPr>
                <w:rFonts w:ascii="Times New Roman" w:hAnsi="Times New Roman" w:cs="Times New Roman"/>
              </w:rPr>
              <w:t>-</w:t>
            </w:r>
          </w:p>
        </w:tc>
        <w:tc>
          <w:tcPr>
            <w:tcW w:w="1276" w:type="dxa"/>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right="430"/>
              <w:jc w:val="center"/>
              <w:rPr>
                <w:rFonts w:ascii="Times New Roman" w:hAnsi="Times New Roman" w:cs="Times New Roman"/>
              </w:rPr>
            </w:pPr>
            <w:r w:rsidRPr="00D03B10">
              <w:rPr>
                <w:rFonts w:ascii="Times New Roman" w:hAnsi="Times New Roman" w:cs="Times New Roman"/>
              </w:rPr>
              <w:t>-</w:t>
            </w:r>
          </w:p>
        </w:tc>
      </w:tr>
      <w:tr w:rsidR="002947F9" w:rsidRPr="003319B9" w:rsidTr="00AE3AE7">
        <w:trPr>
          <w:trHeight w:val="983"/>
        </w:trPr>
        <w:tc>
          <w:tcPr>
            <w:tcW w:w="1117" w:type="dxa"/>
            <w:tcBorders>
              <w:bottom w:val="single" w:sz="4" w:space="0" w:color="000000"/>
            </w:tcBorders>
            <w:shd w:val="clear" w:color="auto" w:fill="auto"/>
          </w:tcPr>
          <w:p w:rsidR="002947F9" w:rsidRPr="00D03B10" w:rsidRDefault="002947F9" w:rsidP="00035181">
            <w:pPr>
              <w:pStyle w:val="TableParagraph"/>
              <w:jc w:val="center"/>
              <w:rPr>
                <w:rFonts w:ascii="Times New Roman" w:hAnsi="Times New Roman" w:cs="Times New Roman"/>
                <w:b/>
              </w:rPr>
            </w:pPr>
          </w:p>
          <w:p w:rsidR="002947F9" w:rsidRPr="00D03B10" w:rsidRDefault="00A730DD" w:rsidP="00035181">
            <w:pPr>
              <w:pStyle w:val="TableParagraph"/>
              <w:ind w:left="428" w:right="149" w:hanging="246"/>
              <w:jc w:val="center"/>
              <w:rPr>
                <w:rFonts w:ascii="Times New Roman" w:hAnsi="Times New Roman" w:cs="Times New Roman"/>
              </w:rPr>
            </w:pPr>
            <w:r w:rsidRPr="00D03B10">
              <w:rPr>
                <w:rFonts w:ascii="Times New Roman" w:hAnsi="Times New Roman" w:cs="Times New Roman"/>
                <w:spacing w:val="-1"/>
              </w:rPr>
              <w:t>Razred</w:t>
            </w:r>
            <w:r w:rsidRPr="00D03B10">
              <w:rPr>
                <w:rFonts w:ascii="Times New Roman" w:hAnsi="Times New Roman" w:cs="Times New Roman"/>
                <w:spacing w:val="-42"/>
              </w:rPr>
              <w:t xml:space="preserve"> </w:t>
            </w:r>
            <w:r w:rsidRPr="00D03B10">
              <w:rPr>
                <w:rFonts w:ascii="Times New Roman" w:hAnsi="Times New Roman" w:cs="Times New Roman"/>
              </w:rPr>
              <w:t>5</w:t>
            </w:r>
          </w:p>
        </w:tc>
        <w:tc>
          <w:tcPr>
            <w:tcW w:w="1577" w:type="dxa"/>
            <w:tcBorders>
              <w:bottom w:val="single" w:sz="4" w:space="0" w:color="000000"/>
            </w:tcBorders>
            <w:shd w:val="clear" w:color="auto" w:fill="auto"/>
          </w:tcPr>
          <w:p w:rsidR="002947F9" w:rsidRPr="00D03B10" w:rsidRDefault="00A730DD" w:rsidP="00035181">
            <w:pPr>
              <w:pStyle w:val="TableParagraph"/>
              <w:spacing w:before="140"/>
              <w:ind w:left="105" w:right="192"/>
              <w:jc w:val="center"/>
              <w:rPr>
                <w:rFonts w:ascii="Times New Roman" w:hAnsi="Times New Roman" w:cs="Times New Roman"/>
              </w:rPr>
            </w:pPr>
            <w:r w:rsidRPr="00D03B10">
              <w:rPr>
                <w:rFonts w:ascii="Times New Roman" w:hAnsi="Times New Roman" w:cs="Times New Roman"/>
              </w:rPr>
              <w:t>Izdaci za financijsku</w:t>
            </w:r>
            <w:r w:rsidRPr="00D03B10">
              <w:rPr>
                <w:rFonts w:ascii="Times New Roman" w:hAnsi="Times New Roman" w:cs="Times New Roman"/>
                <w:spacing w:val="-43"/>
              </w:rPr>
              <w:t xml:space="preserve"> </w:t>
            </w:r>
            <w:r w:rsidRPr="00D03B10">
              <w:rPr>
                <w:rFonts w:ascii="Times New Roman" w:hAnsi="Times New Roman" w:cs="Times New Roman"/>
              </w:rPr>
              <w:t>imovinu i otplatu</w:t>
            </w:r>
            <w:r w:rsidRPr="00D03B10">
              <w:rPr>
                <w:rFonts w:ascii="Times New Roman" w:hAnsi="Times New Roman" w:cs="Times New Roman"/>
                <w:spacing w:val="1"/>
              </w:rPr>
              <w:t xml:space="preserve"> </w:t>
            </w:r>
            <w:r w:rsidRPr="00D03B10">
              <w:rPr>
                <w:rFonts w:ascii="Times New Roman" w:hAnsi="Times New Roman" w:cs="Times New Roman"/>
              </w:rPr>
              <w:t>zajmova</w:t>
            </w:r>
          </w:p>
        </w:tc>
        <w:tc>
          <w:tcPr>
            <w:tcW w:w="1984" w:type="dxa"/>
            <w:tcBorders>
              <w:bottom w:val="single" w:sz="4" w:space="0" w:color="000000"/>
            </w:tcBorders>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183" w:right="167"/>
              <w:jc w:val="center"/>
              <w:rPr>
                <w:rFonts w:ascii="Times New Roman" w:hAnsi="Times New Roman" w:cs="Times New Roman"/>
              </w:rPr>
            </w:pPr>
            <w:r w:rsidRPr="00D03B10">
              <w:rPr>
                <w:rFonts w:ascii="Times New Roman" w:hAnsi="Times New Roman" w:cs="Times New Roman"/>
              </w:rPr>
              <w:t>0,00</w:t>
            </w:r>
          </w:p>
        </w:tc>
        <w:tc>
          <w:tcPr>
            <w:tcW w:w="1613" w:type="dxa"/>
            <w:tcBorders>
              <w:bottom w:val="single" w:sz="4" w:space="0" w:color="000000"/>
            </w:tcBorders>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183" w:right="166"/>
              <w:jc w:val="center"/>
              <w:rPr>
                <w:rFonts w:ascii="Times New Roman" w:hAnsi="Times New Roman" w:cs="Times New Roman"/>
              </w:rPr>
            </w:pPr>
            <w:r w:rsidRPr="00D03B10">
              <w:rPr>
                <w:rFonts w:ascii="Times New Roman" w:hAnsi="Times New Roman" w:cs="Times New Roman"/>
              </w:rPr>
              <w:t>0,00</w:t>
            </w:r>
          </w:p>
        </w:tc>
        <w:tc>
          <w:tcPr>
            <w:tcW w:w="2073" w:type="dxa"/>
            <w:tcBorders>
              <w:bottom w:val="single" w:sz="4" w:space="0" w:color="000000"/>
            </w:tcBorders>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93" w:right="77"/>
              <w:jc w:val="center"/>
              <w:rPr>
                <w:rFonts w:ascii="Times New Roman" w:hAnsi="Times New Roman" w:cs="Times New Roman"/>
              </w:rPr>
            </w:pPr>
            <w:r w:rsidRPr="00D03B10">
              <w:rPr>
                <w:rFonts w:ascii="Times New Roman" w:hAnsi="Times New Roman" w:cs="Times New Roman"/>
              </w:rPr>
              <w:t>0,00</w:t>
            </w:r>
          </w:p>
        </w:tc>
        <w:tc>
          <w:tcPr>
            <w:tcW w:w="1275" w:type="dxa"/>
            <w:tcBorders>
              <w:bottom w:val="single" w:sz="4" w:space="0" w:color="000000"/>
            </w:tcBorders>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left="15"/>
              <w:jc w:val="center"/>
              <w:rPr>
                <w:rFonts w:ascii="Times New Roman" w:hAnsi="Times New Roman" w:cs="Times New Roman"/>
              </w:rPr>
            </w:pPr>
            <w:r w:rsidRPr="00D03B10">
              <w:rPr>
                <w:rFonts w:ascii="Times New Roman" w:hAnsi="Times New Roman" w:cs="Times New Roman"/>
              </w:rPr>
              <w:t>-</w:t>
            </w:r>
          </w:p>
        </w:tc>
        <w:tc>
          <w:tcPr>
            <w:tcW w:w="1276" w:type="dxa"/>
            <w:tcBorders>
              <w:bottom w:val="single" w:sz="4" w:space="0" w:color="000000"/>
            </w:tcBorders>
            <w:shd w:val="clear" w:color="auto" w:fill="auto"/>
          </w:tcPr>
          <w:p w:rsidR="002947F9" w:rsidRPr="00D03B10" w:rsidRDefault="002947F9" w:rsidP="00035181">
            <w:pPr>
              <w:pStyle w:val="TableParagraph"/>
              <w:spacing w:before="11"/>
              <w:jc w:val="center"/>
              <w:rPr>
                <w:rFonts w:ascii="Times New Roman" w:hAnsi="Times New Roman" w:cs="Times New Roman"/>
                <w:b/>
              </w:rPr>
            </w:pPr>
          </w:p>
          <w:p w:rsidR="002947F9" w:rsidRPr="00D03B10" w:rsidRDefault="00A730DD" w:rsidP="00035181">
            <w:pPr>
              <w:pStyle w:val="TableParagraph"/>
              <w:ind w:right="430"/>
              <w:jc w:val="center"/>
              <w:rPr>
                <w:rFonts w:ascii="Times New Roman" w:hAnsi="Times New Roman" w:cs="Times New Roman"/>
              </w:rPr>
            </w:pPr>
            <w:r w:rsidRPr="00D03B10">
              <w:rPr>
                <w:rFonts w:ascii="Times New Roman" w:hAnsi="Times New Roman" w:cs="Times New Roman"/>
              </w:rPr>
              <w:t>-</w:t>
            </w:r>
          </w:p>
        </w:tc>
      </w:tr>
      <w:tr w:rsidR="002947F9" w:rsidRPr="003319B9" w:rsidTr="00805E58">
        <w:trPr>
          <w:trHeight w:val="556"/>
        </w:trPr>
        <w:tc>
          <w:tcPr>
            <w:tcW w:w="1117" w:type="dxa"/>
            <w:tcBorders>
              <w:top w:val="single" w:sz="4" w:space="0" w:color="000000"/>
              <w:left w:val="single" w:sz="4" w:space="0" w:color="000000"/>
              <w:bottom w:val="single" w:sz="4" w:space="0" w:color="000000"/>
            </w:tcBorders>
            <w:shd w:val="clear" w:color="auto" w:fill="F2DBDB" w:themeFill="accent2" w:themeFillTint="33"/>
          </w:tcPr>
          <w:p w:rsidR="002947F9" w:rsidRPr="00D03B10" w:rsidRDefault="002947F9" w:rsidP="00035181">
            <w:pPr>
              <w:pStyle w:val="TableParagraph"/>
              <w:jc w:val="center"/>
              <w:rPr>
                <w:rFonts w:ascii="Times New Roman" w:hAnsi="Times New Roman" w:cs="Times New Roman"/>
              </w:rPr>
            </w:pPr>
          </w:p>
        </w:tc>
        <w:tc>
          <w:tcPr>
            <w:tcW w:w="1577" w:type="dxa"/>
            <w:tcBorders>
              <w:top w:val="single" w:sz="4" w:space="0" w:color="000000"/>
              <w:bottom w:val="single" w:sz="4" w:space="0" w:color="000000"/>
            </w:tcBorders>
            <w:shd w:val="clear" w:color="auto" w:fill="F2DBDB" w:themeFill="accent2" w:themeFillTint="33"/>
          </w:tcPr>
          <w:p w:rsidR="002947F9" w:rsidRPr="00D03B10" w:rsidRDefault="00A730DD" w:rsidP="00035181">
            <w:pPr>
              <w:pStyle w:val="TableParagraph"/>
              <w:spacing w:before="44" w:line="234" w:lineRule="exact"/>
              <w:ind w:left="105"/>
              <w:jc w:val="center"/>
              <w:rPr>
                <w:rFonts w:ascii="Times New Roman" w:hAnsi="Times New Roman" w:cs="Times New Roman"/>
                <w:b/>
              </w:rPr>
            </w:pPr>
            <w:r w:rsidRPr="00D03B10">
              <w:rPr>
                <w:rFonts w:ascii="Times New Roman" w:hAnsi="Times New Roman" w:cs="Times New Roman"/>
                <w:b/>
              </w:rPr>
              <w:t>Neto</w:t>
            </w:r>
            <w:r w:rsidRPr="00D03B10">
              <w:rPr>
                <w:rFonts w:ascii="Times New Roman" w:hAnsi="Times New Roman" w:cs="Times New Roman"/>
                <w:b/>
                <w:spacing w:val="-3"/>
              </w:rPr>
              <w:t xml:space="preserve"> </w:t>
            </w:r>
            <w:r w:rsidRPr="00D03B10">
              <w:rPr>
                <w:rFonts w:ascii="Times New Roman" w:hAnsi="Times New Roman" w:cs="Times New Roman"/>
                <w:b/>
              </w:rPr>
              <w:t>zaduživanje</w:t>
            </w:r>
            <w:r w:rsidRPr="00D03B10">
              <w:rPr>
                <w:rFonts w:ascii="Times New Roman" w:hAnsi="Times New Roman" w:cs="Times New Roman"/>
                <w:b/>
                <w:spacing w:val="-3"/>
              </w:rPr>
              <w:t xml:space="preserve"> </w:t>
            </w:r>
            <w:r w:rsidRPr="00D03B10">
              <w:rPr>
                <w:rFonts w:ascii="Times New Roman" w:hAnsi="Times New Roman" w:cs="Times New Roman"/>
                <w:b/>
              </w:rPr>
              <w:t>/</w:t>
            </w:r>
          </w:p>
          <w:p w:rsidR="002947F9" w:rsidRPr="00D03B10" w:rsidRDefault="00A730DD" w:rsidP="00035181">
            <w:pPr>
              <w:pStyle w:val="TableParagraph"/>
              <w:spacing w:line="234" w:lineRule="exact"/>
              <w:ind w:left="105"/>
              <w:jc w:val="center"/>
              <w:rPr>
                <w:rFonts w:ascii="Times New Roman" w:hAnsi="Times New Roman" w:cs="Times New Roman"/>
                <w:b/>
              </w:rPr>
            </w:pPr>
            <w:r w:rsidRPr="00D03B10">
              <w:rPr>
                <w:rFonts w:ascii="Times New Roman" w:hAnsi="Times New Roman" w:cs="Times New Roman"/>
                <w:b/>
              </w:rPr>
              <w:t>financiranje</w:t>
            </w:r>
          </w:p>
        </w:tc>
        <w:tc>
          <w:tcPr>
            <w:tcW w:w="1984" w:type="dxa"/>
            <w:tcBorders>
              <w:top w:val="single" w:sz="4" w:space="0" w:color="000000"/>
              <w:bottom w:val="single" w:sz="4" w:space="0" w:color="000000"/>
            </w:tcBorders>
            <w:shd w:val="clear" w:color="auto" w:fill="F2DBDB" w:themeFill="accent2" w:themeFillTint="33"/>
          </w:tcPr>
          <w:p w:rsidR="002947F9" w:rsidRPr="00D03B10" w:rsidRDefault="00A730DD" w:rsidP="00035181">
            <w:pPr>
              <w:pStyle w:val="TableParagraph"/>
              <w:spacing w:before="151"/>
              <w:ind w:left="183" w:right="169"/>
              <w:jc w:val="center"/>
              <w:rPr>
                <w:rFonts w:ascii="Times New Roman" w:hAnsi="Times New Roman" w:cs="Times New Roman"/>
                <w:b/>
              </w:rPr>
            </w:pPr>
            <w:r w:rsidRPr="00D03B10">
              <w:rPr>
                <w:rFonts w:ascii="Times New Roman" w:hAnsi="Times New Roman" w:cs="Times New Roman"/>
                <w:b/>
              </w:rPr>
              <w:t>0,00</w:t>
            </w:r>
          </w:p>
        </w:tc>
        <w:tc>
          <w:tcPr>
            <w:tcW w:w="1613" w:type="dxa"/>
            <w:tcBorders>
              <w:top w:val="single" w:sz="4" w:space="0" w:color="000000"/>
              <w:bottom w:val="single" w:sz="4" w:space="0" w:color="000000"/>
            </w:tcBorders>
            <w:shd w:val="clear" w:color="auto" w:fill="F2DBDB" w:themeFill="accent2" w:themeFillTint="33"/>
          </w:tcPr>
          <w:p w:rsidR="002947F9" w:rsidRPr="00D03B10" w:rsidRDefault="00A730DD" w:rsidP="00035181">
            <w:pPr>
              <w:pStyle w:val="TableParagraph"/>
              <w:spacing w:before="151"/>
              <w:ind w:left="183" w:right="167"/>
              <w:jc w:val="center"/>
              <w:rPr>
                <w:rFonts w:ascii="Times New Roman" w:hAnsi="Times New Roman" w:cs="Times New Roman"/>
                <w:b/>
              </w:rPr>
            </w:pPr>
            <w:r w:rsidRPr="00D03B10">
              <w:rPr>
                <w:rFonts w:ascii="Times New Roman" w:hAnsi="Times New Roman" w:cs="Times New Roman"/>
                <w:b/>
              </w:rPr>
              <w:t>0,00</w:t>
            </w:r>
          </w:p>
        </w:tc>
        <w:tc>
          <w:tcPr>
            <w:tcW w:w="2073" w:type="dxa"/>
            <w:tcBorders>
              <w:top w:val="single" w:sz="4" w:space="0" w:color="000000"/>
              <w:bottom w:val="single" w:sz="4" w:space="0" w:color="000000"/>
            </w:tcBorders>
            <w:shd w:val="clear" w:color="auto" w:fill="F2DBDB" w:themeFill="accent2" w:themeFillTint="33"/>
          </w:tcPr>
          <w:p w:rsidR="002947F9" w:rsidRPr="00D03B10" w:rsidRDefault="00A730DD" w:rsidP="00035181">
            <w:pPr>
              <w:pStyle w:val="TableParagraph"/>
              <w:spacing w:before="151"/>
              <w:ind w:left="93" w:right="78"/>
              <w:jc w:val="center"/>
              <w:rPr>
                <w:rFonts w:ascii="Times New Roman" w:hAnsi="Times New Roman" w:cs="Times New Roman"/>
                <w:b/>
              </w:rPr>
            </w:pPr>
            <w:r w:rsidRPr="00D03B10">
              <w:rPr>
                <w:rFonts w:ascii="Times New Roman" w:hAnsi="Times New Roman" w:cs="Times New Roman"/>
                <w:b/>
              </w:rPr>
              <w:t>0,00</w:t>
            </w:r>
          </w:p>
        </w:tc>
        <w:tc>
          <w:tcPr>
            <w:tcW w:w="1275" w:type="dxa"/>
            <w:tcBorders>
              <w:top w:val="single" w:sz="4" w:space="0" w:color="000000"/>
              <w:bottom w:val="single" w:sz="4" w:space="0" w:color="000000"/>
            </w:tcBorders>
            <w:shd w:val="clear" w:color="auto" w:fill="F2DBDB" w:themeFill="accent2" w:themeFillTint="33"/>
          </w:tcPr>
          <w:p w:rsidR="002947F9" w:rsidRPr="00035181" w:rsidRDefault="00A730DD" w:rsidP="00035181">
            <w:pPr>
              <w:pStyle w:val="TableParagraph"/>
              <w:spacing w:before="151"/>
              <w:ind w:left="12"/>
              <w:jc w:val="center"/>
              <w:rPr>
                <w:rFonts w:ascii="Times New Roman" w:hAnsi="Times New Roman" w:cs="Times New Roman"/>
              </w:rPr>
            </w:pPr>
            <w:r w:rsidRPr="00035181">
              <w:rPr>
                <w:rFonts w:ascii="Times New Roman" w:hAnsi="Times New Roman" w:cs="Times New Roman"/>
              </w:rPr>
              <w:t>-</w:t>
            </w:r>
          </w:p>
        </w:tc>
        <w:tc>
          <w:tcPr>
            <w:tcW w:w="1276" w:type="dxa"/>
            <w:tcBorders>
              <w:top w:val="single" w:sz="4" w:space="0" w:color="000000"/>
              <w:bottom w:val="single" w:sz="4" w:space="0" w:color="000000"/>
              <w:right w:val="single" w:sz="4" w:space="0" w:color="000000"/>
            </w:tcBorders>
            <w:shd w:val="clear" w:color="auto" w:fill="F2DBDB" w:themeFill="accent2" w:themeFillTint="33"/>
          </w:tcPr>
          <w:p w:rsidR="002947F9" w:rsidRPr="00035181" w:rsidRDefault="00A730DD" w:rsidP="00035181">
            <w:pPr>
              <w:pStyle w:val="TableParagraph"/>
              <w:spacing w:before="151"/>
              <w:ind w:right="435"/>
              <w:jc w:val="center"/>
              <w:rPr>
                <w:rFonts w:ascii="Times New Roman" w:hAnsi="Times New Roman" w:cs="Times New Roman"/>
              </w:rPr>
            </w:pPr>
            <w:r w:rsidRPr="00035181">
              <w:rPr>
                <w:rFonts w:ascii="Times New Roman" w:hAnsi="Times New Roman" w:cs="Times New Roman"/>
              </w:rPr>
              <w:t>-</w:t>
            </w:r>
          </w:p>
        </w:tc>
      </w:tr>
    </w:tbl>
    <w:p w:rsidR="00E214F7" w:rsidRDefault="00E214F7" w:rsidP="00035181">
      <w:pPr>
        <w:jc w:val="center"/>
      </w:pPr>
    </w:p>
    <w:p w:rsidR="00E214F7" w:rsidRPr="00E214F7" w:rsidRDefault="00E214F7" w:rsidP="00035181">
      <w:pPr>
        <w:jc w:val="center"/>
      </w:pPr>
    </w:p>
    <w:p w:rsidR="00E214F7" w:rsidRPr="00E214F7" w:rsidRDefault="00E214F7" w:rsidP="00035181">
      <w:pPr>
        <w:jc w:val="center"/>
      </w:pPr>
    </w:p>
    <w:p w:rsidR="00E214F7" w:rsidRPr="00E214F7" w:rsidRDefault="00E214F7" w:rsidP="00035181">
      <w:pPr>
        <w:jc w:val="center"/>
      </w:pPr>
    </w:p>
    <w:p w:rsidR="00E214F7" w:rsidRDefault="00E214F7" w:rsidP="00035181">
      <w:pPr>
        <w:rPr>
          <w:rFonts w:ascii="Times New Roman" w:hAnsi="Times New Roman" w:cs="Times New Roman"/>
          <w:b/>
          <w:i/>
          <w:sz w:val="24"/>
          <w:szCs w:val="24"/>
        </w:rPr>
      </w:pPr>
      <w:r w:rsidRPr="00E214F7">
        <w:rPr>
          <w:rFonts w:ascii="Times New Roman" w:hAnsi="Times New Roman" w:cs="Times New Roman"/>
          <w:b/>
          <w:i/>
          <w:sz w:val="24"/>
          <w:szCs w:val="24"/>
        </w:rPr>
        <w:t>Sažetak C- Preneseni višak ili manjak</w:t>
      </w:r>
    </w:p>
    <w:p w:rsidR="00E214F7" w:rsidRDefault="00E214F7" w:rsidP="00035181">
      <w:pPr>
        <w:jc w:val="center"/>
        <w:rPr>
          <w:rFonts w:ascii="Times New Roman" w:hAnsi="Times New Roman" w:cs="Times New Roman"/>
          <w:b/>
          <w:i/>
          <w:sz w:val="24"/>
          <w:szCs w:val="24"/>
        </w:rPr>
      </w:pPr>
    </w:p>
    <w:tbl>
      <w:tblPr>
        <w:tblW w:w="10981" w:type="dxa"/>
        <w:tblInd w:w="-572" w:type="dxa"/>
        <w:tblLook w:val="04A0" w:firstRow="1" w:lastRow="0" w:firstColumn="1" w:lastColumn="0" w:noHBand="0" w:noVBand="1"/>
      </w:tblPr>
      <w:tblGrid>
        <w:gridCol w:w="4604"/>
        <w:gridCol w:w="1531"/>
        <w:gridCol w:w="1531"/>
        <w:gridCol w:w="1531"/>
        <w:gridCol w:w="892"/>
        <w:gridCol w:w="446"/>
        <w:gridCol w:w="446"/>
      </w:tblGrid>
      <w:tr w:rsidR="00E214F7" w:rsidRPr="00E214F7" w:rsidTr="00035181">
        <w:trPr>
          <w:trHeight w:val="1638"/>
        </w:trPr>
        <w:tc>
          <w:tcPr>
            <w:tcW w:w="46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Brojčana oznaka i naziv</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Ostvarenje / izvršenje</w:t>
            </w:r>
            <w:r w:rsidRPr="00E214F7">
              <w:rPr>
                <w:rFonts w:ascii="Times New Roman" w:eastAsia="Times New Roman" w:hAnsi="Times New Roman" w:cs="Times New Roman"/>
                <w:b/>
                <w:bCs/>
                <w:color w:val="000000"/>
                <w:lang w:eastAsia="hr-HR"/>
              </w:rPr>
              <w:br/>
              <w:t>30.6.2025.</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Rebalans za 2026. godinu</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Ostvarenje / izvršenje</w:t>
            </w:r>
            <w:r w:rsidRPr="00E214F7">
              <w:rPr>
                <w:rFonts w:ascii="Times New Roman" w:eastAsia="Times New Roman" w:hAnsi="Times New Roman" w:cs="Times New Roman"/>
                <w:b/>
                <w:bCs/>
                <w:color w:val="000000"/>
                <w:lang w:eastAsia="hr-HR"/>
              </w:rPr>
              <w:br/>
              <w:t>30.6.2026.</w:t>
            </w:r>
          </w:p>
        </w:tc>
        <w:tc>
          <w:tcPr>
            <w:tcW w:w="892"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Indeks</w:t>
            </w:r>
            <w:r w:rsidRPr="00E214F7">
              <w:rPr>
                <w:rFonts w:ascii="Times New Roman" w:eastAsia="Times New Roman" w:hAnsi="Times New Roman" w:cs="Times New Roman"/>
                <w:b/>
                <w:bCs/>
                <w:color w:val="000000"/>
                <w:lang w:eastAsia="hr-HR"/>
              </w:rPr>
              <w:br/>
              <w:t xml:space="preserve"> 4 / 2</w:t>
            </w:r>
          </w:p>
        </w:tc>
        <w:tc>
          <w:tcPr>
            <w:tcW w:w="892" w:type="dxa"/>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Indeks</w:t>
            </w:r>
            <w:r w:rsidRPr="00E214F7">
              <w:rPr>
                <w:rFonts w:ascii="Times New Roman" w:eastAsia="Times New Roman" w:hAnsi="Times New Roman" w:cs="Times New Roman"/>
                <w:b/>
                <w:bCs/>
                <w:color w:val="000000"/>
                <w:lang w:eastAsia="hr-HR"/>
              </w:rPr>
              <w:br/>
              <w:t xml:space="preserve"> 4 / 3</w:t>
            </w:r>
          </w:p>
        </w:tc>
      </w:tr>
      <w:tr w:rsidR="00E214F7" w:rsidRPr="00E214F7" w:rsidTr="00035181">
        <w:trPr>
          <w:trHeight w:val="395"/>
        </w:trPr>
        <w:tc>
          <w:tcPr>
            <w:tcW w:w="4604" w:type="dxa"/>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1</w:t>
            </w:r>
          </w:p>
        </w:tc>
        <w:tc>
          <w:tcPr>
            <w:tcW w:w="1531" w:type="dxa"/>
            <w:tcBorders>
              <w:top w:val="nil"/>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2</w:t>
            </w:r>
          </w:p>
        </w:tc>
        <w:tc>
          <w:tcPr>
            <w:tcW w:w="1531" w:type="dxa"/>
            <w:tcBorders>
              <w:top w:val="nil"/>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3</w:t>
            </w:r>
          </w:p>
        </w:tc>
        <w:tc>
          <w:tcPr>
            <w:tcW w:w="1531" w:type="dxa"/>
            <w:tcBorders>
              <w:top w:val="nil"/>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4</w:t>
            </w:r>
          </w:p>
        </w:tc>
        <w:tc>
          <w:tcPr>
            <w:tcW w:w="892" w:type="dxa"/>
            <w:tcBorders>
              <w:top w:val="nil"/>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5</w:t>
            </w:r>
          </w:p>
        </w:tc>
        <w:tc>
          <w:tcPr>
            <w:tcW w:w="892" w:type="dxa"/>
            <w:gridSpan w:val="2"/>
            <w:tcBorders>
              <w:top w:val="nil"/>
              <w:left w:val="nil"/>
              <w:bottom w:val="single" w:sz="4" w:space="0" w:color="000000"/>
              <w:right w:val="single" w:sz="4" w:space="0" w:color="000000"/>
            </w:tcBorders>
            <w:shd w:val="clear" w:color="auto" w:fill="D9D9D9" w:themeFill="background1" w:themeFillShade="D9"/>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6</w:t>
            </w:r>
          </w:p>
        </w:tc>
      </w:tr>
      <w:tr w:rsidR="00E214F7" w:rsidRPr="00E214F7" w:rsidTr="00E214F7">
        <w:trPr>
          <w:trHeight w:val="1070"/>
        </w:trPr>
        <w:tc>
          <w:tcPr>
            <w:tcW w:w="4604" w:type="dxa"/>
            <w:tcBorders>
              <w:top w:val="nil"/>
              <w:left w:val="single" w:sz="4" w:space="0" w:color="000000"/>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color w:val="000000"/>
                <w:lang w:eastAsia="hr-HR"/>
              </w:rPr>
            </w:pPr>
            <w:r w:rsidRPr="00E214F7">
              <w:rPr>
                <w:rFonts w:ascii="Times New Roman" w:eastAsia="Times New Roman" w:hAnsi="Times New Roman" w:cs="Times New Roman"/>
                <w:b/>
                <w:color w:val="000000"/>
                <w:lang w:eastAsia="hr-HR"/>
              </w:rPr>
              <w:t>92 UKUPAN DONOS VIŠKA / MANJKA IZ PRETHODNIH GODINA*</w:t>
            </w:r>
          </w:p>
        </w:tc>
        <w:tc>
          <w:tcPr>
            <w:tcW w:w="1531"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color w:val="000000"/>
                <w:lang w:eastAsia="hr-HR"/>
              </w:rPr>
            </w:pPr>
            <w:r w:rsidRPr="00E214F7">
              <w:rPr>
                <w:rFonts w:ascii="Times New Roman" w:eastAsia="Times New Roman" w:hAnsi="Times New Roman" w:cs="Times New Roman"/>
                <w:b/>
                <w:color w:val="000000"/>
                <w:lang w:eastAsia="hr-HR"/>
              </w:rPr>
              <w:t>69.930,16</w:t>
            </w:r>
          </w:p>
        </w:tc>
        <w:tc>
          <w:tcPr>
            <w:tcW w:w="1531"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color w:val="000000"/>
                <w:lang w:eastAsia="hr-HR"/>
              </w:rPr>
            </w:pPr>
            <w:r w:rsidRPr="00E214F7">
              <w:rPr>
                <w:rFonts w:ascii="Times New Roman" w:eastAsia="Times New Roman" w:hAnsi="Times New Roman" w:cs="Times New Roman"/>
                <w:b/>
                <w:color w:val="000000"/>
                <w:lang w:eastAsia="hr-HR"/>
              </w:rPr>
              <w:t>-78.700,00</w:t>
            </w:r>
          </w:p>
        </w:tc>
        <w:tc>
          <w:tcPr>
            <w:tcW w:w="1531"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color w:val="000000"/>
                <w:lang w:eastAsia="hr-HR"/>
              </w:rPr>
            </w:pPr>
            <w:r w:rsidRPr="00E214F7">
              <w:rPr>
                <w:rFonts w:ascii="Times New Roman" w:eastAsia="Times New Roman" w:hAnsi="Times New Roman" w:cs="Times New Roman"/>
                <w:b/>
                <w:color w:val="000000"/>
                <w:lang w:eastAsia="hr-HR"/>
              </w:rPr>
              <w:t>-62.942,95</w:t>
            </w:r>
          </w:p>
        </w:tc>
        <w:tc>
          <w:tcPr>
            <w:tcW w:w="892"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-90,01</w:t>
            </w:r>
          </w:p>
        </w:tc>
        <w:tc>
          <w:tcPr>
            <w:tcW w:w="892" w:type="dxa"/>
            <w:gridSpan w:val="2"/>
            <w:tcBorders>
              <w:top w:val="single" w:sz="4" w:space="0" w:color="000000"/>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79,98</w:t>
            </w:r>
          </w:p>
        </w:tc>
      </w:tr>
      <w:tr w:rsidR="00E214F7" w:rsidRPr="00E214F7" w:rsidTr="00E214F7">
        <w:trPr>
          <w:trHeight w:val="1070"/>
        </w:trPr>
        <w:tc>
          <w:tcPr>
            <w:tcW w:w="4604" w:type="dxa"/>
            <w:tcBorders>
              <w:top w:val="nil"/>
              <w:left w:val="single" w:sz="4" w:space="0" w:color="000000"/>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92 VIŠAK / MANJAK IZ PRETHODNIH GODINA KOJI ĆE SE RASPOREDITI / POKRITI</w:t>
            </w:r>
          </w:p>
        </w:tc>
        <w:tc>
          <w:tcPr>
            <w:tcW w:w="1531"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color w:val="000000"/>
                <w:lang w:eastAsia="hr-HR"/>
              </w:rPr>
            </w:pPr>
            <w:r w:rsidRPr="00E214F7">
              <w:rPr>
                <w:rFonts w:ascii="Times New Roman" w:eastAsia="Times New Roman" w:hAnsi="Times New Roman" w:cs="Times New Roman"/>
                <w:b/>
                <w:color w:val="000000"/>
                <w:lang w:eastAsia="hr-HR"/>
              </w:rPr>
              <w:t>69.930,16</w:t>
            </w:r>
          </w:p>
        </w:tc>
        <w:tc>
          <w:tcPr>
            <w:tcW w:w="1531"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-78.700,00</w:t>
            </w:r>
          </w:p>
        </w:tc>
        <w:tc>
          <w:tcPr>
            <w:tcW w:w="1531"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color w:val="000000"/>
                <w:lang w:eastAsia="hr-HR"/>
              </w:rPr>
            </w:pPr>
            <w:r w:rsidRPr="00E214F7">
              <w:rPr>
                <w:rFonts w:ascii="Times New Roman" w:eastAsia="Times New Roman" w:hAnsi="Times New Roman" w:cs="Times New Roman"/>
                <w:b/>
                <w:color w:val="000000"/>
                <w:lang w:eastAsia="hr-HR"/>
              </w:rPr>
              <w:t>-62.942,95</w:t>
            </w:r>
          </w:p>
        </w:tc>
        <w:tc>
          <w:tcPr>
            <w:tcW w:w="892" w:type="dxa"/>
            <w:tcBorders>
              <w:top w:val="nil"/>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-90,01</w:t>
            </w:r>
          </w:p>
        </w:tc>
        <w:tc>
          <w:tcPr>
            <w:tcW w:w="892" w:type="dxa"/>
            <w:gridSpan w:val="2"/>
            <w:tcBorders>
              <w:top w:val="single" w:sz="4" w:space="0" w:color="000000"/>
              <w:left w:val="nil"/>
              <w:bottom w:val="single" w:sz="4" w:space="0" w:color="000000"/>
              <w:right w:val="single" w:sz="4" w:space="0" w:color="000000"/>
            </w:tcBorders>
            <w:shd w:val="clear" w:color="auto" w:fill="F2DBDB" w:themeFill="accent2" w:themeFillTint="33"/>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79,98</w:t>
            </w:r>
          </w:p>
        </w:tc>
      </w:tr>
      <w:tr w:rsidR="00E214F7" w:rsidRPr="00E214F7" w:rsidTr="00035181">
        <w:trPr>
          <w:trHeight w:val="2240"/>
        </w:trPr>
        <w:tc>
          <w:tcPr>
            <w:tcW w:w="4604" w:type="dxa"/>
            <w:tcBorders>
              <w:top w:val="nil"/>
              <w:left w:val="nil"/>
              <w:bottom w:val="nil"/>
              <w:right w:val="nil"/>
            </w:tcBorders>
            <w:shd w:val="clear" w:color="auto" w:fill="auto"/>
            <w:noWrap/>
            <w:vAlign w:val="bottom"/>
            <w:hideMark/>
          </w:tcPr>
          <w:p w:rsidR="00E214F7" w:rsidRPr="00E214F7" w:rsidRDefault="00E214F7" w:rsidP="00035181">
            <w:pPr>
              <w:widowControl/>
              <w:autoSpaceDE/>
              <w:autoSpaceDN/>
              <w:rPr>
                <w:rFonts w:ascii="Times New Roman" w:eastAsia="Times New Roman" w:hAnsi="Times New Roman" w:cs="Times New Roman"/>
                <w:b/>
                <w:bCs/>
                <w:color w:val="000000"/>
                <w:lang w:eastAsia="hr-HR"/>
              </w:rPr>
            </w:pPr>
          </w:p>
        </w:tc>
        <w:tc>
          <w:tcPr>
            <w:tcW w:w="1531" w:type="dxa"/>
            <w:tcBorders>
              <w:top w:val="nil"/>
              <w:left w:val="nil"/>
              <w:bottom w:val="nil"/>
              <w:right w:val="nil"/>
            </w:tcBorders>
            <w:shd w:val="clear" w:color="auto" w:fill="auto"/>
            <w:noWrap/>
            <w:vAlign w:val="bottom"/>
            <w:hideMark/>
          </w:tcPr>
          <w:p w:rsidR="00E214F7" w:rsidRPr="00E214F7" w:rsidRDefault="00E214F7" w:rsidP="00035181">
            <w:pPr>
              <w:widowControl/>
              <w:autoSpaceDE/>
              <w:autoSpaceDN/>
              <w:jc w:val="center"/>
              <w:rPr>
                <w:rFonts w:ascii="Times New Roman" w:eastAsia="Times New Roman" w:hAnsi="Times New Roman" w:cs="Times New Roman"/>
                <w:lang w:eastAsia="hr-HR"/>
              </w:rPr>
            </w:pPr>
          </w:p>
        </w:tc>
        <w:tc>
          <w:tcPr>
            <w:tcW w:w="1531" w:type="dxa"/>
            <w:tcBorders>
              <w:top w:val="nil"/>
              <w:left w:val="nil"/>
              <w:bottom w:val="nil"/>
              <w:right w:val="nil"/>
            </w:tcBorders>
            <w:shd w:val="clear" w:color="auto" w:fill="auto"/>
            <w:noWrap/>
            <w:vAlign w:val="bottom"/>
            <w:hideMark/>
          </w:tcPr>
          <w:p w:rsidR="00E214F7" w:rsidRPr="00E214F7" w:rsidRDefault="00E214F7" w:rsidP="00035181">
            <w:pPr>
              <w:widowControl/>
              <w:autoSpaceDE/>
              <w:autoSpaceDN/>
              <w:jc w:val="center"/>
              <w:rPr>
                <w:rFonts w:ascii="Times New Roman" w:eastAsia="Times New Roman" w:hAnsi="Times New Roman" w:cs="Times New Roman"/>
                <w:lang w:eastAsia="hr-HR"/>
              </w:rPr>
            </w:pPr>
          </w:p>
        </w:tc>
        <w:tc>
          <w:tcPr>
            <w:tcW w:w="1531" w:type="dxa"/>
            <w:tcBorders>
              <w:top w:val="nil"/>
              <w:left w:val="nil"/>
              <w:bottom w:val="nil"/>
              <w:right w:val="nil"/>
            </w:tcBorders>
            <w:shd w:val="clear" w:color="auto" w:fill="auto"/>
            <w:noWrap/>
            <w:vAlign w:val="bottom"/>
            <w:hideMark/>
          </w:tcPr>
          <w:p w:rsidR="00E214F7" w:rsidRPr="00E214F7" w:rsidRDefault="00E214F7" w:rsidP="00035181">
            <w:pPr>
              <w:widowControl/>
              <w:autoSpaceDE/>
              <w:autoSpaceDN/>
              <w:jc w:val="center"/>
              <w:rPr>
                <w:rFonts w:ascii="Times New Roman" w:eastAsia="Times New Roman" w:hAnsi="Times New Roman" w:cs="Times New Roman"/>
                <w:lang w:eastAsia="hr-HR"/>
              </w:rPr>
            </w:pPr>
          </w:p>
        </w:tc>
        <w:tc>
          <w:tcPr>
            <w:tcW w:w="892" w:type="dxa"/>
            <w:tcBorders>
              <w:top w:val="nil"/>
              <w:left w:val="nil"/>
              <w:bottom w:val="single" w:sz="4" w:space="0" w:color="auto"/>
              <w:right w:val="nil"/>
            </w:tcBorders>
            <w:shd w:val="clear" w:color="auto" w:fill="auto"/>
            <w:noWrap/>
            <w:vAlign w:val="bottom"/>
            <w:hideMark/>
          </w:tcPr>
          <w:p w:rsidR="00E214F7" w:rsidRPr="00E214F7" w:rsidRDefault="00E214F7" w:rsidP="00035181">
            <w:pPr>
              <w:widowControl/>
              <w:autoSpaceDE/>
              <w:autoSpaceDN/>
              <w:jc w:val="center"/>
              <w:rPr>
                <w:rFonts w:ascii="Times New Roman" w:eastAsia="Times New Roman" w:hAnsi="Times New Roman" w:cs="Times New Roman"/>
                <w:lang w:eastAsia="hr-HR"/>
              </w:rPr>
            </w:pPr>
          </w:p>
        </w:tc>
        <w:tc>
          <w:tcPr>
            <w:tcW w:w="446" w:type="dxa"/>
            <w:tcBorders>
              <w:top w:val="nil"/>
              <w:left w:val="nil"/>
              <w:bottom w:val="nil"/>
              <w:right w:val="nil"/>
            </w:tcBorders>
            <w:shd w:val="clear" w:color="auto" w:fill="auto"/>
            <w:noWrap/>
            <w:vAlign w:val="bottom"/>
            <w:hideMark/>
          </w:tcPr>
          <w:p w:rsidR="00E214F7" w:rsidRPr="00E214F7" w:rsidRDefault="00E214F7" w:rsidP="00035181">
            <w:pPr>
              <w:widowControl/>
              <w:autoSpaceDE/>
              <w:autoSpaceDN/>
              <w:jc w:val="center"/>
              <w:rPr>
                <w:rFonts w:ascii="Times New Roman" w:eastAsia="Times New Roman" w:hAnsi="Times New Roman" w:cs="Times New Roman"/>
                <w:lang w:eastAsia="hr-HR"/>
              </w:rPr>
            </w:pPr>
          </w:p>
        </w:tc>
        <w:tc>
          <w:tcPr>
            <w:tcW w:w="446" w:type="dxa"/>
            <w:tcBorders>
              <w:top w:val="nil"/>
              <w:left w:val="nil"/>
              <w:bottom w:val="nil"/>
              <w:right w:val="nil"/>
            </w:tcBorders>
            <w:shd w:val="clear" w:color="auto" w:fill="auto"/>
            <w:noWrap/>
            <w:vAlign w:val="bottom"/>
            <w:hideMark/>
          </w:tcPr>
          <w:p w:rsidR="00E214F7" w:rsidRPr="00E214F7" w:rsidRDefault="00E214F7" w:rsidP="00035181">
            <w:pPr>
              <w:widowControl/>
              <w:autoSpaceDE/>
              <w:autoSpaceDN/>
              <w:jc w:val="center"/>
              <w:rPr>
                <w:rFonts w:ascii="Times New Roman" w:eastAsia="Times New Roman" w:hAnsi="Times New Roman" w:cs="Times New Roman"/>
                <w:lang w:eastAsia="hr-HR"/>
              </w:rPr>
            </w:pPr>
          </w:p>
        </w:tc>
      </w:tr>
      <w:tr w:rsidR="00E214F7" w:rsidRPr="00E214F7" w:rsidTr="00035181">
        <w:trPr>
          <w:trHeight w:val="1136"/>
        </w:trPr>
        <w:tc>
          <w:tcPr>
            <w:tcW w:w="46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VIŠAK / MANJAK + NETO FINANCIRANJE + PRENESENI REZULTAT</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-15.482,33</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-78.700,00</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rsidR="00E214F7" w:rsidRPr="00E214F7" w:rsidRDefault="00067F77" w:rsidP="00035181">
            <w:pPr>
              <w:widowControl/>
              <w:autoSpaceDE/>
              <w:autoSpaceDN/>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-27.168,13</w:t>
            </w:r>
          </w:p>
        </w:tc>
        <w:tc>
          <w:tcPr>
            <w:tcW w:w="892"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175,48</w:t>
            </w:r>
          </w:p>
        </w:tc>
        <w:tc>
          <w:tcPr>
            <w:tcW w:w="892" w:type="dxa"/>
            <w:gridSpan w:val="2"/>
            <w:tcBorders>
              <w:top w:val="single" w:sz="4" w:space="0" w:color="000000"/>
              <w:left w:val="nil"/>
              <w:bottom w:val="single" w:sz="4" w:space="0" w:color="000000"/>
              <w:right w:val="single" w:sz="4" w:space="0" w:color="000000"/>
            </w:tcBorders>
            <w:shd w:val="clear" w:color="auto" w:fill="FFFFFF" w:themeFill="background1"/>
            <w:vAlign w:val="center"/>
            <w:hideMark/>
          </w:tcPr>
          <w:p w:rsidR="00E214F7" w:rsidRPr="00E214F7" w:rsidRDefault="00E214F7" w:rsidP="00035181">
            <w:pPr>
              <w:widowControl/>
              <w:autoSpaceDE/>
              <w:autoSpaceDN/>
              <w:jc w:val="center"/>
              <w:rPr>
                <w:rFonts w:ascii="Times New Roman" w:eastAsia="Times New Roman" w:hAnsi="Times New Roman" w:cs="Times New Roman"/>
                <w:b/>
                <w:bCs/>
                <w:color w:val="000000"/>
                <w:lang w:eastAsia="hr-HR"/>
              </w:rPr>
            </w:pPr>
            <w:r w:rsidRPr="00E214F7">
              <w:rPr>
                <w:rFonts w:ascii="Times New Roman" w:eastAsia="Times New Roman" w:hAnsi="Times New Roman" w:cs="Times New Roman"/>
                <w:b/>
                <w:bCs/>
                <w:color w:val="000000"/>
                <w:lang w:eastAsia="hr-HR"/>
              </w:rPr>
              <w:t>34,52</w:t>
            </w:r>
          </w:p>
        </w:tc>
      </w:tr>
    </w:tbl>
    <w:p w:rsidR="00E214F7" w:rsidRPr="00E214F7" w:rsidRDefault="00E214F7" w:rsidP="00035181">
      <w:pPr>
        <w:jc w:val="center"/>
        <w:rPr>
          <w:rFonts w:ascii="Times New Roman" w:hAnsi="Times New Roman" w:cs="Times New Roman"/>
          <w:b/>
          <w:i/>
        </w:rPr>
      </w:pPr>
    </w:p>
    <w:p w:rsidR="00E214F7" w:rsidRPr="00E214F7" w:rsidRDefault="00E214F7" w:rsidP="00035181">
      <w:pPr>
        <w:jc w:val="center"/>
        <w:rPr>
          <w:rFonts w:ascii="Times New Roman" w:hAnsi="Times New Roman" w:cs="Times New Roman"/>
          <w:b/>
          <w:i/>
        </w:rPr>
      </w:pPr>
    </w:p>
    <w:p w:rsidR="002947F9" w:rsidRDefault="002947F9" w:rsidP="00035181">
      <w:pPr>
        <w:jc w:val="center"/>
        <w:rPr>
          <w:rFonts w:ascii="Times New Roman" w:hAnsi="Times New Roman" w:cs="Times New Roman"/>
        </w:rPr>
      </w:pPr>
    </w:p>
    <w:p w:rsidR="00CC2168" w:rsidRPr="00E214F7" w:rsidRDefault="00CC2168" w:rsidP="00035181">
      <w:pPr>
        <w:jc w:val="center"/>
        <w:sectPr w:rsidR="00CC2168" w:rsidRPr="00E214F7">
          <w:pgSz w:w="11910" w:h="16840"/>
          <w:pgMar w:top="900" w:right="440" w:bottom="1180" w:left="1260" w:header="0" w:footer="920" w:gutter="0"/>
          <w:cols w:space="720"/>
        </w:sectPr>
      </w:pPr>
    </w:p>
    <w:p w:rsidR="002947F9" w:rsidRDefault="002947F9" w:rsidP="00035181">
      <w:pPr>
        <w:pStyle w:val="Tijeloteksta"/>
        <w:spacing w:before="1"/>
        <w:jc w:val="center"/>
        <w:rPr>
          <w:b/>
          <w:i/>
        </w:rPr>
      </w:pPr>
    </w:p>
    <w:p w:rsidR="002947F9" w:rsidRPr="00CC2168" w:rsidRDefault="00A730DD" w:rsidP="00035181">
      <w:pPr>
        <w:ind w:left="158"/>
        <w:rPr>
          <w:rFonts w:ascii="Times New Roman" w:hAnsi="Times New Roman" w:cs="Times New Roman"/>
          <w:b/>
          <w:i/>
          <w:sz w:val="24"/>
        </w:rPr>
      </w:pPr>
      <w:r w:rsidRPr="00CC2168">
        <w:rPr>
          <w:rFonts w:ascii="Times New Roman" w:hAnsi="Times New Roman" w:cs="Times New Roman"/>
          <w:b/>
          <w:i/>
          <w:sz w:val="24"/>
        </w:rPr>
        <w:t>Izvještaj</w:t>
      </w:r>
      <w:r w:rsidRPr="00CC2168">
        <w:rPr>
          <w:rFonts w:ascii="Times New Roman" w:hAnsi="Times New Roman" w:cs="Times New Roman"/>
          <w:b/>
          <w:i/>
          <w:spacing w:val="-4"/>
          <w:sz w:val="24"/>
        </w:rPr>
        <w:t xml:space="preserve"> </w:t>
      </w:r>
      <w:r w:rsidRPr="00CC2168">
        <w:rPr>
          <w:rFonts w:ascii="Times New Roman" w:hAnsi="Times New Roman" w:cs="Times New Roman"/>
          <w:b/>
          <w:i/>
          <w:sz w:val="24"/>
        </w:rPr>
        <w:t>o</w:t>
      </w:r>
      <w:r w:rsidRPr="00CC2168">
        <w:rPr>
          <w:rFonts w:ascii="Times New Roman" w:hAnsi="Times New Roman" w:cs="Times New Roman"/>
          <w:b/>
          <w:i/>
          <w:spacing w:val="-3"/>
          <w:sz w:val="24"/>
        </w:rPr>
        <w:t xml:space="preserve"> </w:t>
      </w:r>
      <w:r w:rsidRPr="00CC2168">
        <w:rPr>
          <w:rFonts w:ascii="Times New Roman" w:hAnsi="Times New Roman" w:cs="Times New Roman"/>
          <w:b/>
          <w:i/>
          <w:sz w:val="24"/>
        </w:rPr>
        <w:t>prihodima</w:t>
      </w:r>
      <w:r w:rsidRPr="00CC2168">
        <w:rPr>
          <w:rFonts w:ascii="Times New Roman" w:hAnsi="Times New Roman" w:cs="Times New Roman"/>
          <w:b/>
          <w:i/>
          <w:spacing w:val="-4"/>
          <w:sz w:val="24"/>
        </w:rPr>
        <w:t xml:space="preserve"> </w:t>
      </w:r>
      <w:r w:rsidRPr="00CC2168">
        <w:rPr>
          <w:rFonts w:ascii="Times New Roman" w:hAnsi="Times New Roman" w:cs="Times New Roman"/>
          <w:b/>
          <w:i/>
          <w:sz w:val="24"/>
        </w:rPr>
        <w:t>i</w:t>
      </w:r>
      <w:r w:rsidRPr="00CC2168">
        <w:rPr>
          <w:rFonts w:ascii="Times New Roman" w:hAnsi="Times New Roman" w:cs="Times New Roman"/>
          <w:b/>
          <w:i/>
          <w:spacing w:val="-2"/>
          <w:sz w:val="24"/>
        </w:rPr>
        <w:t xml:space="preserve"> </w:t>
      </w:r>
      <w:r w:rsidRPr="00CC2168">
        <w:rPr>
          <w:rFonts w:ascii="Times New Roman" w:hAnsi="Times New Roman" w:cs="Times New Roman"/>
          <w:b/>
          <w:i/>
          <w:sz w:val="24"/>
        </w:rPr>
        <w:t>rashodima</w:t>
      </w:r>
      <w:r w:rsidRPr="00CC2168">
        <w:rPr>
          <w:rFonts w:ascii="Times New Roman" w:hAnsi="Times New Roman" w:cs="Times New Roman"/>
          <w:b/>
          <w:i/>
          <w:spacing w:val="-5"/>
          <w:sz w:val="24"/>
        </w:rPr>
        <w:t xml:space="preserve"> </w:t>
      </w:r>
      <w:r w:rsidRPr="00CC2168">
        <w:rPr>
          <w:rFonts w:ascii="Times New Roman" w:hAnsi="Times New Roman" w:cs="Times New Roman"/>
          <w:b/>
          <w:i/>
          <w:sz w:val="24"/>
        </w:rPr>
        <w:t>prema</w:t>
      </w:r>
      <w:r w:rsidRPr="00CC2168">
        <w:rPr>
          <w:rFonts w:ascii="Times New Roman" w:hAnsi="Times New Roman" w:cs="Times New Roman"/>
          <w:b/>
          <w:i/>
          <w:spacing w:val="-4"/>
          <w:sz w:val="24"/>
        </w:rPr>
        <w:t xml:space="preserve"> </w:t>
      </w:r>
      <w:r w:rsidRPr="00CC2168">
        <w:rPr>
          <w:rFonts w:ascii="Times New Roman" w:hAnsi="Times New Roman" w:cs="Times New Roman"/>
          <w:b/>
          <w:i/>
          <w:sz w:val="24"/>
        </w:rPr>
        <w:t>ekonomskoj</w:t>
      </w:r>
      <w:r w:rsidRPr="00CC2168">
        <w:rPr>
          <w:rFonts w:ascii="Times New Roman" w:hAnsi="Times New Roman" w:cs="Times New Roman"/>
          <w:b/>
          <w:i/>
          <w:spacing w:val="-2"/>
          <w:sz w:val="24"/>
        </w:rPr>
        <w:t xml:space="preserve"> </w:t>
      </w:r>
      <w:r w:rsidRPr="00CC2168">
        <w:rPr>
          <w:rFonts w:ascii="Times New Roman" w:hAnsi="Times New Roman" w:cs="Times New Roman"/>
          <w:b/>
          <w:i/>
          <w:sz w:val="24"/>
        </w:rPr>
        <w:t>klasifikaciji</w:t>
      </w:r>
    </w:p>
    <w:p w:rsidR="001125A3" w:rsidRDefault="001125A3" w:rsidP="00035181">
      <w:pPr>
        <w:ind w:left="158"/>
        <w:jc w:val="center"/>
        <w:rPr>
          <w:b/>
          <w:i/>
          <w:sz w:val="24"/>
        </w:rPr>
      </w:pPr>
    </w:p>
    <w:p w:rsidR="002947F9" w:rsidRDefault="002947F9" w:rsidP="00035181">
      <w:pPr>
        <w:pStyle w:val="Tijeloteksta"/>
        <w:spacing w:before="11"/>
        <w:jc w:val="center"/>
        <w:rPr>
          <w:b/>
          <w:i/>
          <w:sz w:val="23"/>
        </w:rPr>
      </w:pPr>
    </w:p>
    <w:tbl>
      <w:tblPr>
        <w:tblStyle w:val="TableNormal"/>
        <w:tblW w:w="11057"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964"/>
        <w:gridCol w:w="1579"/>
        <w:gridCol w:w="1560"/>
        <w:gridCol w:w="1984"/>
        <w:gridCol w:w="1134"/>
        <w:gridCol w:w="1276"/>
      </w:tblGrid>
      <w:tr w:rsidR="00D03B10" w:rsidRPr="00D03B10" w:rsidTr="00035181">
        <w:trPr>
          <w:trHeight w:val="976"/>
        </w:trPr>
        <w:tc>
          <w:tcPr>
            <w:tcW w:w="3524" w:type="dxa"/>
            <w:gridSpan w:val="2"/>
            <w:shd w:val="clear" w:color="auto" w:fill="D9D9D9" w:themeFill="background1" w:themeFillShade="D9"/>
          </w:tcPr>
          <w:p w:rsidR="00C71DB6" w:rsidRPr="00D03B10" w:rsidRDefault="00C71DB6" w:rsidP="00035181">
            <w:pPr>
              <w:pStyle w:val="TableParagraph"/>
              <w:ind w:left="130" w:right="114"/>
              <w:jc w:val="center"/>
              <w:rPr>
                <w:rFonts w:ascii="Times New Roman" w:hAnsi="Times New Roman" w:cs="Times New Roman"/>
                <w:b/>
              </w:rPr>
            </w:pPr>
            <w:bookmarkStart w:id="0" w:name="_Hlk143690776"/>
          </w:p>
          <w:p w:rsidR="00C71DB6" w:rsidRPr="00D03B10" w:rsidRDefault="00C71DB6" w:rsidP="00035181">
            <w:pPr>
              <w:pStyle w:val="TableParagraph"/>
              <w:ind w:left="130" w:right="114"/>
              <w:jc w:val="center"/>
              <w:rPr>
                <w:rFonts w:ascii="Times New Roman" w:hAnsi="Times New Roman" w:cs="Times New Roman"/>
                <w:b/>
              </w:rPr>
            </w:pPr>
          </w:p>
          <w:p w:rsidR="00C71DB6" w:rsidRPr="00D03B10" w:rsidRDefault="00C71DB6" w:rsidP="00035181">
            <w:pPr>
              <w:pStyle w:val="TableParagraph"/>
              <w:ind w:left="130" w:right="114"/>
              <w:jc w:val="center"/>
              <w:rPr>
                <w:rFonts w:ascii="Times New Roman" w:hAnsi="Times New Roman" w:cs="Times New Roman"/>
                <w:b/>
                <w:sz w:val="36"/>
                <w:szCs w:val="36"/>
              </w:rPr>
            </w:pPr>
            <w:r w:rsidRPr="00D03B10">
              <w:rPr>
                <w:rFonts w:ascii="Times New Roman" w:hAnsi="Times New Roman" w:cs="Times New Roman"/>
                <w:b/>
                <w:sz w:val="36"/>
                <w:szCs w:val="36"/>
              </w:rPr>
              <w:t>PRIHODI</w:t>
            </w:r>
          </w:p>
        </w:tc>
        <w:tc>
          <w:tcPr>
            <w:tcW w:w="1579" w:type="dxa"/>
            <w:shd w:val="clear" w:color="auto" w:fill="D9D9D9" w:themeFill="background1" w:themeFillShade="D9"/>
          </w:tcPr>
          <w:p w:rsidR="00C71DB6" w:rsidRPr="00D03B10" w:rsidRDefault="00C71DB6" w:rsidP="00035181">
            <w:pPr>
              <w:pStyle w:val="TableParagraph"/>
              <w:spacing w:before="75"/>
              <w:ind w:left="273" w:right="255" w:firstLine="70"/>
              <w:jc w:val="center"/>
              <w:rPr>
                <w:rFonts w:ascii="Times New Roman" w:hAnsi="Times New Roman" w:cs="Times New Roman"/>
                <w:b/>
              </w:rPr>
            </w:pPr>
            <w:r w:rsidRPr="00D03B10">
              <w:rPr>
                <w:rFonts w:ascii="Times New Roman" w:hAnsi="Times New Roman" w:cs="Times New Roman"/>
                <w:b/>
              </w:rPr>
              <w:t>IZVRŠENJE/</w:t>
            </w:r>
            <w:r w:rsidRPr="00D03B10">
              <w:rPr>
                <w:rFonts w:ascii="Times New Roman" w:hAnsi="Times New Roman" w:cs="Times New Roman"/>
                <w:b/>
                <w:spacing w:val="1"/>
              </w:rPr>
              <w:t xml:space="preserve"> </w:t>
            </w:r>
            <w:r w:rsidRPr="00D03B10">
              <w:rPr>
                <w:rFonts w:ascii="Times New Roman" w:hAnsi="Times New Roman" w:cs="Times New Roman"/>
                <w:b/>
              </w:rPr>
              <w:t>OSTVARENO</w:t>
            </w:r>
            <w:r w:rsidRPr="00D03B10">
              <w:rPr>
                <w:rFonts w:ascii="Times New Roman" w:hAnsi="Times New Roman" w:cs="Times New Roman"/>
                <w:b/>
                <w:spacing w:val="-37"/>
              </w:rPr>
              <w:t xml:space="preserve"> </w:t>
            </w:r>
            <w:r w:rsidR="00035181">
              <w:rPr>
                <w:rFonts w:ascii="Times New Roman" w:hAnsi="Times New Roman" w:cs="Times New Roman"/>
                <w:b/>
              </w:rPr>
              <w:t>30.06.2025</w:t>
            </w:r>
            <w:r w:rsidR="00607AD5">
              <w:rPr>
                <w:rFonts w:ascii="Times New Roman" w:hAnsi="Times New Roman" w:cs="Times New Roman"/>
                <w:b/>
              </w:rPr>
              <w:t>.</w:t>
            </w:r>
          </w:p>
        </w:tc>
        <w:tc>
          <w:tcPr>
            <w:tcW w:w="1560" w:type="dxa"/>
            <w:shd w:val="clear" w:color="auto" w:fill="D9D9D9" w:themeFill="background1" w:themeFillShade="D9"/>
          </w:tcPr>
          <w:p w:rsidR="00C71DB6" w:rsidRPr="00D03B10" w:rsidRDefault="00035181" w:rsidP="00035181">
            <w:pPr>
              <w:pStyle w:val="TableParagraph"/>
              <w:spacing w:before="1"/>
              <w:ind w:left="304"/>
              <w:jc w:val="center"/>
              <w:rPr>
                <w:rFonts w:ascii="Times New Roman" w:hAnsi="Times New Roman" w:cs="Times New Roman"/>
                <w:b/>
              </w:rPr>
            </w:pPr>
            <w:r>
              <w:rPr>
                <w:rFonts w:ascii="Times New Roman" w:hAnsi="Times New Roman" w:cs="Times New Roman"/>
                <w:b/>
              </w:rPr>
              <w:t>TEKUĆI PLAN ZA 2026</w:t>
            </w:r>
            <w:r w:rsidR="00607AD5">
              <w:rPr>
                <w:rFonts w:ascii="Times New Roman" w:hAnsi="Times New Roman" w:cs="Times New Roman"/>
                <w:b/>
              </w:rPr>
              <w:t>.</w:t>
            </w:r>
            <w:r w:rsidR="00D53FBA">
              <w:rPr>
                <w:rFonts w:ascii="Times New Roman" w:hAnsi="Times New Roman" w:cs="Times New Roman"/>
                <w:b/>
              </w:rPr>
              <w:t xml:space="preserve"> GODINU</w:t>
            </w:r>
          </w:p>
        </w:tc>
        <w:tc>
          <w:tcPr>
            <w:tcW w:w="1984" w:type="dxa"/>
            <w:shd w:val="clear" w:color="auto" w:fill="D9D9D9" w:themeFill="background1" w:themeFillShade="D9"/>
          </w:tcPr>
          <w:p w:rsidR="00C71DB6" w:rsidRPr="00D03B10" w:rsidRDefault="00C71DB6" w:rsidP="00035181">
            <w:pPr>
              <w:pStyle w:val="TableParagraph"/>
              <w:spacing w:before="75"/>
              <w:ind w:left="274" w:right="255" w:firstLine="70"/>
              <w:jc w:val="center"/>
              <w:rPr>
                <w:rFonts w:ascii="Times New Roman" w:hAnsi="Times New Roman" w:cs="Times New Roman"/>
                <w:b/>
              </w:rPr>
            </w:pPr>
            <w:r w:rsidRPr="00D03B10">
              <w:rPr>
                <w:rFonts w:ascii="Times New Roman" w:hAnsi="Times New Roman" w:cs="Times New Roman"/>
                <w:b/>
              </w:rPr>
              <w:t>IZVRŠENJE /</w:t>
            </w:r>
            <w:r w:rsidRPr="00D03B10">
              <w:rPr>
                <w:rFonts w:ascii="Times New Roman" w:hAnsi="Times New Roman" w:cs="Times New Roman"/>
                <w:b/>
                <w:spacing w:val="1"/>
              </w:rPr>
              <w:t xml:space="preserve"> </w:t>
            </w:r>
            <w:r w:rsidRPr="00D03B10">
              <w:rPr>
                <w:rFonts w:ascii="Times New Roman" w:hAnsi="Times New Roman" w:cs="Times New Roman"/>
                <w:b/>
              </w:rPr>
              <w:t>OSTVARENO</w:t>
            </w:r>
            <w:r w:rsidRPr="00D03B10">
              <w:rPr>
                <w:rFonts w:ascii="Times New Roman" w:hAnsi="Times New Roman" w:cs="Times New Roman"/>
                <w:b/>
                <w:spacing w:val="-37"/>
              </w:rPr>
              <w:t xml:space="preserve">       </w:t>
            </w:r>
            <w:r w:rsidR="00035181">
              <w:rPr>
                <w:rFonts w:ascii="Times New Roman" w:hAnsi="Times New Roman" w:cs="Times New Roman"/>
                <w:b/>
              </w:rPr>
              <w:t>30.06.2026</w:t>
            </w:r>
            <w:r w:rsidR="00607AD5">
              <w:rPr>
                <w:rFonts w:ascii="Times New Roman" w:hAnsi="Times New Roman" w:cs="Times New Roman"/>
                <w:b/>
              </w:rPr>
              <w:t>.</w:t>
            </w:r>
          </w:p>
        </w:tc>
        <w:tc>
          <w:tcPr>
            <w:tcW w:w="1134" w:type="dxa"/>
            <w:shd w:val="clear" w:color="auto" w:fill="D9D9D9" w:themeFill="background1" w:themeFillShade="D9"/>
          </w:tcPr>
          <w:p w:rsidR="00C71DB6" w:rsidRPr="00D03B10" w:rsidRDefault="00C71DB6" w:rsidP="00035181">
            <w:pPr>
              <w:pStyle w:val="TableParagraph"/>
              <w:spacing w:before="5"/>
              <w:jc w:val="center"/>
              <w:rPr>
                <w:rFonts w:ascii="Times New Roman" w:hAnsi="Times New Roman" w:cs="Times New Roman"/>
                <w:b/>
              </w:rPr>
            </w:pPr>
          </w:p>
          <w:p w:rsidR="00C71DB6" w:rsidRPr="00D03B10" w:rsidRDefault="00C71DB6" w:rsidP="00035181">
            <w:pPr>
              <w:pStyle w:val="TableParagraph"/>
              <w:ind w:left="141" w:right="108" w:firstLine="34"/>
              <w:jc w:val="center"/>
              <w:rPr>
                <w:rFonts w:ascii="Times New Roman" w:hAnsi="Times New Roman" w:cs="Times New Roman"/>
                <w:b/>
              </w:rPr>
            </w:pPr>
            <w:r w:rsidRPr="00D03B10">
              <w:rPr>
                <w:rFonts w:ascii="Times New Roman" w:hAnsi="Times New Roman" w:cs="Times New Roman"/>
                <w:b/>
              </w:rPr>
              <w:t>INDEKS</w:t>
            </w:r>
            <w:r w:rsidRPr="00D03B10">
              <w:rPr>
                <w:rFonts w:ascii="Times New Roman" w:hAnsi="Times New Roman" w:cs="Times New Roman"/>
                <w:b/>
                <w:spacing w:val="-37"/>
              </w:rPr>
              <w:t xml:space="preserve"> </w:t>
            </w:r>
            <w:r w:rsidRPr="00D03B10">
              <w:rPr>
                <w:rFonts w:ascii="Times New Roman" w:hAnsi="Times New Roman" w:cs="Times New Roman"/>
                <w:b/>
              </w:rPr>
              <w:t>3/1*100</w:t>
            </w:r>
          </w:p>
        </w:tc>
        <w:tc>
          <w:tcPr>
            <w:tcW w:w="1276" w:type="dxa"/>
            <w:shd w:val="clear" w:color="auto" w:fill="D9D9D9" w:themeFill="background1" w:themeFillShade="D9"/>
          </w:tcPr>
          <w:p w:rsidR="00C71DB6" w:rsidRPr="00D03B10" w:rsidRDefault="00C71DB6" w:rsidP="00035181">
            <w:pPr>
              <w:pStyle w:val="TableParagraph"/>
              <w:spacing w:before="5"/>
              <w:jc w:val="center"/>
              <w:rPr>
                <w:rFonts w:ascii="Times New Roman" w:hAnsi="Times New Roman" w:cs="Times New Roman"/>
                <w:b/>
              </w:rPr>
            </w:pPr>
          </w:p>
          <w:p w:rsidR="00C71DB6" w:rsidRPr="00D03B10" w:rsidRDefault="00C71DB6" w:rsidP="00035181">
            <w:pPr>
              <w:pStyle w:val="TableParagraph"/>
              <w:ind w:left="141" w:right="108" w:firstLine="34"/>
              <w:jc w:val="center"/>
              <w:rPr>
                <w:rFonts w:ascii="Times New Roman" w:hAnsi="Times New Roman" w:cs="Times New Roman"/>
                <w:b/>
              </w:rPr>
            </w:pPr>
            <w:r w:rsidRPr="00D03B10">
              <w:rPr>
                <w:rFonts w:ascii="Times New Roman" w:hAnsi="Times New Roman" w:cs="Times New Roman"/>
                <w:b/>
              </w:rPr>
              <w:t>INDEKS</w:t>
            </w:r>
            <w:r w:rsidRPr="00D03B10">
              <w:rPr>
                <w:rFonts w:ascii="Times New Roman" w:hAnsi="Times New Roman" w:cs="Times New Roman"/>
                <w:b/>
                <w:spacing w:val="-37"/>
              </w:rPr>
              <w:t xml:space="preserve"> </w:t>
            </w:r>
            <w:r w:rsidRPr="00D03B10">
              <w:rPr>
                <w:rFonts w:ascii="Times New Roman" w:hAnsi="Times New Roman" w:cs="Times New Roman"/>
                <w:b/>
              </w:rPr>
              <w:t>3/2*100</w:t>
            </w:r>
          </w:p>
        </w:tc>
      </w:tr>
      <w:bookmarkEnd w:id="0"/>
      <w:tr w:rsidR="00D03B10" w:rsidRPr="00D03B10" w:rsidTr="00035181">
        <w:trPr>
          <w:trHeight w:val="300"/>
        </w:trPr>
        <w:tc>
          <w:tcPr>
            <w:tcW w:w="1560" w:type="dxa"/>
            <w:shd w:val="clear" w:color="auto" w:fill="D9D9D9" w:themeFill="background1" w:themeFillShade="D9"/>
          </w:tcPr>
          <w:p w:rsidR="002947F9" w:rsidRPr="00D03B10" w:rsidRDefault="002947F9" w:rsidP="00035181">
            <w:pPr>
              <w:pStyle w:val="TableParagraph"/>
              <w:jc w:val="center"/>
              <w:rPr>
                <w:rFonts w:ascii="Times New Roman" w:hAnsi="Times New Roman" w:cs="Times New Roman"/>
              </w:rPr>
            </w:pPr>
          </w:p>
        </w:tc>
        <w:tc>
          <w:tcPr>
            <w:tcW w:w="1964" w:type="dxa"/>
            <w:shd w:val="clear" w:color="auto" w:fill="D9D9D9" w:themeFill="background1" w:themeFillShade="D9"/>
          </w:tcPr>
          <w:p w:rsidR="002947F9" w:rsidRPr="00D03B10" w:rsidRDefault="002947F9" w:rsidP="00035181">
            <w:pPr>
              <w:pStyle w:val="TableParagraph"/>
              <w:spacing w:before="32"/>
              <w:ind w:left="17"/>
              <w:jc w:val="center"/>
              <w:rPr>
                <w:rFonts w:ascii="Times New Roman" w:hAnsi="Times New Roman" w:cs="Times New Roman"/>
                <w:b/>
              </w:rPr>
            </w:pPr>
          </w:p>
        </w:tc>
        <w:tc>
          <w:tcPr>
            <w:tcW w:w="1579" w:type="dxa"/>
            <w:shd w:val="clear" w:color="auto" w:fill="D9D9D9" w:themeFill="background1" w:themeFillShade="D9"/>
          </w:tcPr>
          <w:p w:rsidR="002947F9" w:rsidRPr="00D03B10" w:rsidRDefault="00C71DB6" w:rsidP="00035181">
            <w:pPr>
              <w:pStyle w:val="TableParagraph"/>
              <w:spacing w:before="43"/>
              <w:ind w:left="15"/>
              <w:jc w:val="center"/>
              <w:rPr>
                <w:rFonts w:ascii="Times New Roman" w:hAnsi="Times New Roman" w:cs="Times New Roman"/>
                <w:b/>
              </w:rPr>
            </w:pPr>
            <w:r w:rsidRPr="00D03B10">
              <w:rPr>
                <w:rFonts w:ascii="Times New Roman" w:hAnsi="Times New Roman" w:cs="Times New Roman"/>
                <w:b/>
              </w:rPr>
              <w:t>1</w:t>
            </w:r>
          </w:p>
        </w:tc>
        <w:tc>
          <w:tcPr>
            <w:tcW w:w="1560" w:type="dxa"/>
            <w:shd w:val="clear" w:color="auto" w:fill="D9D9D9" w:themeFill="background1" w:themeFillShade="D9"/>
          </w:tcPr>
          <w:p w:rsidR="002947F9" w:rsidRPr="00D03B10" w:rsidRDefault="00C71DB6" w:rsidP="00035181">
            <w:pPr>
              <w:pStyle w:val="TableParagraph"/>
              <w:spacing w:before="43"/>
              <w:ind w:left="15"/>
              <w:jc w:val="center"/>
              <w:rPr>
                <w:rFonts w:ascii="Times New Roman" w:hAnsi="Times New Roman" w:cs="Times New Roman"/>
                <w:b/>
              </w:rPr>
            </w:pPr>
            <w:r w:rsidRPr="00D03B10">
              <w:rPr>
                <w:rFonts w:ascii="Times New Roman" w:hAnsi="Times New Roman" w:cs="Times New Roman"/>
                <w:b/>
              </w:rPr>
              <w:t>2</w:t>
            </w:r>
          </w:p>
        </w:tc>
        <w:tc>
          <w:tcPr>
            <w:tcW w:w="1984" w:type="dxa"/>
            <w:shd w:val="clear" w:color="auto" w:fill="D9D9D9" w:themeFill="background1" w:themeFillShade="D9"/>
          </w:tcPr>
          <w:p w:rsidR="002947F9" w:rsidRPr="00D03B10" w:rsidRDefault="00C71DB6" w:rsidP="00035181">
            <w:pPr>
              <w:pStyle w:val="TableParagraph"/>
              <w:spacing w:before="43"/>
              <w:ind w:left="16"/>
              <w:jc w:val="center"/>
              <w:rPr>
                <w:rFonts w:ascii="Times New Roman" w:hAnsi="Times New Roman" w:cs="Times New Roman"/>
                <w:b/>
              </w:rPr>
            </w:pPr>
            <w:r w:rsidRPr="00D03B10">
              <w:rPr>
                <w:rFonts w:ascii="Times New Roman" w:hAnsi="Times New Roman" w:cs="Times New Roman"/>
                <w:b/>
              </w:rPr>
              <w:t>3</w:t>
            </w:r>
          </w:p>
        </w:tc>
        <w:tc>
          <w:tcPr>
            <w:tcW w:w="1134" w:type="dxa"/>
            <w:shd w:val="clear" w:color="auto" w:fill="D9D9D9" w:themeFill="background1" w:themeFillShade="D9"/>
          </w:tcPr>
          <w:p w:rsidR="002947F9" w:rsidRPr="00D03B10" w:rsidRDefault="00C71DB6" w:rsidP="00035181">
            <w:pPr>
              <w:pStyle w:val="TableParagraph"/>
              <w:spacing w:before="43"/>
              <w:ind w:left="12"/>
              <w:jc w:val="center"/>
              <w:rPr>
                <w:rFonts w:ascii="Times New Roman" w:hAnsi="Times New Roman" w:cs="Times New Roman"/>
                <w:b/>
              </w:rPr>
            </w:pPr>
            <w:r w:rsidRPr="00D03B10">
              <w:rPr>
                <w:rFonts w:ascii="Times New Roman" w:hAnsi="Times New Roman" w:cs="Times New Roman"/>
                <w:b/>
              </w:rPr>
              <w:t>4</w:t>
            </w:r>
          </w:p>
        </w:tc>
        <w:tc>
          <w:tcPr>
            <w:tcW w:w="1276" w:type="dxa"/>
            <w:shd w:val="clear" w:color="auto" w:fill="D9D9D9" w:themeFill="background1" w:themeFillShade="D9"/>
          </w:tcPr>
          <w:p w:rsidR="002947F9" w:rsidRPr="00D03B10" w:rsidRDefault="00C71DB6" w:rsidP="00035181">
            <w:pPr>
              <w:pStyle w:val="TableParagraph"/>
              <w:spacing w:before="43"/>
              <w:ind w:left="12"/>
              <w:jc w:val="center"/>
              <w:rPr>
                <w:rFonts w:ascii="Times New Roman" w:hAnsi="Times New Roman" w:cs="Times New Roman"/>
                <w:b/>
              </w:rPr>
            </w:pPr>
            <w:r w:rsidRPr="00D03B10">
              <w:rPr>
                <w:rFonts w:ascii="Times New Roman" w:hAnsi="Times New Roman" w:cs="Times New Roman"/>
                <w:b/>
              </w:rPr>
              <w:t>5</w:t>
            </w:r>
          </w:p>
        </w:tc>
      </w:tr>
      <w:tr w:rsidR="00D03B10" w:rsidRPr="00D03B10" w:rsidTr="00035181">
        <w:trPr>
          <w:trHeight w:val="600"/>
        </w:trPr>
        <w:tc>
          <w:tcPr>
            <w:tcW w:w="1560" w:type="dxa"/>
            <w:shd w:val="clear" w:color="auto" w:fill="F2DBDB" w:themeFill="accent2" w:themeFillTint="33"/>
          </w:tcPr>
          <w:p w:rsidR="00AF15ED" w:rsidRDefault="00AF15ED" w:rsidP="00035181">
            <w:pPr>
              <w:pStyle w:val="TableParagraph"/>
              <w:spacing w:before="112"/>
              <w:ind w:left="262" w:hanging="95"/>
              <w:jc w:val="center"/>
              <w:rPr>
                <w:rFonts w:ascii="Times New Roman" w:hAnsi="Times New Roman" w:cs="Times New Roman"/>
                <w:b/>
              </w:rPr>
            </w:pPr>
          </w:p>
          <w:p w:rsidR="002947F9" w:rsidRPr="00D03B10" w:rsidRDefault="00A730DD" w:rsidP="00035181">
            <w:pPr>
              <w:pStyle w:val="TableParagraph"/>
              <w:spacing w:before="112"/>
              <w:ind w:left="262" w:hanging="95"/>
              <w:jc w:val="center"/>
              <w:rPr>
                <w:rFonts w:ascii="Times New Roman" w:hAnsi="Times New Roman" w:cs="Times New Roman"/>
                <w:b/>
              </w:rPr>
            </w:pPr>
            <w:r w:rsidRPr="00D03B10">
              <w:rPr>
                <w:rFonts w:ascii="Times New Roman" w:hAnsi="Times New Roman" w:cs="Times New Roman"/>
                <w:b/>
              </w:rPr>
              <w:t>Pozicija</w:t>
            </w:r>
            <w:r w:rsidRPr="00D03B10">
              <w:rPr>
                <w:rFonts w:ascii="Times New Roman" w:hAnsi="Times New Roman" w:cs="Times New Roman"/>
                <w:b/>
                <w:spacing w:val="1"/>
              </w:rPr>
              <w:t xml:space="preserve"> </w:t>
            </w:r>
            <w:r w:rsidRPr="00D03B10">
              <w:rPr>
                <w:rFonts w:ascii="Times New Roman" w:hAnsi="Times New Roman" w:cs="Times New Roman"/>
                <w:b/>
              </w:rPr>
              <w:t>/</w:t>
            </w:r>
            <w:r w:rsidRPr="00D03B10">
              <w:rPr>
                <w:rFonts w:ascii="Times New Roman" w:hAnsi="Times New Roman" w:cs="Times New Roman"/>
                <w:b/>
                <w:spacing w:val="-33"/>
              </w:rPr>
              <w:t xml:space="preserve"> </w:t>
            </w:r>
            <w:r w:rsidRPr="00D03B10">
              <w:rPr>
                <w:rFonts w:ascii="Times New Roman" w:hAnsi="Times New Roman" w:cs="Times New Roman"/>
                <w:b/>
              </w:rPr>
              <w:t>KONTO</w:t>
            </w:r>
          </w:p>
        </w:tc>
        <w:tc>
          <w:tcPr>
            <w:tcW w:w="1964" w:type="dxa"/>
            <w:shd w:val="clear" w:color="auto" w:fill="F2DBDB" w:themeFill="accent2" w:themeFillTint="33"/>
          </w:tcPr>
          <w:p w:rsidR="00852ECD" w:rsidRDefault="00852ECD" w:rsidP="00035181">
            <w:pPr>
              <w:pStyle w:val="TableParagraph"/>
              <w:spacing w:before="182"/>
              <w:ind w:left="606" w:right="587"/>
              <w:jc w:val="center"/>
              <w:rPr>
                <w:rFonts w:ascii="Times New Roman" w:hAnsi="Times New Roman" w:cs="Times New Roman"/>
                <w:b/>
              </w:rPr>
            </w:pPr>
          </w:p>
          <w:p w:rsidR="002947F9" w:rsidRPr="00D03B10" w:rsidRDefault="00A730DD" w:rsidP="00035181">
            <w:pPr>
              <w:pStyle w:val="TableParagraph"/>
              <w:spacing w:before="182"/>
              <w:ind w:left="606" w:right="587"/>
              <w:jc w:val="center"/>
              <w:rPr>
                <w:rFonts w:ascii="Times New Roman" w:hAnsi="Times New Roman" w:cs="Times New Roman"/>
                <w:b/>
              </w:rPr>
            </w:pPr>
            <w:r w:rsidRPr="00D03B10">
              <w:rPr>
                <w:rFonts w:ascii="Times New Roman" w:hAnsi="Times New Roman" w:cs="Times New Roman"/>
                <w:b/>
              </w:rPr>
              <w:t>OP I</w:t>
            </w:r>
            <w:r w:rsidRPr="00D03B10">
              <w:rPr>
                <w:rFonts w:ascii="Times New Roman" w:hAnsi="Times New Roman" w:cs="Times New Roman"/>
                <w:b/>
                <w:spacing w:val="-1"/>
              </w:rPr>
              <w:t xml:space="preserve"> </w:t>
            </w:r>
            <w:r w:rsidRPr="00D03B10">
              <w:rPr>
                <w:rFonts w:ascii="Times New Roman" w:hAnsi="Times New Roman" w:cs="Times New Roman"/>
                <w:b/>
              </w:rPr>
              <w:t>S</w:t>
            </w:r>
          </w:p>
        </w:tc>
        <w:tc>
          <w:tcPr>
            <w:tcW w:w="1579" w:type="dxa"/>
            <w:shd w:val="clear" w:color="auto" w:fill="F2DBDB" w:themeFill="accent2" w:themeFillTint="33"/>
          </w:tcPr>
          <w:p w:rsidR="00C71DB6" w:rsidRPr="00D03B10" w:rsidRDefault="00C71DB6" w:rsidP="00035181">
            <w:pPr>
              <w:pStyle w:val="TableParagraph"/>
              <w:spacing w:before="182"/>
              <w:ind w:left="182" w:right="165"/>
              <w:jc w:val="center"/>
              <w:rPr>
                <w:rFonts w:ascii="Times New Roman" w:hAnsi="Times New Roman" w:cs="Times New Roman"/>
                <w:b/>
              </w:rPr>
            </w:pPr>
          </w:p>
          <w:p w:rsidR="002947F9" w:rsidRPr="00D03B10" w:rsidRDefault="00A730DD" w:rsidP="00035181">
            <w:pPr>
              <w:pStyle w:val="TableParagraph"/>
              <w:spacing w:before="182"/>
              <w:ind w:left="182" w:right="165"/>
              <w:jc w:val="center"/>
              <w:rPr>
                <w:rFonts w:ascii="Times New Roman" w:hAnsi="Times New Roman" w:cs="Times New Roman"/>
                <w:b/>
              </w:rPr>
            </w:pPr>
            <w:r w:rsidRPr="00D03B10">
              <w:rPr>
                <w:rFonts w:ascii="Times New Roman" w:hAnsi="Times New Roman" w:cs="Times New Roman"/>
                <w:b/>
              </w:rPr>
              <w:t>Iznos</w:t>
            </w:r>
          </w:p>
        </w:tc>
        <w:tc>
          <w:tcPr>
            <w:tcW w:w="1560" w:type="dxa"/>
            <w:shd w:val="clear" w:color="auto" w:fill="F2DBDB" w:themeFill="accent2" w:themeFillTint="33"/>
          </w:tcPr>
          <w:p w:rsidR="00C71DB6" w:rsidRPr="00D03B10" w:rsidRDefault="00C71DB6" w:rsidP="00035181">
            <w:pPr>
              <w:pStyle w:val="TableParagraph"/>
              <w:spacing w:before="182"/>
              <w:ind w:left="181" w:right="165"/>
              <w:jc w:val="center"/>
              <w:rPr>
                <w:rFonts w:ascii="Times New Roman" w:hAnsi="Times New Roman" w:cs="Times New Roman"/>
                <w:b/>
              </w:rPr>
            </w:pPr>
          </w:p>
          <w:p w:rsidR="002947F9" w:rsidRPr="00D03B10" w:rsidRDefault="00A730DD" w:rsidP="00035181">
            <w:pPr>
              <w:pStyle w:val="TableParagraph"/>
              <w:spacing w:before="182"/>
              <w:ind w:left="181" w:right="165"/>
              <w:jc w:val="center"/>
              <w:rPr>
                <w:rFonts w:ascii="Times New Roman" w:hAnsi="Times New Roman" w:cs="Times New Roman"/>
                <w:b/>
              </w:rPr>
            </w:pPr>
            <w:r w:rsidRPr="00D03B10">
              <w:rPr>
                <w:rFonts w:ascii="Times New Roman" w:hAnsi="Times New Roman" w:cs="Times New Roman"/>
                <w:b/>
              </w:rPr>
              <w:t>Iznos</w:t>
            </w:r>
          </w:p>
        </w:tc>
        <w:tc>
          <w:tcPr>
            <w:tcW w:w="1984" w:type="dxa"/>
            <w:shd w:val="clear" w:color="auto" w:fill="F2DBDB" w:themeFill="accent2" w:themeFillTint="33"/>
          </w:tcPr>
          <w:p w:rsidR="00C71DB6" w:rsidRPr="00D03B10" w:rsidRDefault="00C71DB6" w:rsidP="00035181">
            <w:pPr>
              <w:pStyle w:val="TableParagraph"/>
              <w:spacing w:before="182"/>
              <w:ind w:left="92" w:right="75"/>
              <w:jc w:val="center"/>
              <w:rPr>
                <w:rFonts w:ascii="Times New Roman" w:hAnsi="Times New Roman" w:cs="Times New Roman"/>
                <w:b/>
              </w:rPr>
            </w:pPr>
          </w:p>
          <w:p w:rsidR="002947F9" w:rsidRPr="00D03B10" w:rsidRDefault="00A730DD" w:rsidP="00035181">
            <w:pPr>
              <w:pStyle w:val="TableParagraph"/>
              <w:spacing w:before="182"/>
              <w:ind w:left="92" w:right="75"/>
              <w:jc w:val="center"/>
              <w:rPr>
                <w:rFonts w:ascii="Times New Roman" w:hAnsi="Times New Roman" w:cs="Times New Roman"/>
                <w:b/>
              </w:rPr>
            </w:pPr>
            <w:r w:rsidRPr="00D03B10">
              <w:rPr>
                <w:rFonts w:ascii="Times New Roman" w:hAnsi="Times New Roman" w:cs="Times New Roman"/>
                <w:b/>
              </w:rPr>
              <w:t>Iznos</w:t>
            </w:r>
          </w:p>
        </w:tc>
        <w:tc>
          <w:tcPr>
            <w:tcW w:w="1134" w:type="dxa"/>
            <w:shd w:val="clear" w:color="auto" w:fill="F2DBDB" w:themeFill="accent2" w:themeFillTint="33"/>
          </w:tcPr>
          <w:p w:rsidR="00C71DB6" w:rsidRPr="00035181" w:rsidRDefault="00C71DB6"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p>
          <w:p w:rsidR="002947F9" w:rsidRPr="00035181" w:rsidRDefault="00AF15ED" w:rsidP="00035181">
            <w:pPr>
              <w:pStyle w:val="TableParagraph"/>
              <w:jc w:val="center"/>
              <w:rPr>
                <w:rFonts w:ascii="Times New Roman" w:hAnsi="Times New Roman" w:cs="Times New Roman"/>
                <w:b/>
              </w:rPr>
            </w:pPr>
            <w:r w:rsidRPr="00035181">
              <w:rPr>
                <w:rFonts w:ascii="Times New Roman" w:hAnsi="Times New Roman" w:cs="Times New Roman"/>
                <w:b/>
              </w:rPr>
              <w:t>4=3/1*100</w:t>
            </w:r>
          </w:p>
        </w:tc>
        <w:tc>
          <w:tcPr>
            <w:tcW w:w="1276" w:type="dxa"/>
            <w:shd w:val="clear" w:color="auto" w:fill="F2DBDB" w:themeFill="accent2" w:themeFillTint="33"/>
          </w:tcPr>
          <w:p w:rsidR="00C71DB6" w:rsidRPr="00035181" w:rsidRDefault="00C71DB6" w:rsidP="00035181">
            <w:pPr>
              <w:pStyle w:val="TableParagraph"/>
              <w:jc w:val="center"/>
              <w:rPr>
                <w:rFonts w:ascii="Times New Roman" w:hAnsi="Times New Roman" w:cs="Times New Roman"/>
                <w:b/>
              </w:rPr>
            </w:pPr>
          </w:p>
          <w:p w:rsidR="00C71DB6" w:rsidRPr="00035181" w:rsidRDefault="00C71DB6" w:rsidP="00035181">
            <w:pPr>
              <w:pStyle w:val="TableParagraph"/>
              <w:jc w:val="center"/>
              <w:rPr>
                <w:rFonts w:ascii="Times New Roman" w:hAnsi="Times New Roman" w:cs="Times New Roman"/>
                <w:b/>
              </w:rPr>
            </w:pPr>
          </w:p>
          <w:p w:rsidR="002947F9" w:rsidRPr="00035181" w:rsidRDefault="00AF15ED" w:rsidP="00035181">
            <w:pPr>
              <w:pStyle w:val="TableParagraph"/>
              <w:jc w:val="center"/>
              <w:rPr>
                <w:rFonts w:ascii="Times New Roman" w:hAnsi="Times New Roman" w:cs="Times New Roman"/>
                <w:b/>
              </w:rPr>
            </w:pPr>
            <w:r w:rsidRPr="00035181">
              <w:rPr>
                <w:rFonts w:ascii="Times New Roman" w:hAnsi="Times New Roman" w:cs="Times New Roman"/>
                <w:b/>
              </w:rPr>
              <w:t>5=3/2*100</w:t>
            </w:r>
          </w:p>
        </w:tc>
      </w:tr>
      <w:tr w:rsidR="008279DE" w:rsidRPr="00035181" w:rsidTr="00035181">
        <w:trPr>
          <w:trHeight w:val="471"/>
        </w:trPr>
        <w:tc>
          <w:tcPr>
            <w:tcW w:w="1560" w:type="dxa"/>
            <w:tcBorders>
              <w:bottom w:val="single" w:sz="4" w:space="0" w:color="000000"/>
            </w:tcBorders>
            <w:shd w:val="clear" w:color="auto" w:fill="F2DBDB" w:themeFill="accent2" w:themeFillTint="33"/>
          </w:tcPr>
          <w:p w:rsidR="00035181" w:rsidRDefault="00035181" w:rsidP="00035181">
            <w:pPr>
              <w:pStyle w:val="TableParagraph"/>
              <w:spacing w:before="64"/>
              <w:ind w:left="406" w:right="70" w:hanging="299"/>
              <w:jc w:val="center"/>
              <w:rPr>
                <w:rFonts w:ascii="Times New Roman" w:hAnsi="Times New Roman" w:cs="Times New Roman"/>
                <w:b/>
              </w:rPr>
            </w:pPr>
          </w:p>
          <w:p w:rsidR="008279DE" w:rsidRPr="00035181" w:rsidRDefault="008279DE" w:rsidP="00035181">
            <w:pPr>
              <w:pStyle w:val="TableParagraph"/>
              <w:spacing w:before="64"/>
              <w:ind w:left="406" w:right="70" w:hanging="299"/>
              <w:jc w:val="center"/>
              <w:rPr>
                <w:rFonts w:ascii="Times New Roman" w:hAnsi="Times New Roman" w:cs="Times New Roman"/>
                <w:b/>
              </w:rPr>
            </w:pPr>
            <w:r w:rsidRPr="00035181">
              <w:rPr>
                <w:rFonts w:ascii="Times New Roman" w:hAnsi="Times New Roman" w:cs="Times New Roman"/>
                <w:b/>
              </w:rPr>
              <w:t>SKUPINA</w:t>
            </w:r>
            <w:r w:rsidRPr="00035181">
              <w:rPr>
                <w:rFonts w:ascii="Times New Roman" w:hAnsi="Times New Roman" w:cs="Times New Roman"/>
                <w:b/>
                <w:spacing w:val="-42"/>
              </w:rPr>
              <w:t xml:space="preserve"> </w:t>
            </w:r>
            <w:r w:rsidRPr="00035181">
              <w:rPr>
                <w:rFonts w:ascii="Times New Roman" w:hAnsi="Times New Roman" w:cs="Times New Roman"/>
                <w:b/>
              </w:rPr>
              <w:t>63</w:t>
            </w:r>
          </w:p>
        </w:tc>
        <w:tc>
          <w:tcPr>
            <w:tcW w:w="1964" w:type="dxa"/>
            <w:tcBorders>
              <w:bottom w:val="single" w:sz="4" w:space="0" w:color="000000"/>
            </w:tcBorders>
            <w:shd w:val="clear" w:color="auto" w:fill="F2DBDB" w:themeFill="accent2" w:themeFillTint="33"/>
          </w:tcPr>
          <w:p w:rsidR="008279DE" w:rsidRPr="00035181" w:rsidRDefault="008279DE" w:rsidP="00035181">
            <w:pPr>
              <w:pStyle w:val="TableParagraph"/>
              <w:jc w:val="center"/>
              <w:rPr>
                <w:rFonts w:ascii="Times New Roman" w:hAnsi="Times New Roman" w:cs="Times New Roman"/>
              </w:rPr>
            </w:pPr>
          </w:p>
        </w:tc>
        <w:tc>
          <w:tcPr>
            <w:tcW w:w="1579" w:type="dxa"/>
            <w:tcBorders>
              <w:bottom w:val="single" w:sz="4" w:space="0" w:color="000000"/>
            </w:tcBorders>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559.858,54</w:t>
            </w:r>
          </w:p>
        </w:tc>
        <w:tc>
          <w:tcPr>
            <w:tcW w:w="1560" w:type="dxa"/>
            <w:tcBorders>
              <w:bottom w:val="single" w:sz="4" w:space="0" w:color="000000"/>
            </w:tcBorders>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1.420.996,18</w:t>
            </w:r>
          </w:p>
        </w:tc>
        <w:tc>
          <w:tcPr>
            <w:tcW w:w="1984" w:type="dxa"/>
            <w:tcBorders>
              <w:bottom w:val="single" w:sz="4" w:space="0" w:color="000000"/>
            </w:tcBorders>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688.906,09</w:t>
            </w:r>
          </w:p>
        </w:tc>
        <w:tc>
          <w:tcPr>
            <w:tcW w:w="1134" w:type="dxa"/>
            <w:tcBorders>
              <w:bottom w:val="single" w:sz="4" w:space="0" w:color="000000"/>
            </w:tcBorders>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123,05</w:t>
            </w:r>
          </w:p>
        </w:tc>
        <w:tc>
          <w:tcPr>
            <w:tcW w:w="1276" w:type="dxa"/>
            <w:tcBorders>
              <w:bottom w:val="single" w:sz="4" w:space="0" w:color="000000"/>
            </w:tcBorders>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48,48</w:t>
            </w:r>
          </w:p>
        </w:tc>
      </w:tr>
      <w:tr w:rsidR="008279DE" w:rsidRPr="00035181" w:rsidTr="00035181">
        <w:trPr>
          <w:trHeight w:val="4454"/>
        </w:trPr>
        <w:tc>
          <w:tcPr>
            <w:tcW w:w="1560" w:type="dxa"/>
            <w:tcBorders>
              <w:top w:val="single" w:sz="4" w:space="0" w:color="000000"/>
              <w:bottom w:val="single" w:sz="4" w:space="0" w:color="000000"/>
            </w:tcBorders>
          </w:tcPr>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spacing w:before="11"/>
              <w:jc w:val="center"/>
              <w:rPr>
                <w:rFonts w:ascii="Times New Roman" w:hAnsi="Times New Roman" w:cs="Times New Roman"/>
                <w:b/>
              </w:rPr>
            </w:pPr>
          </w:p>
          <w:p w:rsidR="008279DE" w:rsidRPr="00035181" w:rsidRDefault="008279DE" w:rsidP="00035181">
            <w:pPr>
              <w:pStyle w:val="TableParagraph"/>
              <w:ind w:left="358"/>
              <w:jc w:val="center"/>
              <w:rPr>
                <w:rFonts w:ascii="Times New Roman" w:hAnsi="Times New Roman" w:cs="Times New Roman"/>
              </w:rPr>
            </w:pPr>
            <w:r w:rsidRPr="00035181">
              <w:rPr>
                <w:rFonts w:ascii="Times New Roman" w:hAnsi="Times New Roman" w:cs="Times New Roman"/>
              </w:rPr>
              <w:t>636</w:t>
            </w:r>
          </w:p>
        </w:tc>
        <w:tc>
          <w:tcPr>
            <w:tcW w:w="1964" w:type="dxa"/>
            <w:tcBorders>
              <w:top w:val="single" w:sz="4" w:space="0" w:color="000000"/>
              <w:bottom w:val="single" w:sz="4" w:space="0" w:color="000000"/>
            </w:tcBorders>
          </w:tcPr>
          <w:p w:rsidR="008279DE" w:rsidRPr="00035181" w:rsidRDefault="008279DE" w:rsidP="00035181">
            <w:pPr>
              <w:pStyle w:val="TableParagraph"/>
              <w:spacing w:line="234" w:lineRule="exact"/>
              <w:ind w:left="107"/>
              <w:jc w:val="center"/>
              <w:rPr>
                <w:rFonts w:ascii="Times New Roman" w:hAnsi="Times New Roman" w:cs="Times New Roman"/>
              </w:rPr>
            </w:pPr>
            <w:r w:rsidRPr="00035181">
              <w:rPr>
                <w:rFonts w:ascii="Times New Roman" w:hAnsi="Times New Roman" w:cs="Times New Roman"/>
              </w:rPr>
              <w:t>Pomoći</w:t>
            </w:r>
            <w:r w:rsidRPr="00035181">
              <w:rPr>
                <w:rFonts w:ascii="Times New Roman" w:hAnsi="Times New Roman" w:cs="Times New Roman"/>
                <w:spacing w:val="-3"/>
              </w:rPr>
              <w:t xml:space="preserve"> </w:t>
            </w:r>
            <w:r w:rsidRPr="00035181">
              <w:rPr>
                <w:rFonts w:ascii="Times New Roman" w:hAnsi="Times New Roman" w:cs="Times New Roman"/>
              </w:rPr>
              <w:t>unutar</w:t>
            </w:r>
          </w:p>
          <w:p w:rsidR="008279DE" w:rsidRPr="00035181" w:rsidRDefault="008279DE" w:rsidP="00035181">
            <w:pPr>
              <w:pStyle w:val="TableParagraph"/>
              <w:spacing w:line="234" w:lineRule="exact"/>
              <w:ind w:left="107"/>
              <w:jc w:val="center"/>
              <w:rPr>
                <w:rFonts w:ascii="Times New Roman" w:hAnsi="Times New Roman" w:cs="Times New Roman"/>
              </w:rPr>
            </w:pPr>
            <w:r w:rsidRPr="00035181">
              <w:rPr>
                <w:rFonts w:ascii="Times New Roman" w:hAnsi="Times New Roman" w:cs="Times New Roman"/>
              </w:rPr>
              <w:t>općeg</w:t>
            </w:r>
            <w:r w:rsidRPr="00035181">
              <w:rPr>
                <w:rFonts w:ascii="Times New Roman" w:hAnsi="Times New Roman" w:cs="Times New Roman"/>
                <w:spacing w:val="-5"/>
              </w:rPr>
              <w:t xml:space="preserve"> </w:t>
            </w:r>
            <w:r w:rsidRPr="00035181">
              <w:rPr>
                <w:rFonts w:ascii="Times New Roman" w:hAnsi="Times New Roman" w:cs="Times New Roman"/>
              </w:rPr>
              <w:t>proračuna</w:t>
            </w:r>
          </w:p>
          <w:p w:rsidR="008279DE" w:rsidRPr="00035181" w:rsidRDefault="008279DE" w:rsidP="00035181">
            <w:pPr>
              <w:pStyle w:val="TableParagraph"/>
              <w:spacing w:line="234" w:lineRule="exact"/>
              <w:ind w:left="107"/>
              <w:jc w:val="center"/>
              <w:rPr>
                <w:rFonts w:ascii="Times New Roman" w:hAnsi="Times New Roman" w:cs="Times New Roman"/>
              </w:rPr>
            </w:pPr>
            <w:r w:rsidRPr="00035181">
              <w:rPr>
                <w:rFonts w:ascii="Times New Roman" w:hAnsi="Times New Roman" w:cs="Times New Roman"/>
              </w:rPr>
              <w:t>(MZOS):</w:t>
            </w:r>
          </w:p>
          <w:p w:rsidR="008279DE" w:rsidRPr="00035181" w:rsidRDefault="008279DE" w:rsidP="00035181">
            <w:pPr>
              <w:pStyle w:val="TableParagraph"/>
              <w:numPr>
                <w:ilvl w:val="0"/>
                <w:numId w:val="3"/>
              </w:numPr>
              <w:tabs>
                <w:tab w:val="left" w:pos="218"/>
              </w:tabs>
              <w:ind w:right="125" w:firstLine="0"/>
              <w:jc w:val="center"/>
              <w:rPr>
                <w:rFonts w:ascii="Times New Roman" w:hAnsi="Times New Roman" w:cs="Times New Roman"/>
              </w:rPr>
            </w:pPr>
            <w:r w:rsidRPr="00035181">
              <w:rPr>
                <w:rFonts w:ascii="Times New Roman" w:hAnsi="Times New Roman" w:cs="Times New Roman"/>
              </w:rPr>
              <w:t>plaće, jubilarne</w:t>
            </w:r>
            <w:r w:rsidRPr="00035181">
              <w:rPr>
                <w:rFonts w:ascii="Times New Roman" w:hAnsi="Times New Roman" w:cs="Times New Roman"/>
                <w:spacing w:val="1"/>
              </w:rPr>
              <w:t xml:space="preserve"> </w:t>
            </w:r>
            <w:r w:rsidRPr="00035181">
              <w:rPr>
                <w:rFonts w:ascii="Times New Roman" w:hAnsi="Times New Roman" w:cs="Times New Roman"/>
              </w:rPr>
              <w:t>nagrade i pomoći,</w:t>
            </w:r>
            <w:r w:rsidRPr="00035181">
              <w:rPr>
                <w:rFonts w:ascii="Times New Roman" w:hAnsi="Times New Roman" w:cs="Times New Roman"/>
                <w:spacing w:val="-42"/>
              </w:rPr>
              <w:t xml:space="preserve"> </w:t>
            </w:r>
            <w:r w:rsidRPr="00035181">
              <w:rPr>
                <w:rFonts w:ascii="Times New Roman" w:hAnsi="Times New Roman" w:cs="Times New Roman"/>
              </w:rPr>
              <w:t>mentorstva,</w:t>
            </w:r>
            <w:r w:rsidRPr="00035181">
              <w:rPr>
                <w:rFonts w:ascii="Times New Roman" w:hAnsi="Times New Roman" w:cs="Times New Roman"/>
                <w:spacing w:val="1"/>
              </w:rPr>
              <w:t xml:space="preserve"> </w:t>
            </w:r>
            <w:r w:rsidRPr="00035181">
              <w:rPr>
                <w:rFonts w:ascii="Times New Roman" w:hAnsi="Times New Roman" w:cs="Times New Roman"/>
              </w:rPr>
              <w:t>otpremnine,</w:t>
            </w:r>
            <w:r w:rsidRPr="00035181">
              <w:rPr>
                <w:rFonts w:ascii="Times New Roman" w:hAnsi="Times New Roman" w:cs="Times New Roman"/>
                <w:spacing w:val="1"/>
              </w:rPr>
              <w:t xml:space="preserve"> </w:t>
            </w:r>
            <w:r w:rsidRPr="00035181">
              <w:rPr>
                <w:rFonts w:ascii="Times New Roman" w:hAnsi="Times New Roman" w:cs="Times New Roman"/>
              </w:rPr>
              <w:t>darovi za djecu do</w:t>
            </w:r>
            <w:r w:rsidRPr="00035181">
              <w:rPr>
                <w:rFonts w:ascii="Times New Roman" w:hAnsi="Times New Roman" w:cs="Times New Roman"/>
                <w:spacing w:val="-42"/>
              </w:rPr>
              <w:t xml:space="preserve"> </w:t>
            </w:r>
            <w:r w:rsidRPr="00035181">
              <w:rPr>
                <w:rFonts w:ascii="Times New Roman" w:hAnsi="Times New Roman" w:cs="Times New Roman"/>
              </w:rPr>
              <w:t>15</w:t>
            </w:r>
            <w:r w:rsidRPr="00035181">
              <w:rPr>
                <w:rFonts w:ascii="Times New Roman" w:hAnsi="Times New Roman" w:cs="Times New Roman"/>
                <w:spacing w:val="-3"/>
              </w:rPr>
              <w:t xml:space="preserve"> </w:t>
            </w:r>
            <w:r w:rsidRPr="00035181">
              <w:rPr>
                <w:rFonts w:ascii="Times New Roman" w:hAnsi="Times New Roman" w:cs="Times New Roman"/>
              </w:rPr>
              <w:t>godina,</w:t>
            </w:r>
          </w:p>
          <w:p w:rsidR="008279DE" w:rsidRPr="00035181" w:rsidRDefault="008279DE" w:rsidP="00035181">
            <w:pPr>
              <w:pStyle w:val="TableParagraph"/>
              <w:spacing w:before="1"/>
              <w:ind w:left="107" w:right="84"/>
              <w:jc w:val="center"/>
              <w:rPr>
                <w:rFonts w:ascii="Times New Roman" w:hAnsi="Times New Roman" w:cs="Times New Roman"/>
              </w:rPr>
            </w:pPr>
            <w:r w:rsidRPr="00035181">
              <w:rPr>
                <w:rFonts w:ascii="Times New Roman" w:hAnsi="Times New Roman" w:cs="Times New Roman"/>
              </w:rPr>
              <w:t>božićnice,</w:t>
            </w:r>
            <w:r w:rsidRPr="00035181">
              <w:rPr>
                <w:rFonts w:ascii="Times New Roman" w:hAnsi="Times New Roman" w:cs="Times New Roman"/>
                <w:spacing w:val="1"/>
              </w:rPr>
              <w:t xml:space="preserve"> </w:t>
            </w:r>
            <w:r w:rsidRPr="00035181">
              <w:rPr>
                <w:rFonts w:ascii="Times New Roman" w:hAnsi="Times New Roman" w:cs="Times New Roman"/>
              </w:rPr>
              <w:t>regresi</w:t>
            </w:r>
            <w:r w:rsidRPr="00035181">
              <w:rPr>
                <w:rFonts w:ascii="Times New Roman" w:hAnsi="Times New Roman" w:cs="Times New Roman"/>
                <w:spacing w:val="-43"/>
              </w:rPr>
              <w:t xml:space="preserve"> </w:t>
            </w:r>
            <w:r w:rsidRPr="00035181">
              <w:rPr>
                <w:rFonts w:ascii="Times New Roman" w:hAnsi="Times New Roman" w:cs="Times New Roman"/>
              </w:rPr>
              <w:t>za GO, naknada za</w:t>
            </w:r>
            <w:r w:rsidRPr="00035181">
              <w:rPr>
                <w:rFonts w:ascii="Times New Roman" w:hAnsi="Times New Roman" w:cs="Times New Roman"/>
                <w:spacing w:val="1"/>
              </w:rPr>
              <w:t xml:space="preserve"> </w:t>
            </w:r>
            <w:r w:rsidRPr="00035181">
              <w:rPr>
                <w:rFonts w:ascii="Times New Roman" w:hAnsi="Times New Roman" w:cs="Times New Roman"/>
              </w:rPr>
              <w:t>nezapošljavanje</w:t>
            </w:r>
            <w:r w:rsidRPr="00035181">
              <w:rPr>
                <w:rFonts w:ascii="Times New Roman" w:hAnsi="Times New Roman" w:cs="Times New Roman"/>
                <w:spacing w:val="1"/>
              </w:rPr>
              <w:t xml:space="preserve"> </w:t>
            </w:r>
            <w:r w:rsidRPr="00035181">
              <w:rPr>
                <w:rFonts w:ascii="Times New Roman" w:hAnsi="Times New Roman" w:cs="Times New Roman"/>
              </w:rPr>
              <w:t>osoba s</w:t>
            </w:r>
            <w:r w:rsidRPr="00035181">
              <w:rPr>
                <w:rFonts w:ascii="Times New Roman" w:hAnsi="Times New Roman" w:cs="Times New Roman"/>
                <w:spacing w:val="1"/>
              </w:rPr>
              <w:t xml:space="preserve"> </w:t>
            </w:r>
            <w:r w:rsidRPr="00035181">
              <w:rPr>
                <w:rFonts w:ascii="Times New Roman" w:hAnsi="Times New Roman" w:cs="Times New Roman"/>
              </w:rPr>
              <w:t>invaliditetom,</w:t>
            </w:r>
          </w:p>
          <w:p w:rsidR="008279DE" w:rsidRPr="00035181" w:rsidRDefault="008279DE" w:rsidP="00035181">
            <w:pPr>
              <w:pStyle w:val="TableParagraph"/>
              <w:numPr>
                <w:ilvl w:val="0"/>
                <w:numId w:val="3"/>
              </w:numPr>
              <w:tabs>
                <w:tab w:val="left" w:pos="218"/>
              </w:tabs>
              <w:spacing w:line="234" w:lineRule="exact"/>
              <w:ind w:left="217" w:hanging="111"/>
              <w:jc w:val="center"/>
              <w:rPr>
                <w:rFonts w:ascii="Times New Roman" w:hAnsi="Times New Roman" w:cs="Times New Roman"/>
              </w:rPr>
            </w:pPr>
            <w:r w:rsidRPr="00035181">
              <w:rPr>
                <w:rFonts w:ascii="Times New Roman" w:hAnsi="Times New Roman" w:cs="Times New Roman"/>
              </w:rPr>
              <w:t>Sredstva</w:t>
            </w:r>
            <w:r w:rsidRPr="00035181">
              <w:rPr>
                <w:rFonts w:ascii="Times New Roman" w:hAnsi="Times New Roman" w:cs="Times New Roman"/>
                <w:spacing w:val="-1"/>
              </w:rPr>
              <w:t xml:space="preserve"> </w:t>
            </w:r>
            <w:r w:rsidRPr="00035181">
              <w:rPr>
                <w:rFonts w:ascii="Times New Roman" w:hAnsi="Times New Roman" w:cs="Times New Roman"/>
              </w:rPr>
              <w:t>za</w:t>
            </w:r>
          </w:p>
          <w:p w:rsidR="008279DE" w:rsidRPr="00035181" w:rsidRDefault="008279DE" w:rsidP="00035181">
            <w:pPr>
              <w:pStyle w:val="TableParagraph"/>
              <w:spacing w:line="234" w:lineRule="exact"/>
              <w:ind w:left="107"/>
              <w:jc w:val="center"/>
              <w:rPr>
                <w:rFonts w:ascii="Times New Roman" w:hAnsi="Times New Roman" w:cs="Times New Roman"/>
              </w:rPr>
            </w:pPr>
            <w:r w:rsidRPr="00035181">
              <w:rPr>
                <w:rFonts w:ascii="Times New Roman" w:hAnsi="Times New Roman" w:cs="Times New Roman"/>
              </w:rPr>
              <w:t>tužbe,</w:t>
            </w:r>
          </w:p>
          <w:p w:rsidR="008279DE" w:rsidRPr="00035181" w:rsidRDefault="008279DE" w:rsidP="00035181">
            <w:pPr>
              <w:pStyle w:val="TableParagraph"/>
              <w:numPr>
                <w:ilvl w:val="0"/>
                <w:numId w:val="3"/>
              </w:numPr>
              <w:tabs>
                <w:tab w:val="left" w:pos="218"/>
              </w:tabs>
              <w:spacing w:line="234" w:lineRule="exact"/>
              <w:ind w:right="346" w:firstLine="0"/>
              <w:jc w:val="center"/>
              <w:rPr>
                <w:rFonts w:ascii="Times New Roman" w:hAnsi="Times New Roman" w:cs="Times New Roman"/>
              </w:rPr>
            </w:pPr>
            <w:r w:rsidRPr="00035181">
              <w:rPr>
                <w:rFonts w:ascii="Times New Roman" w:hAnsi="Times New Roman" w:cs="Times New Roman"/>
                <w:spacing w:val="-1"/>
              </w:rPr>
              <w:t xml:space="preserve">nabava </w:t>
            </w:r>
            <w:r w:rsidRPr="00035181">
              <w:rPr>
                <w:rFonts w:ascii="Times New Roman" w:hAnsi="Times New Roman" w:cs="Times New Roman"/>
              </w:rPr>
              <w:t>knjiga,</w:t>
            </w:r>
            <w:r w:rsidRPr="00035181">
              <w:rPr>
                <w:rFonts w:ascii="Times New Roman" w:hAnsi="Times New Roman" w:cs="Times New Roman"/>
                <w:spacing w:val="-42"/>
              </w:rPr>
              <w:t xml:space="preserve"> </w:t>
            </w:r>
            <w:r w:rsidRPr="00035181">
              <w:rPr>
                <w:rFonts w:ascii="Times New Roman" w:hAnsi="Times New Roman" w:cs="Times New Roman"/>
              </w:rPr>
              <w:t>udžbenika i</w:t>
            </w:r>
            <w:r w:rsidRPr="00035181">
              <w:rPr>
                <w:rFonts w:ascii="Times New Roman" w:hAnsi="Times New Roman" w:cs="Times New Roman"/>
                <w:spacing w:val="1"/>
              </w:rPr>
              <w:t xml:space="preserve"> </w:t>
            </w:r>
            <w:r w:rsidRPr="00035181">
              <w:rPr>
                <w:rFonts w:ascii="Times New Roman" w:hAnsi="Times New Roman" w:cs="Times New Roman"/>
              </w:rPr>
              <w:t>opreme</w:t>
            </w:r>
          </w:p>
        </w:tc>
        <w:tc>
          <w:tcPr>
            <w:tcW w:w="1579"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559.858,54</w:t>
            </w:r>
          </w:p>
        </w:tc>
        <w:tc>
          <w:tcPr>
            <w:tcW w:w="1560"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1.419.716,38</w:t>
            </w:r>
          </w:p>
        </w:tc>
        <w:tc>
          <w:tcPr>
            <w:tcW w:w="1984"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688.270,50</w:t>
            </w:r>
          </w:p>
        </w:tc>
        <w:tc>
          <w:tcPr>
            <w:tcW w:w="1134"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122,94</w:t>
            </w:r>
          </w:p>
        </w:tc>
        <w:tc>
          <w:tcPr>
            <w:tcW w:w="1276"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48,48</w:t>
            </w:r>
          </w:p>
        </w:tc>
      </w:tr>
      <w:tr w:rsidR="008279DE" w:rsidRPr="00035181" w:rsidTr="00035181">
        <w:trPr>
          <w:trHeight w:val="2560"/>
        </w:trPr>
        <w:tc>
          <w:tcPr>
            <w:tcW w:w="1560" w:type="dxa"/>
            <w:tcBorders>
              <w:top w:val="single" w:sz="4" w:space="0" w:color="000000"/>
              <w:bottom w:val="single" w:sz="4" w:space="0" w:color="000000"/>
            </w:tcBorders>
          </w:tcPr>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jc w:val="center"/>
              <w:rPr>
                <w:rFonts w:ascii="Times New Roman" w:hAnsi="Times New Roman" w:cs="Times New Roman"/>
                <w:b/>
              </w:rPr>
            </w:pPr>
          </w:p>
          <w:p w:rsidR="008279DE" w:rsidRPr="00035181" w:rsidRDefault="008279DE" w:rsidP="00035181">
            <w:pPr>
              <w:pStyle w:val="TableParagraph"/>
              <w:spacing w:before="130"/>
              <w:ind w:left="358"/>
              <w:jc w:val="center"/>
              <w:rPr>
                <w:rFonts w:ascii="Times New Roman" w:hAnsi="Times New Roman" w:cs="Times New Roman"/>
              </w:rPr>
            </w:pPr>
            <w:r w:rsidRPr="00035181">
              <w:rPr>
                <w:rFonts w:ascii="Times New Roman" w:hAnsi="Times New Roman" w:cs="Times New Roman"/>
              </w:rPr>
              <w:t>638</w:t>
            </w:r>
          </w:p>
        </w:tc>
        <w:tc>
          <w:tcPr>
            <w:tcW w:w="1964" w:type="dxa"/>
            <w:tcBorders>
              <w:top w:val="single" w:sz="4" w:space="0" w:color="000000"/>
              <w:bottom w:val="single" w:sz="4" w:space="0" w:color="000000"/>
            </w:tcBorders>
          </w:tcPr>
          <w:p w:rsidR="00852ECD" w:rsidRDefault="00852ECD" w:rsidP="00852ECD">
            <w:pPr>
              <w:pStyle w:val="TableParagraph"/>
              <w:spacing w:before="108"/>
              <w:ind w:left="107" w:right="477"/>
              <w:jc w:val="center"/>
              <w:rPr>
                <w:rFonts w:ascii="Times New Roman" w:hAnsi="Times New Roman" w:cs="Times New Roman"/>
              </w:rPr>
            </w:pPr>
          </w:p>
          <w:p w:rsidR="00852ECD" w:rsidRDefault="00852ECD" w:rsidP="00852ECD">
            <w:pPr>
              <w:pStyle w:val="TableParagraph"/>
              <w:spacing w:before="108"/>
              <w:ind w:left="107" w:right="477"/>
              <w:jc w:val="center"/>
              <w:rPr>
                <w:rFonts w:ascii="Times New Roman" w:hAnsi="Times New Roman" w:cs="Times New Roman"/>
              </w:rPr>
            </w:pPr>
          </w:p>
          <w:p w:rsidR="008279DE" w:rsidRPr="00852ECD" w:rsidRDefault="008279DE" w:rsidP="00852ECD">
            <w:pPr>
              <w:pStyle w:val="TableParagraph"/>
              <w:spacing w:before="108"/>
              <w:ind w:left="107" w:right="477"/>
              <w:jc w:val="center"/>
              <w:rPr>
                <w:rFonts w:ascii="Times New Roman" w:hAnsi="Times New Roman" w:cs="Times New Roman"/>
              </w:rPr>
            </w:pPr>
            <w:r w:rsidRPr="00852ECD">
              <w:rPr>
                <w:rFonts w:ascii="Times New Roman" w:hAnsi="Times New Roman" w:cs="Times New Roman"/>
              </w:rPr>
              <w:t>Pomoći</w:t>
            </w:r>
            <w:r w:rsidRPr="00852ECD">
              <w:rPr>
                <w:rFonts w:ascii="Times New Roman" w:hAnsi="Times New Roman" w:cs="Times New Roman"/>
                <w:spacing w:val="1"/>
              </w:rPr>
              <w:t xml:space="preserve"> </w:t>
            </w:r>
            <w:r w:rsidRPr="00852ECD">
              <w:rPr>
                <w:rFonts w:ascii="Times New Roman" w:hAnsi="Times New Roman" w:cs="Times New Roman"/>
              </w:rPr>
              <w:t>temeljem</w:t>
            </w:r>
            <w:r w:rsidRPr="00852ECD">
              <w:rPr>
                <w:rFonts w:ascii="Times New Roman" w:hAnsi="Times New Roman" w:cs="Times New Roman"/>
                <w:spacing w:val="1"/>
              </w:rPr>
              <w:t xml:space="preserve"> </w:t>
            </w:r>
            <w:r w:rsidRPr="00852ECD">
              <w:rPr>
                <w:rFonts w:ascii="Times New Roman" w:hAnsi="Times New Roman" w:cs="Times New Roman"/>
              </w:rPr>
              <w:t>prijenosa EU</w:t>
            </w:r>
            <w:r w:rsidRPr="00852ECD">
              <w:rPr>
                <w:rFonts w:ascii="Times New Roman" w:hAnsi="Times New Roman" w:cs="Times New Roman"/>
                <w:spacing w:val="-42"/>
              </w:rPr>
              <w:t xml:space="preserve"> </w:t>
            </w:r>
            <w:r w:rsidRPr="00852ECD">
              <w:rPr>
                <w:rFonts w:ascii="Times New Roman" w:hAnsi="Times New Roman" w:cs="Times New Roman"/>
              </w:rPr>
              <w:t>sredstava</w:t>
            </w:r>
          </w:p>
        </w:tc>
        <w:tc>
          <w:tcPr>
            <w:tcW w:w="1579"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0,00</w:t>
            </w:r>
          </w:p>
        </w:tc>
        <w:tc>
          <w:tcPr>
            <w:tcW w:w="1560"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1.279,80</w:t>
            </w:r>
          </w:p>
        </w:tc>
        <w:tc>
          <w:tcPr>
            <w:tcW w:w="1984"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635,59</w:t>
            </w:r>
          </w:p>
        </w:tc>
        <w:tc>
          <w:tcPr>
            <w:tcW w:w="1134"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0,00</w:t>
            </w:r>
          </w:p>
        </w:tc>
        <w:tc>
          <w:tcPr>
            <w:tcW w:w="1276" w:type="dxa"/>
            <w:tcBorders>
              <w:top w:val="single" w:sz="4" w:space="0" w:color="000000"/>
              <w:bottom w:val="single" w:sz="4" w:space="0" w:color="000000"/>
            </w:tcBorders>
          </w:tcPr>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035181" w:rsidRP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49,66</w:t>
            </w:r>
          </w:p>
        </w:tc>
      </w:tr>
      <w:tr w:rsidR="00D03B10" w:rsidRPr="00035181" w:rsidTr="00035181">
        <w:trPr>
          <w:trHeight w:val="2560"/>
        </w:trPr>
        <w:tc>
          <w:tcPr>
            <w:tcW w:w="1560" w:type="dxa"/>
            <w:tcBorders>
              <w:top w:val="single" w:sz="4" w:space="0" w:color="000000"/>
              <w:bottom w:val="single" w:sz="4" w:space="0" w:color="000000"/>
            </w:tcBorders>
          </w:tcPr>
          <w:p w:rsidR="00C71DB6" w:rsidRPr="00852ECD" w:rsidRDefault="00C71DB6" w:rsidP="00035181">
            <w:pPr>
              <w:pStyle w:val="TableParagraph"/>
              <w:jc w:val="center"/>
              <w:rPr>
                <w:rFonts w:ascii="Times New Roman" w:hAnsi="Times New Roman" w:cs="Times New Roman"/>
                <w:i/>
              </w:rPr>
            </w:pPr>
          </w:p>
          <w:p w:rsidR="00C71DB6" w:rsidRPr="00852ECD" w:rsidRDefault="00C71DB6" w:rsidP="00035181">
            <w:pPr>
              <w:pStyle w:val="TableParagraph"/>
              <w:jc w:val="center"/>
              <w:rPr>
                <w:rFonts w:ascii="Times New Roman" w:hAnsi="Times New Roman" w:cs="Times New Roman"/>
                <w:i/>
              </w:rPr>
            </w:pPr>
          </w:p>
          <w:p w:rsidR="00C71DB6" w:rsidRPr="00852ECD" w:rsidRDefault="00C71DB6" w:rsidP="00035181">
            <w:pPr>
              <w:pStyle w:val="TableParagraph"/>
              <w:jc w:val="center"/>
              <w:rPr>
                <w:rFonts w:ascii="Times New Roman" w:hAnsi="Times New Roman" w:cs="Times New Roman"/>
                <w:i/>
              </w:rPr>
            </w:pPr>
            <w:r w:rsidRPr="00852ECD">
              <w:rPr>
                <w:rFonts w:ascii="Times New Roman" w:hAnsi="Times New Roman" w:cs="Times New Roman"/>
                <w:i/>
              </w:rPr>
              <w:t>639</w:t>
            </w:r>
          </w:p>
        </w:tc>
        <w:tc>
          <w:tcPr>
            <w:tcW w:w="1964" w:type="dxa"/>
            <w:tcBorders>
              <w:top w:val="single" w:sz="4" w:space="0" w:color="000000"/>
              <w:bottom w:val="single" w:sz="4" w:space="0" w:color="000000"/>
            </w:tcBorders>
          </w:tcPr>
          <w:p w:rsidR="00C71DB6" w:rsidRPr="00852ECD" w:rsidRDefault="00C71DB6" w:rsidP="00035181">
            <w:pPr>
              <w:pStyle w:val="TableParagraph"/>
              <w:spacing w:before="108"/>
              <w:ind w:left="107" w:right="477"/>
              <w:jc w:val="center"/>
              <w:rPr>
                <w:rFonts w:ascii="Times New Roman" w:hAnsi="Times New Roman" w:cs="Times New Roman"/>
              </w:rPr>
            </w:pPr>
            <w:r w:rsidRPr="00852ECD">
              <w:rPr>
                <w:rFonts w:ascii="Times New Roman" w:hAnsi="Times New Roman" w:cs="Times New Roman"/>
              </w:rPr>
              <w:t xml:space="preserve">Tekući prijenosi između proračunskih korisnika istog proračuna, Prihod od Obrtničke škole Županja i </w:t>
            </w:r>
            <w:proofErr w:type="spellStart"/>
            <w:r w:rsidRPr="00852ECD">
              <w:rPr>
                <w:rFonts w:ascii="Times New Roman" w:hAnsi="Times New Roman" w:cs="Times New Roman"/>
              </w:rPr>
              <w:t>Oš</w:t>
            </w:r>
            <w:proofErr w:type="spellEnd"/>
            <w:r w:rsidRPr="00852ECD">
              <w:rPr>
                <w:rFonts w:ascii="Times New Roman" w:hAnsi="Times New Roman" w:cs="Times New Roman"/>
              </w:rPr>
              <w:t xml:space="preserve"> </w:t>
            </w:r>
            <w:proofErr w:type="spellStart"/>
            <w:r w:rsidRPr="00852ECD">
              <w:rPr>
                <w:rFonts w:ascii="Times New Roman" w:hAnsi="Times New Roman" w:cs="Times New Roman"/>
              </w:rPr>
              <w:t>Soljani</w:t>
            </w:r>
            <w:proofErr w:type="spellEnd"/>
          </w:p>
        </w:tc>
        <w:tc>
          <w:tcPr>
            <w:tcW w:w="1579" w:type="dxa"/>
            <w:tcBorders>
              <w:top w:val="single" w:sz="4" w:space="0" w:color="000000"/>
              <w:bottom w:val="single" w:sz="4" w:space="0" w:color="000000"/>
            </w:tcBorders>
          </w:tcPr>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C71DB6" w:rsidRPr="00852ECD" w:rsidRDefault="008279DE" w:rsidP="00035181">
            <w:pPr>
              <w:pStyle w:val="TableParagraph"/>
              <w:jc w:val="center"/>
              <w:rPr>
                <w:rFonts w:ascii="Times New Roman" w:hAnsi="Times New Roman" w:cs="Times New Roman"/>
              </w:rPr>
            </w:pPr>
            <w:r w:rsidRPr="00852ECD">
              <w:rPr>
                <w:rFonts w:ascii="Times New Roman" w:hAnsi="Times New Roman" w:cs="Times New Roman"/>
              </w:rPr>
              <w:t>0,00</w:t>
            </w:r>
          </w:p>
        </w:tc>
        <w:tc>
          <w:tcPr>
            <w:tcW w:w="1560" w:type="dxa"/>
            <w:tcBorders>
              <w:top w:val="single" w:sz="4" w:space="0" w:color="000000"/>
              <w:bottom w:val="single" w:sz="4" w:space="0" w:color="000000"/>
            </w:tcBorders>
          </w:tcPr>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C71DB6" w:rsidRPr="00852ECD" w:rsidRDefault="00AE3AE7" w:rsidP="00035181">
            <w:pPr>
              <w:pStyle w:val="TableParagraph"/>
              <w:jc w:val="center"/>
              <w:rPr>
                <w:rFonts w:ascii="Times New Roman" w:hAnsi="Times New Roman" w:cs="Times New Roman"/>
              </w:rPr>
            </w:pPr>
            <w:r w:rsidRPr="00852ECD">
              <w:rPr>
                <w:rFonts w:ascii="Times New Roman" w:hAnsi="Times New Roman" w:cs="Times New Roman"/>
              </w:rPr>
              <w:t>0,00</w:t>
            </w:r>
          </w:p>
        </w:tc>
        <w:tc>
          <w:tcPr>
            <w:tcW w:w="1984" w:type="dxa"/>
            <w:tcBorders>
              <w:top w:val="single" w:sz="4" w:space="0" w:color="000000"/>
              <w:bottom w:val="single" w:sz="4" w:space="0" w:color="000000"/>
            </w:tcBorders>
          </w:tcPr>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C71DB6" w:rsidRPr="00852ECD" w:rsidRDefault="00702BCE" w:rsidP="00035181">
            <w:pPr>
              <w:pStyle w:val="TableParagraph"/>
              <w:jc w:val="center"/>
              <w:rPr>
                <w:rFonts w:ascii="Times New Roman" w:hAnsi="Times New Roman" w:cs="Times New Roman"/>
              </w:rPr>
            </w:pPr>
            <w:r w:rsidRPr="00852ECD">
              <w:rPr>
                <w:rFonts w:ascii="Times New Roman" w:hAnsi="Times New Roman" w:cs="Times New Roman"/>
              </w:rPr>
              <w:t>0,00</w:t>
            </w:r>
          </w:p>
        </w:tc>
        <w:tc>
          <w:tcPr>
            <w:tcW w:w="1134" w:type="dxa"/>
            <w:tcBorders>
              <w:top w:val="single" w:sz="4" w:space="0" w:color="000000"/>
              <w:bottom w:val="single" w:sz="4" w:space="0" w:color="000000"/>
            </w:tcBorders>
          </w:tcPr>
          <w:p w:rsidR="00C71DB6" w:rsidRPr="00852ECD" w:rsidRDefault="00C71DB6" w:rsidP="00035181">
            <w:pPr>
              <w:pStyle w:val="TableParagraph"/>
              <w:jc w:val="center"/>
              <w:rPr>
                <w:rFonts w:ascii="Times New Roman" w:hAnsi="Times New Roman" w:cs="Times New Roman"/>
                <w:i/>
              </w:rPr>
            </w:pPr>
          </w:p>
          <w:p w:rsidR="00AE0E51" w:rsidRPr="00852ECD" w:rsidRDefault="00AE0E51" w:rsidP="00035181">
            <w:pPr>
              <w:pStyle w:val="TableParagraph"/>
              <w:jc w:val="center"/>
              <w:rPr>
                <w:rFonts w:ascii="Times New Roman" w:hAnsi="Times New Roman" w:cs="Times New Roman"/>
                <w:i/>
              </w:rPr>
            </w:pPr>
          </w:p>
          <w:p w:rsidR="00AE0E51" w:rsidRPr="00852ECD" w:rsidRDefault="00AE0E51" w:rsidP="00035181">
            <w:pPr>
              <w:pStyle w:val="TableParagraph"/>
              <w:jc w:val="center"/>
              <w:rPr>
                <w:rFonts w:ascii="Times New Roman" w:hAnsi="Times New Roman" w:cs="Times New Roman"/>
                <w:i/>
              </w:rPr>
            </w:pPr>
          </w:p>
          <w:p w:rsidR="00AE0E51" w:rsidRPr="00852ECD" w:rsidRDefault="00AE0E51" w:rsidP="00035181">
            <w:pPr>
              <w:pStyle w:val="TableParagraph"/>
              <w:jc w:val="center"/>
              <w:rPr>
                <w:rFonts w:ascii="Times New Roman" w:hAnsi="Times New Roman" w:cs="Times New Roman"/>
                <w:i/>
              </w:rPr>
            </w:pPr>
          </w:p>
          <w:p w:rsidR="00AE0E51" w:rsidRPr="00852ECD" w:rsidRDefault="00AE0E51" w:rsidP="00035181">
            <w:pPr>
              <w:pStyle w:val="TableParagraph"/>
              <w:jc w:val="center"/>
              <w:rPr>
                <w:rFonts w:ascii="Times New Roman" w:hAnsi="Times New Roman" w:cs="Times New Roman"/>
                <w:i/>
              </w:rPr>
            </w:pPr>
          </w:p>
          <w:p w:rsidR="00AE0E51" w:rsidRPr="00852ECD" w:rsidRDefault="00702BCE" w:rsidP="00035181">
            <w:pPr>
              <w:pStyle w:val="TableParagraph"/>
              <w:jc w:val="center"/>
              <w:rPr>
                <w:rFonts w:ascii="Times New Roman" w:hAnsi="Times New Roman" w:cs="Times New Roman"/>
                <w:i/>
              </w:rPr>
            </w:pPr>
            <w:r w:rsidRPr="00852ECD">
              <w:rPr>
                <w:rFonts w:ascii="Times New Roman" w:hAnsi="Times New Roman" w:cs="Times New Roman"/>
                <w:i/>
              </w:rPr>
              <w:t>0,00</w:t>
            </w:r>
          </w:p>
        </w:tc>
        <w:tc>
          <w:tcPr>
            <w:tcW w:w="1276" w:type="dxa"/>
            <w:tcBorders>
              <w:top w:val="single" w:sz="4" w:space="0" w:color="000000"/>
              <w:bottom w:val="single" w:sz="4" w:space="0" w:color="000000"/>
            </w:tcBorders>
          </w:tcPr>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AE0E51" w:rsidRPr="00852ECD" w:rsidRDefault="00AE0E51" w:rsidP="00035181">
            <w:pPr>
              <w:pStyle w:val="TableParagraph"/>
              <w:jc w:val="center"/>
              <w:rPr>
                <w:rFonts w:ascii="Times New Roman" w:hAnsi="Times New Roman" w:cs="Times New Roman"/>
              </w:rPr>
            </w:pPr>
          </w:p>
          <w:p w:rsidR="00C71DB6" w:rsidRPr="00852ECD" w:rsidRDefault="00AE3AE7" w:rsidP="00035181">
            <w:pPr>
              <w:pStyle w:val="TableParagraph"/>
              <w:jc w:val="center"/>
              <w:rPr>
                <w:rFonts w:ascii="Times New Roman" w:hAnsi="Times New Roman" w:cs="Times New Roman"/>
              </w:rPr>
            </w:pPr>
            <w:r w:rsidRPr="00852ECD">
              <w:rPr>
                <w:rFonts w:ascii="Times New Roman" w:hAnsi="Times New Roman" w:cs="Times New Roman"/>
              </w:rPr>
              <w:t>0,00</w:t>
            </w:r>
          </w:p>
        </w:tc>
      </w:tr>
      <w:tr w:rsidR="008279DE" w:rsidRPr="00035181" w:rsidTr="00035181">
        <w:trPr>
          <w:trHeight w:val="600"/>
        </w:trPr>
        <w:tc>
          <w:tcPr>
            <w:tcW w:w="1560" w:type="dxa"/>
            <w:tcBorders>
              <w:top w:val="single" w:sz="4" w:space="0" w:color="000000"/>
              <w:bottom w:val="single" w:sz="4" w:space="0" w:color="000000"/>
            </w:tcBorders>
            <w:shd w:val="clear" w:color="auto" w:fill="F2DBDB" w:themeFill="accent2" w:themeFillTint="33"/>
          </w:tcPr>
          <w:p w:rsidR="008279DE" w:rsidRPr="00035181" w:rsidRDefault="008279DE" w:rsidP="00035181">
            <w:pPr>
              <w:pStyle w:val="TableParagraph"/>
              <w:spacing w:before="64"/>
              <w:ind w:left="406" w:right="70" w:hanging="299"/>
              <w:jc w:val="center"/>
              <w:rPr>
                <w:rFonts w:ascii="Times New Roman" w:hAnsi="Times New Roman" w:cs="Times New Roman"/>
                <w:b/>
              </w:rPr>
            </w:pPr>
            <w:r w:rsidRPr="00035181">
              <w:rPr>
                <w:rFonts w:ascii="Times New Roman" w:hAnsi="Times New Roman" w:cs="Times New Roman"/>
                <w:b/>
              </w:rPr>
              <w:lastRenderedPageBreak/>
              <w:t>SKUPINA</w:t>
            </w:r>
            <w:r w:rsidRPr="00035181">
              <w:rPr>
                <w:rFonts w:ascii="Times New Roman" w:hAnsi="Times New Roman" w:cs="Times New Roman"/>
                <w:b/>
                <w:spacing w:val="-42"/>
              </w:rPr>
              <w:t xml:space="preserve">     </w:t>
            </w:r>
            <w:r w:rsidRPr="00035181">
              <w:rPr>
                <w:rFonts w:ascii="Times New Roman" w:hAnsi="Times New Roman" w:cs="Times New Roman"/>
                <w:b/>
              </w:rPr>
              <w:t>64</w:t>
            </w:r>
          </w:p>
        </w:tc>
        <w:tc>
          <w:tcPr>
            <w:tcW w:w="1964" w:type="dxa"/>
            <w:tcBorders>
              <w:top w:val="single" w:sz="4" w:space="0" w:color="000000"/>
              <w:bottom w:val="single" w:sz="4" w:space="0" w:color="000000"/>
            </w:tcBorders>
            <w:shd w:val="clear" w:color="auto" w:fill="F2DBDB" w:themeFill="accent2" w:themeFillTint="33"/>
          </w:tcPr>
          <w:p w:rsidR="008279DE" w:rsidRPr="00035181" w:rsidRDefault="008279DE" w:rsidP="00035181">
            <w:pPr>
              <w:pStyle w:val="TableParagraph"/>
              <w:jc w:val="center"/>
              <w:rPr>
                <w:rFonts w:ascii="Times New Roman" w:hAnsi="Times New Roman" w:cs="Times New Roman"/>
              </w:rPr>
            </w:pPr>
          </w:p>
        </w:tc>
        <w:tc>
          <w:tcPr>
            <w:tcW w:w="1579" w:type="dxa"/>
            <w:tcBorders>
              <w:top w:val="single" w:sz="4" w:space="0" w:color="000000"/>
              <w:bottom w:val="single" w:sz="4" w:space="0" w:color="000000"/>
            </w:tcBorders>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0,02</w:t>
            </w:r>
          </w:p>
        </w:tc>
        <w:tc>
          <w:tcPr>
            <w:tcW w:w="1560" w:type="dxa"/>
            <w:tcBorders>
              <w:top w:val="single" w:sz="4" w:space="0" w:color="000000"/>
              <w:bottom w:val="single" w:sz="4" w:space="0" w:color="000000"/>
            </w:tcBorders>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0,06</w:t>
            </w:r>
          </w:p>
        </w:tc>
        <w:tc>
          <w:tcPr>
            <w:tcW w:w="1984" w:type="dxa"/>
            <w:tcBorders>
              <w:top w:val="single" w:sz="4" w:space="0" w:color="000000"/>
              <w:bottom w:val="single" w:sz="4" w:space="0" w:color="000000"/>
            </w:tcBorders>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0,09</w:t>
            </w:r>
          </w:p>
        </w:tc>
        <w:tc>
          <w:tcPr>
            <w:tcW w:w="1134" w:type="dxa"/>
            <w:tcBorders>
              <w:top w:val="single" w:sz="4" w:space="0" w:color="000000"/>
              <w:bottom w:val="single" w:sz="4" w:space="0" w:color="000000"/>
            </w:tcBorders>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450,00</w:t>
            </w:r>
          </w:p>
        </w:tc>
        <w:tc>
          <w:tcPr>
            <w:tcW w:w="1276" w:type="dxa"/>
            <w:tcBorders>
              <w:top w:val="single" w:sz="4" w:space="0" w:color="000000"/>
              <w:bottom w:val="single" w:sz="4" w:space="0" w:color="000000"/>
            </w:tcBorders>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150,00</w:t>
            </w:r>
          </w:p>
        </w:tc>
      </w:tr>
      <w:tr w:rsidR="008279DE" w:rsidRPr="00035181" w:rsidTr="00035181">
        <w:trPr>
          <w:trHeight w:val="701"/>
        </w:trPr>
        <w:tc>
          <w:tcPr>
            <w:tcW w:w="1560" w:type="dxa"/>
            <w:tcBorders>
              <w:top w:val="single" w:sz="4" w:space="0" w:color="000000"/>
              <w:left w:val="single" w:sz="4" w:space="0" w:color="000000"/>
              <w:bottom w:val="single" w:sz="4" w:space="0" w:color="000000"/>
              <w:right w:val="single" w:sz="4" w:space="0" w:color="000000"/>
            </w:tcBorders>
          </w:tcPr>
          <w:p w:rsidR="008279DE" w:rsidRPr="00035181" w:rsidRDefault="008279DE" w:rsidP="00035181">
            <w:pPr>
              <w:pStyle w:val="TableParagraph"/>
              <w:spacing w:before="11"/>
              <w:jc w:val="center"/>
              <w:rPr>
                <w:rFonts w:ascii="Times New Roman" w:hAnsi="Times New Roman" w:cs="Times New Roman"/>
                <w:b/>
                <w:i/>
              </w:rPr>
            </w:pPr>
          </w:p>
          <w:p w:rsidR="008279DE" w:rsidRPr="00035181" w:rsidRDefault="008279DE" w:rsidP="00035181">
            <w:pPr>
              <w:pStyle w:val="TableParagraph"/>
              <w:ind w:left="363"/>
              <w:jc w:val="center"/>
              <w:rPr>
                <w:rFonts w:ascii="Times New Roman" w:hAnsi="Times New Roman" w:cs="Times New Roman"/>
              </w:rPr>
            </w:pPr>
            <w:r w:rsidRPr="00035181">
              <w:rPr>
                <w:rFonts w:ascii="Times New Roman" w:hAnsi="Times New Roman" w:cs="Times New Roman"/>
              </w:rPr>
              <w:t>641</w:t>
            </w:r>
          </w:p>
        </w:tc>
        <w:tc>
          <w:tcPr>
            <w:tcW w:w="1964" w:type="dxa"/>
            <w:tcBorders>
              <w:top w:val="single" w:sz="4" w:space="0" w:color="000000"/>
              <w:left w:val="single" w:sz="4" w:space="0" w:color="000000"/>
              <w:bottom w:val="single" w:sz="4" w:space="0" w:color="000000"/>
              <w:right w:val="single" w:sz="4" w:space="0" w:color="000000"/>
            </w:tcBorders>
          </w:tcPr>
          <w:p w:rsidR="008279DE" w:rsidRPr="00035181" w:rsidRDefault="008279DE" w:rsidP="00035181">
            <w:pPr>
              <w:pStyle w:val="TableParagraph"/>
              <w:spacing w:line="234" w:lineRule="exact"/>
              <w:ind w:left="112" w:right="759"/>
              <w:jc w:val="center"/>
              <w:rPr>
                <w:rFonts w:ascii="Times New Roman" w:hAnsi="Times New Roman" w:cs="Times New Roman"/>
              </w:rPr>
            </w:pPr>
            <w:r w:rsidRPr="00035181">
              <w:rPr>
                <w:rFonts w:ascii="Times New Roman" w:hAnsi="Times New Roman" w:cs="Times New Roman"/>
              </w:rPr>
              <w:t>Prihodi od</w:t>
            </w:r>
            <w:r w:rsidRPr="00035181">
              <w:rPr>
                <w:rFonts w:ascii="Times New Roman" w:hAnsi="Times New Roman" w:cs="Times New Roman"/>
                <w:spacing w:val="-42"/>
              </w:rPr>
              <w:t xml:space="preserve"> </w:t>
            </w:r>
            <w:r w:rsidRPr="00035181">
              <w:rPr>
                <w:rFonts w:ascii="Times New Roman" w:hAnsi="Times New Roman" w:cs="Times New Roman"/>
              </w:rPr>
              <w:t>financijske</w:t>
            </w:r>
            <w:r w:rsidRPr="00035181">
              <w:rPr>
                <w:rFonts w:ascii="Times New Roman" w:hAnsi="Times New Roman" w:cs="Times New Roman"/>
                <w:spacing w:val="-42"/>
              </w:rPr>
              <w:t xml:space="preserve"> </w:t>
            </w:r>
            <w:r w:rsidRPr="00035181">
              <w:rPr>
                <w:rFonts w:ascii="Times New Roman" w:hAnsi="Times New Roman" w:cs="Times New Roman"/>
              </w:rPr>
              <w:t>imovine</w:t>
            </w:r>
          </w:p>
        </w:tc>
        <w:tc>
          <w:tcPr>
            <w:tcW w:w="1579" w:type="dxa"/>
            <w:tcBorders>
              <w:top w:val="single" w:sz="4" w:space="0" w:color="000000"/>
              <w:left w:val="single" w:sz="4" w:space="0" w:color="000000"/>
              <w:bottom w:val="single" w:sz="4" w:space="0" w:color="000000"/>
              <w:right w:val="single" w:sz="4" w:space="0" w:color="000000"/>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0,02</w:t>
            </w:r>
          </w:p>
        </w:tc>
        <w:tc>
          <w:tcPr>
            <w:tcW w:w="1560" w:type="dxa"/>
            <w:tcBorders>
              <w:top w:val="single" w:sz="4" w:space="0" w:color="000000"/>
              <w:left w:val="single" w:sz="4" w:space="0" w:color="000000"/>
              <w:bottom w:val="single" w:sz="4" w:space="0" w:color="000000"/>
              <w:right w:val="single" w:sz="4" w:space="0" w:color="000000"/>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0,06</w:t>
            </w:r>
          </w:p>
        </w:tc>
        <w:tc>
          <w:tcPr>
            <w:tcW w:w="1984" w:type="dxa"/>
            <w:tcBorders>
              <w:top w:val="single" w:sz="4" w:space="0" w:color="000000"/>
              <w:left w:val="single" w:sz="4" w:space="0" w:color="000000"/>
              <w:bottom w:val="single" w:sz="4" w:space="0" w:color="000000"/>
              <w:right w:val="single" w:sz="4" w:space="0" w:color="000000"/>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0,09</w:t>
            </w:r>
          </w:p>
        </w:tc>
        <w:tc>
          <w:tcPr>
            <w:tcW w:w="1134" w:type="dxa"/>
            <w:tcBorders>
              <w:top w:val="single" w:sz="4" w:space="0" w:color="000000"/>
              <w:left w:val="single" w:sz="4" w:space="0" w:color="000000"/>
              <w:bottom w:val="single" w:sz="4" w:space="0" w:color="000000"/>
              <w:right w:val="single" w:sz="4" w:space="0" w:color="000000"/>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450,00</w:t>
            </w:r>
          </w:p>
        </w:tc>
        <w:tc>
          <w:tcPr>
            <w:tcW w:w="1276" w:type="dxa"/>
            <w:tcBorders>
              <w:top w:val="single" w:sz="4" w:space="0" w:color="000000"/>
              <w:left w:val="single" w:sz="4" w:space="0" w:color="000000"/>
              <w:bottom w:val="single" w:sz="4" w:space="0" w:color="000000"/>
              <w:right w:val="single" w:sz="4" w:space="0" w:color="000000"/>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150,00</w:t>
            </w:r>
          </w:p>
        </w:tc>
      </w:tr>
      <w:tr w:rsidR="00D03B10" w:rsidRPr="00035181" w:rsidTr="00035181">
        <w:trPr>
          <w:trHeight w:val="704"/>
        </w:trPr>
        <w:tc>
          <w:tcPr>
            <w:tcW w:w="1560" w:type="dxa"/>
            <w:tcBorders>
              <w:top w:val="single" w:sz="4" w:space="0" w:color="000000"/>
              <w:left w:val="single" w:sz="4" w:space="0" w:color="000000"/>
              <w:bottom w:val="single" w:sz="4" w:space="0" w:color="000000"/>
              <w:right w:val="single" w:sz="4" w:space="0" w:color="000000"/>
            </w:tcBorders>
          </w:tcPr>
          <w:p w:rsidR="002947F9" w:rsidRPr="00035181" w:rsidRDefault="002947F9" w:rsidP="00035181">
            <w:pPr>
              <w:pStyle w:val="TableParagraph"/>
              <w:spacing w:before="1"/>
              <w:jc w:val="center"/>
              <w:rPr>
                <w:rFonts w:ascii="Times New Roman" w:hAnsi="Times New Roman" w:cs="Times New Roman"/>
                <w:b/>
                <w:i/>
              </w:rPr>
            </w:pPr>
          </w:p>
          <w:p w:rsidR="002947F9" w:rsidRPr="00035181" w:rsidRDefault="00A730DD" w:rsidP="00035181">
            <w:pPr>
              <w:pStyle w:val="TableParagraph"/>
              <w:ind w:left="363"/>
              <w:jc w:val="center"/>
              <w:rPr>
                <w:rFonts w:ascii="Times New Roman" w:hAnsi="Times New Roman" w:cs="Times New Roman"/>
              </w:rPr>
            </w:pPr>
            <w:r w:rsidRPr="00035181">
              <w:rPr>
                <w:rFonts w:ascii="Times New Roman" w:hAnsi="Times New Roman" w:cs="Times New Roman"/>
              </w:rPr>
              <w:t>642</w:t>
            </w:r>
          </w:p>
        </w:tc>
        <w:tc>
          <w:tcPr>
            <w:tcW w:w="1964" w:type="dxa"/>
            <w:tcBorders>
              <w:top w:val="single" w:sz="4" w:space="0" w:color="000000"/>
              <w:left w:val="single" w:sz="4" w:space="0" w:color="000000"/>
              <w:bottom w:val="single" w:sz="4" w:space="0" w:color="000000"/>
              <w:right w:val="single" w:sz="4" w:space="0" w:color="000000"/>
            </w:tcBorders>
          </w:tcPr>
          <w:p w:rsidR="002947F9" w:rsidRPr="00035181" w:rsidRDefault="00A730DD" w:rsidP="00035181">
            <w:pPr>
              <w:pStyle w:val="TableParagraph"/>
              <w:spacing w:line="234" w:lineRule="exact"/>
              <w:ind w:left="112"/>
              <w:jc w:val="center"/>
              <w:rPr>
                <w:rFonts w:ascii="Times New Roman" w:hAnsi="Times New Roman" w:cs="Times New Roman"/>
              </w:rPr>
            </w:pPr>
            <w:r w:rsidRPr="00035181">
              <w:rPr>
                <w:rFonts w:ascii="Times New Roman" w:hAnsi="Times New Roman" w:cs="Times New Roman"/>
              </w:rPr>
              <w:t>Prihodi</w:t>
            </w:r>
            <w:r w:rsidRPr="00035181">
              <w:rPr>
                <w:rFonts w:ascii="Times New Roman" w:hAnsi="Times New Roman" w:cs="Times New Roman"/>
                <w:spacing w:val="-2"/>
              </w:rPr>
              <w:t xml:space="preserve"> </w:t>
            </w:r>
            <w:r w:rsidRPr="00035181">
              <w:rPr>
                <w:rFonts w:ascii="Times New Roman" w:hAnsi="Times New Roman" w:cs="Times New Roman"/>
              </w:rPr>
              <w:t>od zakupa</w:t>
            </w:r>
          </w:p>
          <w:p w:rsidR="002947F9" w:rsidRPr="00035181" w:rsidRDefault="00A730DD" w:rsidP="00035181">
            <w:pPr>
              <w:pStyle w:val="TableParagraph"/>
              <w:spacing w:line="234" w:lineRule="exact"/>
              <w:ind w:left="112" w:right="366"/>
              <w:jc w:val="center"/>
              <w:rPr>
                <w:rFonts w:ascii="Times New Roman" w:hAnsi="Times New Roman" w:cs="Times New Roman"/>
              </w:rPr>
            </w:pPr>
            <w:r w:rsidRPr="00035181">
              <w:rPr>
                <w:rFonts w:ascii="Times New Roman" w:hAnsi="Times New Roman" w:cs="Times New Roman"/>
              </w:rPr>
              <w:t>i iznajmljivanja</w:t>
            </w:r>
            <w:r w:rsidRPr="00035181">
              <w:rPr>
                <w:rFonts w:ascii="Times New Roman" w:hAnsi="Times New Roman" w:cs="Times New Roman"/>
                <w:spacing w:val="-42"/>
              </w:rPr>
              <w:t xml:space="preserve"> </w:t>
            </w:r>
            <w:r w:rsidRPr="00035181">
              <w:rPr>
                <w:rFonts w:ascii="Times New Roman" w:hAnsi="Times New Roman" w:cs="Times New Roman"/>
              </w:rPr>
              <w:t>imovine</w:t>
            </w:r>
          </w:p>
        </w:tc>
        <w:tc>
          <w:tcPr>
            <w:tcW w:w="1579" w:type="dxa"/>
            <w:tcBorders>
              <w:top w:val="single" w:sz="4" w:space="0" w:color="000000"/>
              <w:left w:val="single" w:sz="4" w:space="0" w:color="000000"/>
              <w:bottom w:val="single" w:sz="4" w:space="0" w:color="000000"/>
              <w:right w:val="single" w:sz="4" w:space="0" w:color="000000"/>
            </w:tcBorders>
          </w:tcPr>
          <w:p w:rsidR="002947F9" w:rsidRPr="00035181" w:rsidRDefault="00AE0E51" w:rsidP="00035181">
            <w:pPr>
              <w:pStyle w:val="TableParagraph"/>
              <w:spacing w:before="224"/>
              <w:ind w:left="434" w:right="414"/>
              <w:jc w:val="center"/>
              <w:rPr>
                <w:rFonts w:ascii="Times New Roman" w:hAnsi="Times New Roman" w:cs="Times New Roman"/>
              </w:rPr>
            </w:pPr>
            <w:r w:rsidRPr="00035181">
              <w:rPr>
                <w:rFonts w:ascii="Times New Roman" w:hAnsi="Times New Roman" w:cs="Times New Roman"/>
              </w:rPr>
              <w:t>0,00</w:t>
            </w:r>
          </w:p>
        </w:tc>
        <w:tc>
          <w:tcPr>
            <w:tcW w:w="1560" w:type="dxa"/>
            <w:tcBorders>
              <w:top w:val="single" w:sz="4" w:space="0" w:color="000000"/>
              <w:left w:val="single" w:sz="4" w:space="0" w:color="000000"/>
              <w:bottom w:val="single" w:sz="4" w:space="0" w:color="000000"/>
              <w:right w:val="single" w:sz="4" w:space="0" w:color="000000"/>
            </w:tcBorders>
          </w:tcPr>
          <w:p w:rsidR="002947F9" w:rsidRPr="00035181" w:rsidRDefault="00AE0E51" w:rsidP="00035181">
            <w:pPr>
              <w:pStyle w:val="TableParagraph"/>
              <w:spacing w:before="224"/>
              <w:ind w:left="433" w:right="414"/>
              <w:jc w:val="center"/>
              <w:rPr>
                <w:rFonts w:ascii="Times New Roman" w:hAnsi="Times New Roman" w:cs="Times New Roman"/>
              </w:rPr>
            </w:pPr>
            <w:r w:rsidRPr="00035181">
              <w:rPr>
                <w:rFonts w:ascii="Times New Roman" w:hAnsi="Times New Roman" w:cs="Times New Roman"/>
              </w:rPr>
              <w:t>0,00</w:t>
            </w:r>
          </w:p>
        </w:tc>
        <w:tc>
          <w:tcPr>
            <w:tcW w:w="1984" w:type="dxa"/>
            <w:tcBorders>
              <w:top w:val="single" w:sz="4" w:space="0" w:color="000000"/>
              <w:left w:val="single" w:sz="4" w:space="0" w:color="000000"/>
              <w:bottom w:val="single" w:sz="4" w:space="0" w:color="000000"/>
              <w:right w:val="single" w:sz="4" w:space="0" w:color="000000"/>
            </w:tcBorders>
          </w:tcPr>
          <w:p w:rsidR="002947F9" w:rsidRPr="00035181" w:rsidRDefault="00AE0E51" w:rsidP="00035181">
            <w:pPr>
              <w:pStyle w:val="TableParagraph"/>
              <w:spacing w:before="224"/>
              <w:ind w:left="435" w:right="415"/>
              <w:jc w:val="center"/>
              <w:rPr>
                <w:rFonts w:ascii="Times New Roman" w:hAnsi="Times New Roman" w:cs="Times New Roman"/>
              </w:rPr>
            </w:pPr>
            <w:r w:rsidRPr="00035181">
              <w:rPr>
                <w:rFonts w:ascii="Times New Roman" w:hAnsi="Times New Roman" w:cs="Times New Roman"/>
              </w:rPr>
              <w:t>0,00</w:t>
            </w:r>
          </w:p>
        </w:tc>
        <w:tc>
          <w:tcPr>
            <w:tcW w:w="1134" w:type="dxa"/>
            <w:tcBorders>
              <w:top w:val="single" w:sz="4" w:space="0" w:color="000000"/>
              <w:left w:val="single" w:sz="4" w:space="0" w:color="000000"/>
              <w:bottom w:val="single" w:sz="4" w:space="0" w:color="000000"/>
              <w:right w:val="single" w:sz="4" w:space="0" w:color="000000"/>
            </w:tcBorders>
          </w:tcPr>
          <w:p w:rsidR="002947F9" w:rsidRPr="00035181" w:rsidRDefault="00AE0E51" w:rsidP="00035181">
            <w:pPr>
              <w:pStyle w:val="TableParagraph"/>
              <w:spacing w:before="224"/>
              <w:ind w:left="242" w:right="230"/>
              <w:jc w:val="center"/>
              <w:rPr>
                <w:rFonts w:ascii="Times New Roman" w:hAnsi="Times New Roman" w:cs="Times New Roman"/>
                <w:b/>
                <w:i/>
              </w:rPr>
            </w:pPr>
            <w:r w:rsidRPr="00035181">
              <w:rPr>
                <w:rFonts w:ascii="Times New Roman" w:hAnsi="Times New Roman" w:cs="Times New Roman"/>
                <w:b/>
                <w:i/>
              </w:rPr>
              <w:t>-</w:t>
            </w:r>
          </w:p>
        </w:tc>
        <w:tc>
          <w:tcPr>
            <w:tcW w:w="1276" w:type="dxa"/>
            <w:tcBorders>
              <w:top w:val="single" w:sz="4" w:space="0" w:color="000000"/>
              <w:left w:val="single" w:sz="4" w:space="0" w:color="000000"/>
              <w:bottom w:val="single" w:sz="4" w:space="0" w:color="000000"/>
              <w:right w:val="single" w:sz="4" w:space="0" w:color="000000"/>
            </w:tcBorders>
          </w:tcPr>
          <w:p w:rsidR="002947F9" w:rsidRPr="00035181" w:rsidRDefault="00AE0E51" w:rsidP="00035181">
            <w:pPr>
              <w:pStyle w:val="TableParagraph"/>
              <w:spacing w:before="224"/>
              <w:ind w:left="262"/>
              <w:jc w:val="center"/>
              <w:rPr>
                <w:rFonts w:ascii="Times New Roman" w:hAnsi="Times New Roman" w:cs="Times New Roman"/>
                <w:b/>
                <w:i/>
              </w:rPr>
            </w:pPr>
            <w:r w:rsidRPr="00035181">
              <w:rPr>
                <w:rFonts w:ascii="Times New Roman" w:hAnsi="Times New Roman" w:cs="Times New Roman"/>
                <w:b/>
                <w:i/>
              </w:rPr>
              <w:t>-</w:t>
            </w:r>
          </w:p>
        </w:tc>
      </w:tr>
      <w:tr w:rsidR="008279DE" w:rsidRPr="00035181" w:rsidTr="00035181">
        <w:trPr>
          <w:trHeight w:val="1220"/>
        </w:trPr>
        <w:tc>
          <w:tcPr>
            <w:tcW w:w="1560" w:type="dxa"/>
            <w:tcBorders>
              <w:top w:val="single" w:sz="4" w:space="0" w:color="000000"/>
            </w:tcBorders>
            <w:shd w:val="clear" w:color="auto" w:fill="F2DBDB" w:themeFill="accent2" w:themeFillTint="33"/>
          </w:tcPr>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spacing w:before="1"/>
              <w:ind w:left="406" w:right="70" w:hanging="299"/>
              <w:jc w:val="center"/>
              <w:rPr>
                <w:rFonts w:ascii="Times New Roman" w:hAnsi="Times New Roman" w:cs="Times New Roman"/>
                <w:b/>
              </w:rPr>
            </w:pPr>
            <w:r w:rsidRPr="00035181">
              <w:rPr>
                <w:rFonts w:ascii="Times New Roman" w:hAnsi="Times New Roman" w:cs="Times New Roman"/>
                <w:b/>
              </w:rPr>
              <w:t xml:space="preserve">SKUPINA  </w:t>
            </w:r>
            <w:r w:rsidRPr="00035181">
              <w:rPr>
                <w:rFonts w:ascii="Times New Roman" w:hAnsi="Times New Roman" w:cs="Times New Roman"/>
                <w:b/>
                <w:spacing w:val="-42"/>
              </w:rPr>
              <w:t xml:space="preserve"> </w:t>
            </w:r>
            <w:r w:rsidRPr="00035181">
              <w:rPr>
                <w:rFonts w:ascii="Times New Roman" w:hAnsi="Times New Roman" w:cs="Times New Roman"/>
                <w:b/>
              </w:rPr>
              <w:t>65</w:t>
            </w:r>
          </w:p>
        </w:tc>
        <w:tc>
          <w:tcPr>
            <w:tcW w:w="1964" w:type="dxa"/>
            <w:tcBorders>
              <w:top w:val="single" w:sz="4" w:space="0" w:color="000000"/>
            </w:tcBorders>
            <w:shd w:val="clear" w:color="auto" w:fill="F2DBDB" w:themeFill="accent2" w:themeFillTint="33"/>
          </w:tcPr>
          <w:p w:rsidR="008279DE" w:rsidRPr="00035181" w:rsidRDefault="008279DE" w:rsidP="00035181">
            <w:pPr>
              <w:pStyle w:val="TableParagraph"/>
              <w:jc w:val="center"/>
              <w:rPr>
                <w:rFonts w:ascii="Times New Roman" w:hAnsi="Times New Roman" w:cs="Times New Roman"/>
              </w:rPr>
            </w:pPr>
          </w:p>
        </w:tc>
        <w:tc>
          <w:tcPr>
            <w:tcW w:w="1579"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42,42</w:t>
            </w:r>
          </w:p>
        </w:tc>
        <w:tc>
          <w:tcPr>
            <w:tcW w:w="1560"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3.025,00</w:t>
            </w:r>
          </w:p>
        </w:tc>
        <w:tc>
          <w:tcPr>
            <w:tcW w:w="1984"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88,49</w:t>
            </w:r>
          </w:p>
        </w:tc>
        <w:tc>
          <w:tcPr>
            <w:tcW w:w="1134"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208,60</w:t>
            </w:r>
          </w:p>
        </w:tc>
        <w:tc>
          <w:tcPr>
            <w:tcW w:w="1276"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2,93</w:t>
            </w:r>
          </w:p>
        </w:tc>
      </w:tr>
    </w:tbl>
    <w:p w:rsidR="002947F9" w:rsidRPr="00035181" w:rsidRDefault="002947F9" w:rsidP="00035181">
      <w:pPr>
        <w:jc w:val="center"/>
        <w:rPr>
          <w:rFonts w:ascii="Times New Roman" w:hAnsi="Times New Roman" w:cs="Times New Roman"/>
        </w:rPr>
        <w:sectPr w:rsidR="002947F9" w:rsidRPr="00035181">
          <w:pgSz w:w="11910" w:h="16840"/>
          <w:pgMar w:top="900" w:right="440" w:bottom="1180" w:left="1260" w:header="0" w:footer="920" w:gutter="0"/>
          <w:cols w:space="720"/>
        </w:sectPr>
      </w:pPr>
    </w:p>
    <w:tbl>
      <w:tblPr>
        <w:tblStyle w:val="TableNormal"/>
        <w:tblW w:w="10915"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2033"/>
        <w:gridCol w:w="1369"/>
        <w:gridCol w:w="1737"/>
        <w:gridCol w:w="1665"/>
        <w:gridCol w:w="1417"/>
        <w:gridCol w:w="1134"/>
      </w:tblGrid>
      <w:tr w:rsidR="008279DE" w:rsidRPr="00035181" w:rsidTr="00035181">
        <w:trPr>
          <w:trHeight w:val="1701"/>
        </w:trPr>
        <w:tc>
          <w:tcPr>
            <w:tcW w:w="1560" w:type="dxa"/>
            <w:tcBorders>
              <w:top w:val="nil"/>
            </w:tcBorders>
          </w:tcPr>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spacing w:before="188"/>
              <w:ind w:left="101" w:right="85"/>
              <w:jc w:val="center"/>
              <w:rPr>
                <w:rFonts w:ascii="Times New Roman" w:hAnsi="Times New Roman" w:cs="Times New Roman"/>
              </w:rPr>
            </w:pPr>
            <w:r w:rsidRPr="00035181">
              <w:rPr>
                <w:rFonts w:ascii="Times New Roman" w:hAnsi="Times New Roman" w:cs="Times New Roman"/>
              </w:rPr>
              <w:t>652</w:t>
            </w:r>
          </w:p>
        </w:tc>
        <w:tc>
          <w:tcPr>
            <w:tcW w:w="2033" w:type="dxa"/>
            <w:tcBorders>
              <w:top w:val="nil"/>
            </w:tcBorders>
          </w:tcPr>
          <w:p w:rsidR="00852ECD" w:rsidRDefault="00852ECD" w:rsidP="00035181">
            <w:pPr>
              <w:pStyle w:val="TableParagraph"/>
              <w:ind w:left="107" w:right="626"/>
              <w:jc w:val="center"/>
              <w:rPr>
                <w:rFonts w:ascii="Times New Roman" w:hAnsi="Times New Roman" w:cs="Times New Roman"/>
              </w:rPr>
            </w:pPr>
          </w:p>
          <w:p w:rsidR="008279DE" w:rsidRPr="00035181" w:rsidRDefault="008279DE" w:rsidP="00035181">
            <w:pPr>
              <w:pStyle w:val="TableParagraph"/>
              <w:ind w:left="107" w:right="626"/>
              <w:jc w:val="center"/>
              <w:rPr>
                <w:rFonts w:ascii="Times New Roman" w:hAnsi="Times New Roman" w:cs="Times New Roman"/>
              </w:rPr>
            </w:pPr>
            <w:r w:rsidRPr="00035181">
              <w:rPr>
                <w:rFonts w:ascii="Times New Roman" w:hAnsi="Times New Roman" w:cs="Times New Roman"/>
              </w:rPr>
              <w:t>Prihodi po</w:t>
            </w:r>
            <w:r w:rsidRPr="00035181">
              <w:rPr>
                <w:rFonts w:ascii="Times New Roman" w:hAnsi="Times New Roman" w:cs="Times New Roman"/>
                <w:spacing w:val="1"/>
              </w:rPr>
              <w:t xml:space="preserve"> </w:t>
            </w:r>
            <w:r w:rsidRPr="00035181">
              <w:rPr>
                <w:rFonts w:ascii="Times New Roman" w:hAnsi="Times New Roman" w:cs="Times New Roman"/>
              </w:rPr>
              <w:t>posebnim</w:t>
            </w:r>
            <w:r w:rsidRPr="00035181">
              <w:rPr>
                <w:rFonts w:ascii="Times New Roman" w:hAnsi="Times New Roman" w:cs="Times New Roman"/>
                <w:spacing w:val="1"/>
              </w:rPr>
              <w:t xml:space="preserve"> </w:t>
            </w:r>
            <w:r w:rsidRPr="00035181">
              <w:rPr>
                <w:rFonts w:ascii="Times New Roman" w:hAnsi="Times New Roman" w:cs="Times New Roman"/>
              </w:rPr>
              <w:t>propisima</w:t>
            </w:r>
          </w:p>
        </w:tc>
        <w:tc>
          <w:tcPr>
            <w:tcW w:w="1369" w:type="dxa"/>
            <w:tcBorders>
              <w:top w:val="nil"/>
            </w:tcBorders>
          </w:tcPr>
          <w:p w:rsidR="00035181" w:rsidRDefault="00035181" w:rsidP="00035181">
            <w:pPr>
              <w:jc w:val="center"/>
              <w:rPr>
                <w:rFonts w:ascii="Times New Roman" w:hAnsi="Times New Roman" w:cs="Times New Roman"/>
              </w:rPr>
            </w:pPr>
          </w:p>
          <w:p w:rsidR="008279DE" w:rsidRDefault="008279DE" w:rsidP="00035181">
            <w:pPr>
              <w:jc w:val="center"/>
              <w:rPr>
                <w:rFonts w:ascii="Times New Roman" w:hAnsi="Times New Roman" w:cs="Times New Roman"/>
              </w:rPr>
            </w:pPr>
            <w:r w:rsidRPr="00035181">
              <w:rPr>
                <w:rFonts w:ascii="Times New Roman" w:hAnsi="Times New Roman" w:cs="Times New Roman"/>
              </w:rPr>
              <w:t>42,42</w:t>
            </w:r>
          </w:p>
          <w:p w:rsidR="00035181" w:rsidRPr="00035181" w:rsidRDefault="00035181" w:rsidP="00035181">
            <w:pPr>
              <w:jc w:val="center"/>
              <w:rPr>
                <w:rFonts w:ascii="Times New Roman" w:hAnsi="Times New Roman" w:cs="Times New Roman"/>
              </w:rPr>
            </w:pPr>
          </w:p>
        </w:tc>
        <w:tc>
          <w:tcPr>
            <w:tcW w:w="1737" w:type="dxa"/>
            <w:tcBorders>
              <w:top w:val="nil"/>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3.025,00</w:t>
            </w:r>
          </w:p>
        </w:tc>
        <w:tc>
          <w:tcPr>
            <w:tcW w:w="1665" w:type="dxa"/>
            <w:tcBorders>
              <w:top w:val="nil"/>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b/>
                <w:u w:val="single"/>
              </w:rPr>
            </w:pPr>
            <w:r w:rsidRPr="00035181">
              <w:rPr>
                <w:rFonts w:ascii="Times New Roman" w:hAnsi="Times New Roman" w:cs="Times New Roman"/>
              </w:rPr>
              <w:t>88,49</w:t>
            </w:r>
          </w:p>
        </w:tc>
        <w:tc>
          <w:tcPr>
            <w:tcW w:w="1417" w:type="dxa"/>
            <w:tcBorders>
              <w:top w:val="nil"/>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208,60</w:t>
            </w:r>
          </w:p>
        </w:tc>
        <w:tc>
          <w:tcPr>
            <w:tcW w:w="1134" w:type="dxa"/>
            <w:tcBorders>
              <w:top w:val="nil"/>
            </w:tcBorders>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2,93</w:t>
            </w:r>
          </w:p>
        </w:tc>
      </w:tr>
      <w:tr w:rsidR="008279DE" w:rsidRPr="00035181" w:rsidTr="00805E58">
        <w:trPr>
          <w:trHeight w:val="600"/>
        </w:trPr>
        <w:tc>
          <w:tcPr>
            <w:tcW w:w="1560" w:type="dxa"/>
            <w:shd w:val="clear" w:color="auto" w:fill="F2DBDB" w:themeFill="accent2" w:themeFillTint="33"/>
          </w:tcPr>
          <w:p w:rsidR="008279DE" w:rsidRPr="00035181" w:rsidRDefault="008279DE" w:rsidP="00035181">
            <w:pPr>
              <w:pStyle w:val="TableParagraph"/>
              <w:spacing w:before="66"/>
              <w:ind w:left="406" w:right="70" w:hanging="299"/>
              <w:jc w:val="center"/>
              <w:rPr>
                <w:rFonts w:ascii="Times New Roman" w:hAnsi="Times New Roman" w:cs="Times New Roman"/>
                <w:b/>
              </w:rPr>
            </w:pPr>
            <w:r w:rsidRPr="00035181">
              <w:rPr>
                <w:rFonts w:ascii="Times New Roman" w:hAnsi="Times New Roman" w:cs="Times New Roman"/>
                <w:b/>
              </w:rPr>
              <w:t>SKUPINA</w:t>
            </w:r>
            <w:r w:rsidRPr="00035181">
              <w:rPr>
                <w:rFonts w:ascii="Times New Roman" w:hAnsi="Times New Roman" w:cs="Times New Roman"/>
                <w:b/>
                <w:spacing w:val="-42"/>
              </w:rPr>
              <w:t xml:space="preserve"> </w:t>
            </w:r>
            <w:r w:rsidRPr="00035181">
              <w:rPr>
                <w:rFonts w:ascii="Times New Roman" w:hAnsi="Times New Roman" w:cs="Times New Roman"/>
                <w:b/>
              </w:rPr>
              <w:t>66</w:t>
            </w:r>
          </w:p>
        </w:tc>
        <w:tc>
          <w:tcPr>
            <w:tcW w:w="2033" w:type="dxa"/>
            <w:shd w:val="clear" w:color="auto" w:fill="F2DBDB" w:themeFill="accent2" w:themeFillTint="33"/>
          </w:tcPr>
          <w:p w:rsidR="008279DE" w:rsidRPr="00035181" w:rsidRDefault="008279DE" w:rsidP="00035181">
            <w:pPr>
              <w:pStyle w:val="TableParagraph"/>
              <w:jc w:val="center"/>
              <w:rPr>
                <w:rFonts w:ascii="Times New Roman" w:hAnsi="Times New Roman" w:cs="Times New Roman"/>
              </w:rPr>
            </w:pPr>
          </w:p>
        </w:tc>
        <w:tc>
          <w:tcPr>
            <w:tcW w:w="1369"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0,00</w:t>
            </w:r>
          </w:p>
        </w:tc>
        <w:tc>
          <w:tcPr>
            <w:tcW w:w="1737"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1.500,00</w:t>
            </w:r>
          </w:p>
        </w:tc>
        <w:tc>
          <w:tcPr>
            <w:tcW w:w="1665"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240,00</w:t>
            </w:r>
          </w:p>
        </w:tc>
        <w:tc>
          <w:tcPr>
            <w:tcW w:w="1417"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0,00</w:t>
            </w:r>
          </w:p>
        </w:tc>
        <w:tc>
          <w:tcPr>
            <w:tcW w:w="1134"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16,00</w:t>
            </w:r>
          </w:p>
        </w:tc>
      </w:tr>
      <w:tr w:rsidR="008279DE" w:rsidRPr="00035181" w:rsidTr="00F53332">
        <w:trPr>
          <w:trHeight w:val="1407"/>
        </w:trPr>
        <w:tc>
          <w:tcPr>
            <w:tcW w:w="1560" w:type="dxa"/>
          </w:tcPr>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spacing w:before="11"/>
              <w:jc w:val="center"/>
              <w:rPr>
                <w:rFonts w:ascii="Times New Roman" w:hAnsi="Times New Roman" w:cs="Times New Roman"/>
                <w:b/>
                <w:i/>
              </w:rPr>
            </w:pPr>
          </w:p>
          <w:p w:rsidR="008279DE" w:rsidRPr="00035181" w:rsidRDefault="008279DE" w:rsidP="00035181">
            <w:pPr>
              <w:pStyle w:val="TableParagraph"/>
              <w:ind w:left="101" w:right="85"/>
              <w:jc w:val="center"/>
              <w:rPr>
                <w:rFonts w:ascii="Times New Roman" w:hAnsi="Times New Roman" w:cs="Times New Roman"/>
              </w:rPr>
            </w:pPr>
            <w:r w:rsidRPr="00035181">
              <w:rPr>
                <w:rFonts w:ascii="Times New Roman" w:hAnsi="Times New Roman" w:cs="Times New Roman"/>
              </w:rPr>
              <w:t>663</w:t>
            </w:r>
          </w:p>
        </w:tc>
        <w:tc>
          <w:tcPr>
            <w:tcW w:w="2033" w:type="dxa"/>
          </w:tcPr>
          <w:p w:rsidR="008279DE" w:rsidRPr="00035181" w:rsidRDefault="008279DE" w:rsidP="00035181">
            <w:pPr>
              <w:pStyle w:val="TableParagraph"/>
              <w:ind w:left="107" w:right="240"/>
              <w:jc w:val="center"/>
              <w:rPr>
                <w:rFonts w:ascii="Times New Roman" w:hAnsi="Times New Roman" w:cs="Times New Roman"/>
              </w:rPr>
            </w:pPr>
            <w:r w:rsidRPr="00035181">
              <w:rPr>
                <w:rFonts w:ascii="Times New Roman" w:hAnsi="Times New Roman" w:cs="Times New Roman"/>
              </w:rPr>
              <w:t>Donacije od</w:t>
            </w:r>
            <w:r w:rsidRPr="00035181">
              <w:rPr>
                <w:rFonts w:ascii="Times New Roman" w:hAnsi="Times New Roman" w:cs="Times New Roman"/>
                <w:spacing w:val="1"/>
              </w:rPr>
              <w:t xml:space="preserve"> </w:t>
            </w:r>
            <w:r w:rsidRPr="00035181">
              <w:rPr>
                <w:rFonts w:ascii="Times New Roman" w:hAnsi="Times New Roman" w:cs="Times New Roman"/>
              </w:rPr>
              <w:t>pravnih</w:t>
            </w:r>
            <w:r w:rsidRPr="00035181">
              <w:rPr>
                <w:rFonts w:ascii="Times New Roman" w:hAnsi="Times New Roman" w:cs="Times New Roman"/>
                <w:spacing w:val="-8"/>
              </w:rPr>
              <w:t xml:space="preserve"> </w:t>
            </w:r>
            <w:r w:rsidRPr="00035181">
              <w:rPr>
                <w:rFonts w:ascii="Times New Roman" w:hAnsi="Times New Roman" w:cs="Times New Roman"/>
              </w:rPr>
              <w:t>i</w:t>
            </w:r>
            <w:r w:rsidRPr="00035181">
              <w:rPr>
                <w:rFonts w:ascii="Times New Roman" w:hAnsi="Times New Roman" w:cs="Times New Roman"/>
                <w:spacing w:val="-7"/>
              </w:rPr>
              <w:t xml:space="preserve"> </w:t>
            </w:r>
            <w:r w:rsidRPr="00035181">
              <w:rPr>
                <w:rFonts w:ascii="Times New Roman" w:hAnsi="Times New Roman" w:cs="Times New Roman"/>
              </w:rPr>
              <w:t>fizičkih</w:t>
            </w:r>
            <w:r w:rsidRPr="00035181">
              <w:rPr>
                <w:rFonts w:ascii="Times New Roman" w:hAnsi="Times New Roman" w:cs="Times New Roman"/>
                <w:spacing w:val="-41"/>
              </w:rPr>
              <w:t xml:space="preserve"> </w:t>
            </w:r>
            <w:r w:rsidRPr="00035181">
              <w:rPr>
                <w:rFonts w:ascii="Times New Roman" w:hAnsi="Times New Roman" w:cs="Times New Roman"/>
              </w:rPr>
              <w:t>osoba:</w:t>
            </w:r>
          </w:p>
          <w:p w:rsidR="008279DE" w:rsidRPr="00035181" w:rsidRDefault="008279DE" w:rsidP="00035181">
            <w:pPr>
              <w:pStyle w:val="TableParagraph"/>
              <w:spacing w:line="234" w:lineRule="exact"/>
              <w:ind w:left="107" w:right="568"/>
              <w:jc w:val="center"/>
              <w:rPr>
                <w:rFonts w:ascii="Times New Roman" w:hAnsi="Times New Roman" w:cs="Times New Roman"/>
              </w:rPr>
            </w:pPr>
            <w:r w:rsidRPr="00035181">
              <w:rPr>
                <w:rFonts w:ascii="Times New Roman" w:hAnsi="Times New Roman" w:cs="Times New Roman"/>
              </w:rPr>
              <w:t>- donacije od</w:t>
            </w:r>
            <w:r w:rsidRPr="00035181">
              <w:rPr>
                <w:rFonts w:ascii="Times New Roman" w:hAnsi="Times New Roman" w:cs="Times New Roman"/>
                <w:spacing w:val="-42"/>
              </w:rPr>
              <w:t xml:space="preserve"> </w:t>
            </w:r>
            <w:r w:rsidRPr="00035181">
              <w:rPr>
                <w:rFonts w:ascii="Times New Roman" w:hAnsi="Times New Roman" w:cs="Times New Roman"/>
              </w:rPr>
              <w:t>trgovačkih</w:t>
            </w:r>
            <w:r w:rsidRPr="00035181">
              <w:rPr>
                <w:rFonts w:ascii="Times New Roman" w:hAnsi="Times New Roman" w:cs="Times New Roman"/>
                <w:spacing w:val="1"/>
              </w:rPr>
              <w:t xml:space="preserve"> </w:t>
            </w:r>
            <w:r w:rsidRPr="00035181">
              <w:rPr>
                <w:rFonts w:ascii="Times New Roman" w:hAnsi="Times New Roman" w:cs="Times New Roman"/>
              </w:rPr>
              <w:t>društava</w:t>
            </w:r>
          </w:p>
        </w:tc>
        <w:tc>
          <w:tcPr>
            <w:tcW w:w="1369" w:type="dxa"/>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0,00</w:t>
            </w:r>
          </w:p>
        </w:tc>
        <w:tc>
          <w:tcPr>
            <w:tcW w:w="1737" w:type="dxa"/>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1.500,00</w:t>
            </w:r>
          </w:p>
        </w:tc>
        <w:tc>
          <w:tcPr>
            <w:tcW w:w="1665" w:type="dxa"/>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240,00</w:t>
            </w:r>
          </w:p>
        </w:tc>
        <w:tc>
          <w:tcPr>
            <w:tcW w:w="1417" w:type="dxa"/>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0,00</w:t>
            </w:r>
          </w:p>
        </w:tc>
        <w:tc>
          <w:tcPr>
            <w:tcW w:w="1134" w:type="dxa"/>
          </w:tcPr>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16,00</w:t>
            </w:r>
          </w:p>
        </w:tc>
      </w:tr>
      <w:tr w:rsidR="008279DE" w:rsidRPr="00035181" w:rsidTr="00805E58">
        <w:trPr>
          <w:trHeight w:val="600"/>
        </w:trPr>
        <w:tc>
          <w:tcPr>
            <w:tcW w:w="1560" w:type="dxa"/>
            <w:shd w:val="clear" w:color="auto" w:fill="F2DBDB" w:themeFill="accent2" w:themeFillTint="33"/>
          </w:tcPr>
          <w:p w:rsidR="008279DE" w:rsidRPr="00035181" w:rsidRDefault="008279DE" w:rsidP="00035181">
            <w:pPr>
              <w:pStyle w:val="TableParagraph"/>
              <w:spacing w:before="64"/>
              <w:ind w:left="406" w:right="70" w:hanging="299"/>
              <w:jc w:val="center"/>
              <w:rPr>
                <w:rFonts w:ascii="Times New Roman" w:hAnsi="Times New Roman" w:cs="Times New Roman"/>
                <w:b/>
              </w:rPr>
            </w:pPr>
            <w:r w:rsidRPr="00035181">
              <w:rPr>
                <w:rFonts w:ascii="Times New Roman" w:hAnsi="Times New Roman" w:cs="Times New Roman"/>
                <w:b/>
              </w:rPr>
              <w:t>SKUPINA</w:t>
            </w:r>
            <w:r w:rsidRPr="00035181">
              <w:rPr>
                <w:rFonts w:ascii="Times New Roman" w:hAnsi="Times New Roman" w:cs="Times New Roman"/>
                <w:b/>
                <w:spacing w:val="-42"/>
              </w:rPr>
              <w:t xml:space="preserve"> </w:t>
            </w:r>
            <w:r w:rsidRPr="00035181">
              <w:rPr>
                <w:rFonts w:ascii="Times New Roman" w:hAnsi="Times New Roman" w:cs="Times New Roman"/>
                <w:b/>
              </w:rPr>
              <w:t>67</w:t>
            </w:r>
          </w:p>
        </w:tc>
        <w:tc>
          <w:tcPr>
            <w:tcW w:w="2033" w:type="dxa"/>
            <w:shd w:val="clear" w:color="auto" w:fill="F2DBDB" w:themeFill="accent2" w:themeFillTint="33"/>
          </w:tcPr>
          <w:p w:rsidR="008279DE" w:rsidRPr="00035181" w:rsidRDefault="008279DE" w:rsidP="00035181">
            <w:pPr>
              <w:pStyle w:val="TableParagraph"/>
              <w:jc w:val="center"/>
              <w:rPr>
                <w:rFonts w:ascii="Times New Roman" w:hAnsi="Times New Roman" w:cs="Times New Roman"/>
              </w:rPr>
            </w:pPr>
          </w:p>
        </w:tc>
        <w:tc>
          <w:tcPr>
            <w:tcW w:w="1369"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46.414,90</w:t>
            </w:r>
          </w:p>
        </w:tc>
        <w:tc>
          <w:tcPr>
            <w:tcW w:w="1737"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31.520,00</w:t>
            </w:r>
          </w:p>
        </w:tc>
        <w:tc>
          <w:tcPr>
            <w:tcW w:w="1665"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24.673,92</w:t>
            </w:r>
          </w:p>
        </w:tc>
        <w:tc>
          <w:tcPr>
            <w:tcW w:w="1417"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53,16</w:t>
            </w:r>
          </w:p>
        </w:tc>
        <w:tc>
          <w:tcPr>
            <w:tcW w:w="1134" w:type="dxa"/>
            <w:shd w:val="clear" w:color="auto" w:fill="F2DBDB" w:themeFill="accent2" w:themeFillTint="33"/>
          </w:tcPr>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78,28</w:t>
            </w:r>
          </w:p>
        </w:tc>
      </w:tr>
      <w:tr w:rsidR="008279DE" w:rsidRPr="00035181" w:rsidTr="00F53332">
        <w:trPr>
          <w:trHeight w:val="4924"/>
        </w:trPr>
        <w:tc>
          <w:tcPr>
            <w:tcW w:w="1560" w:type="dxa"/>
          </w:tcPr>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jc w:val="center"/>
              <w:rPr>
                <w:rFonts w:ascii="Times New Roman" w:hAnsi="Times New Roman" w:cs="Times New Roman"/>
                <w:b/>
                <w:i/>
              </w:rPr>
            </w:pPr>
          </w:p>
          <w:p w:rsidR="008279DE" w:rsidRPr="00035181" w:rsidRDefault="008279DE" w:rsidP="00035181">
            <w:pPr>
              <w:pStyle w:val="TableParagraph"/>
              <w:spacing w:before="11"/>
              <w:jc w:val="center"/>
              <w:rPr>
                <w:rFonts w:ascii="Times New Roman" w:hAnsi="Times New Roman" w:cs="Times New Roman"/>
                <w:b/>
                <w:i/>
              </w:rPr>
            </w:pPr>
          </w:p>
          <w:p w:rsidR="008279DE" w:rsidRPr="00035181" w:rsidRDefault="008279DE" w:rsidP="00035181">
            <w:pPr>
              <w:pStyle w:val="TableParagraph"/>
              <w:ind w:left="101" w:right="85"/>
              <w:jc w:val="center"/>
              <w:rPr>
                <w:rFonts w:ascii="Times New Roman" w:hAnsi="Times New Roman" w:cs="Times New Roman"/>
              </w:rPr>
            </w:pPr>
            <w:r w:rsidRPr="00035181">
              <w:rPr>
                <w:rFonts w:ascii="Times New Roman" w:hAnsi="Times New Roman" w:cs="Times New Roman"/>
              </w:rPr>
              <w:t>671</w:t>
            </w:r>
          </w:p>
        </w:tc>
        <w:tc>
          <w:tcPr>
            <w:tcW w:w="2033" w:type="dxa"/>
          </w:tcPr>
          <w:p w:rsidR="008279DE" w:rsidRPr="00035181" w:rsidRDefault="008279DE" w:rsidP="00035181">
            <w:pPr>
              <w:pStyle w:val="TableParagraph"/>
              <w:ind w:left="107" w:right="84" w:firstLine="43"/>
              <w:jc w:val="center"/>
              <w:rPr>
                <w:rFonts w:ascii="Times New Roman" w:hAnsi="Times New Roman" w:cs="Times New Roman"/>
              </w:rPr>
            </w:pPr>
            <w:r w:rsidRPr="00852ECD">
              <w:rPr>
                <w:rFonts w:ascii="Times New Roman" w:hAnsi="Times New Roman" w:cs="Times New Roman"/>
              </w:rPr>
              <w:t>Prihodi iz</w:t>
            </w:r>
            <w:r w:rsidRPr="00852ECD">
              <w:rPr>
                <w:rFonts w:ascii="Times New Roman" w:hAnsi="Times New Roman" w:cs="Times New Roman"/>
                <w:spacing w:val="1"/>
              </w:rPr>
              <w:t xml:space="preserve"> </w:t>
            </w:r>
            <w:r w:rsidRPr="00852ECD">
              <w:rPr>
                <w:rFonts w:ascii="Times New Roman" w:hAnsi="Times New Roman" w:cs="Times New Roman"/>
              </w:rPr>
              <w:t>nadležnog</w:t>
            </w:r>
            <w:r w:rsidRPr="00852ECD">
              <w:rPr>
                <w:rFonts w:ascii="Times New Roman" w:hAnsi="Times New Roman" w:cs="Times New Roman"/>
                <w:spacing w:val="1"/>
              </w:rPr>
              <w:t xml:space="preserve"> </w:t>
            </w:r>
            <w:r w:rsidRPr="00852ECD">
              <w:rPr>
                <w:rFonts w:ascii="Times New Roman" w:hAnsi="Times New Roman" w:cs="Times New Roman"/>
              </w:rPr>
              <w:t>proračuna</w:t>
            </w:r>
            <w:r w:rsidRPr="00852ECD">
              <w:rPr>
                <w:rFonts w:ascii="Times New Roman" w:hAnsi="Times New Roman" w:cs="Times New Roman"/>
                <w:spacing w:val="1"/>
              </w:rPr>
              <w:t xml:space="preserve"> </w:t>
            </w:r>
            <w:r w:rsidRPr="00852ECD">
              <w:rPr>
                <w:rFonts w:ascii="Times New Roman" w:hAnsi="Times New Roman" w:cs="Times New Roman"/>
              </w:rPr>
              <w:t>(Županija):</w:t>
            </w:r>
            <w:r w:rsidRPr="00035181">
              <w:rPr>
                <w:rFonts w:ascii="Times New Roman" w:hAnsi="Times New Roman" w:cs="Times New Roman"/>
                <w:b/>
                <w:spacing w:val="1"/>
              </w:rPr>
              <w:t xml:space="preserve"> </w:t>
            </w:r>
            <w:r w:rsidRPr="00035181">
              <w:rPr>
                <w:rFonts w:ascii="Times New Roman" w:hAnsi="Times New Roman" w:cs="Times New Roman"/>
              </w:rPr>
              <w:t>-</w:t>
            </w:r>
            <w:r w:rsidRPr="00035181">
              <w:rPr>
                <w:rFonts w:ascii="Times New Roman" w:hAnsi="Times New Roman" w:cs="Times New Roman"/>
                <w:spacing w:val="-42"/>
              </w:rPr>
              <w:t xml:space="preserve"> </w:t>
            </w:r>
            <w:r w:rsidRPr="00035181">
              <w:rPr>
                <w:rFonts w:ascii="Times New Roman" w:hAnsi="Times New Roman" w:cs="Times New Roman"/>
              </w:rPr>
              <w:t>materijalni</w:t>
            </w:r>
            <w:r w:rsidRPr="00035181">
              <w:rPr>
                <w:rFonts w:ascii="Times New Roman" w:hAnsi="Times New Roman" w:cs="Times New Roman"/>
                <w:spacing w:val="1"/>
              </w:rPr>
              <w:t xml:space="preserve"> </w:t>
            </w:r>
            <w:r w:rsidRPr="00035181">
              <w:rPr>
                <w:rFonts w:ascii="Times New Roman" w:hAnsi="Times New Roman" w:cs="Times New Roman"/>
              </w:rPr>
              <w:t>troškovi</w:t>
            </w:r>
          </w:p>
          <w:p w:rsidR="008279DE" w:rsidRPr="00035181" w:rsidRDefault="008279DE" w:rsidP="00035181">
            <w:pPr>
              <w:pStyle w:val="TableParagraph"/>
              <w:numPr>
                <w:ilvl w:val="0"/>
                <w:numId w:val="2"/>
              </w:numPr>
              <w:tabs>
                <w:tab w:val="left" w:pos="218"/>
              </w:tabs>
              <w:ind w:right="664" w:firstLine="0"/>
              <w:jc w:val="center"/>
              <w:rPr>
                <w:rFonts w:ascii="Times New Roman" w:hAnsi="Times New Roman" w:cs="Times New Roman"/>
              </w:rPr>
            </w:pPr>
            <w:r w:rsidRPr="00035181">
              <w:rPr>
                <w:rFonts w:ascii="Times New Roman" w:hAnsi="Times New Roman" w:cs="Times New Roman"/>
              </w:rPr>
              <w:t>prijevoz</w:t>
            </w:r>
            <w:r w:rsidRPr="00035181">
              <w:rPr>
                <w:rFonts w:ascii="Times New Roman" w:hAnsi="Times New Roman" w:cs="Times New Roman"/>
                <w:spacing w:val="1"/>
              </w:rPr>
              <w:t xml:space="preserve"> </w:t>
            </w:r>
            <w:r w:rsidRPr="00035181">
              <w:rPr>
                <w:rFonts w:ascii="Times New Roman" w:hAnsi="Times New Roman" w:cs="Times New Roman"/>
              </w:rPr>
              <w:t>zaposlenika</w:t>
            </w:r>
          </w:p>
          <w:p w:rsidR="008279DE" w:rsidRPr="00035181" w:rsidRDefault="008279DE" w:rsidP="00035181">
            <w:pPr>
              <w:pStyle w:val="TableParagraph"/>
              <w:numPr>
                <w:ilvl w:val="0"/>
                <w:numId w:val="2"/>
              </w:numPr>
              <w:tabs>
                <w:tab w:val="left" w:pos="218"/>
              </w:tabs>
              <w:ind w:right="557" w:firstLine="0"/>
              <w:jc w:val="center"/>
              <w:rPr>
                <w:rFonts w:ascii="Times New Roman" w:hAnsi="Times New Roman" w:cs="Times New Roman"/>
              </w:rPr>
            </w:pPr>
            <w:r w:rsidRPr="00035181">
              <w:rPr>
                <w:rFonts w:ascii="Times New Roman" w:hAnsi="Times New Roman" w:cs="Times New Roman"/>
              </w:rPr>
              <w:t>hitne</w:t>
            </w:r>
            <w:r w:rsidRPr="00035181">
              <w:rPr>
                <w:rFonts w:ascii="Times New Roman" w:hAnsi="Times New Roman" w:cs="Times New Roman"/>
                <w:spacing w:val="1"/>
              </w:rPr>
              <w:t xml:space="preserve"> </w:t>
            </w:r>
            <w:r w:rsidRPr="00035181">
              <w:rPr>
                <w:rFonts w:ascii="Times New Roman" w:hAnsi="Times New Roman" w:cs="Times New Roman"/>
              </w:rPr>
              <w:t>intervencije i</w:t>
            </w:r>
            <w:r w:rsidRPr="00035181">
              <w:rPr>
                <w:rFonts w:ascii="Times New Roman" w:hAnsi="Times New Roman" w:cs="Times New Roman"/>
                <w:spacing w:val="-42"/>
              </w:rPr>
              <w:t xml:space="preserve"> </w:t>
            </w:r>
            <w:proofErr w:type="spellStart"/>
            <w:r w:rsidRPr="00035181">
              <w:rPr>
                <w:rFonts w:ascii="Times New Roman" w:hAnsi="Times New Roman" w:cs="Times New Roman"/>
              </w:rPr>
              <w:t>invest</w:t>
            </w:r>
            <w:proofErr w:type="spellEnd"/>
            <w:r w:rsidRPr="00035181">
              <w:rPr>
                <w:rFonts w:ascii="Times New Roman" w:hAnsi="Times New Roman" w:cs="Times New Roman"/>
              </w:rPr>
              <w:t>.</w:t>
            </w:r>
          </w:p>
          <w:p w:rsidR="008279DE" w:rsidRPr="00035181" w:rsidRDefault="008279DE" w:rsidP="00035181">
            <w:pPr>
              <w:pStyle w:val="TableParagraph"/>
              <w:ind w:left="107" w:right="124"/>
              <w:jc w:val="center"/>
              <w:rPr>
                <w:rFonts w:ascii="Times New Roman" w:hAnsi="Times New Roman" w:cs="Times New Roman"/>
              </w:rPr>
            </w:pPr>
            <w:r w:rsidRPr="00035181">
              <w:rPr>
                <w:rFonts w:ascii="Times New Roman" w:hAnsi="Times New Roman" w:cs="Times New Roman"/>
              </w:rPr>
              <w:t>održavanje:</w:t>
            </w:r>
            <w:r w:rsidRPr="00035181">
              <w:rPr>
                <w:rFonts w:ascii="Times New Roman" w:hAnsi="Times New Roman" w:cs="Times New Roman"/>
                <w:spacing w:val="1"/>
              </w:rPr>
              <w:t xml:space="preserve"> </w:t>
            </w:r>
            <w:r w:rsidRPr="00035181">
              <w:rPr>
                <w:rFonts w:ascii="Times New Roman" w:hAnsi="Times New Roman" w:cs="Times New Roman"/>
              </w:rPr>
              <w:t>-</w:t>
            </w:r>
            <w:r w:rsidRPr="00035181">
              <w:rPr>
                <w:rFonts w:ascii="Times New Roman" w:hAnsi="Times New Roman" w:cs="Times New Roman"/>
                <w:spacing w:val="1"/>
              </w:rPr>
              <w:t xml:space="preserve"> </w:t>
            </w:r>
            <w:r w:rsidRPr="00035181">
              <w:rPr>
                <w:rFonts w:ascii="Times New Roman" w:hAnsi="Times New Roman" w:cs="Times New Roman"/>
              </w:rPr>
              <w:t>prihodi za nabavu</w:t>
            </w:r>
            <w:r w:rsidRPr="00035181">
              <w:rPr>
                <w:rFonts w:ascii="Times New Roman" w:hAnsi="Times New Roman" w:cs="Times New Roman"/>
                <w:spacing w:val="-42"/>
              </w:rPr>
              <w:t xml:space="preserve"> </w:t>
            </w:r>
            <w:proofErr w:type="spellStart"/>
            <w:r w:rsidRPr="00035181">
              <w:rPr>
                <w:rFonts w:ascii="Times New Roman" w:hAnsi="Times New Roman" w:cs="Times New Roman"/>
              </w:rPr>
              <w:t>nefinanc</w:t>
            </w:r>
            <w:proofErr w:type="spellEnd"/>
            <w:r w:rsidRPr="00035181">
              <w:rPr>
                <w:rFonts w:ascii="Times New Roman" w:hAnsi="Times New Roman" w:cs="Times New Roman"/>
              </w:rPr>
              <w:t>.</w:t>
            </w:r>
            <w:r w:rsidRPr="00035181">
              <w:rPr>
                <w:rFonts w:ascii="Times New Roman" w:hAnsi="Times New Roman" w:cs="Times New Roman"/>
                <w:spacing w:val="-2"/>
              </w:rPr>
              <w:t xml:space="preserve"> </w:t>
            </w:r>
            <w:r w:rsidRPr="00035181">
              <w:rPr>
                <w:rFonts w:ascii="Times New Roman" w:hAnsi="Times New Roman" w:cs="Times New Roman"/>
              </w:rPr>
              <w:t>imovine</w:t>
            </w:r>
          </w:p>
          <w:p w:rsidR="008279DE" w:rsidRPr="00035181" w:rsidRDefault="008279DE" w:rsidP="00035181">
            <w:pPr>
              <w:pStyle w:val="TableParagraph"/>
              <w:numPr>
                <w:ilvl w:val="0"/>
                <w:numId w:val="2"/>
              </w:numPr>
              <w:tabs>
                <w:tab w:val="left" w:pos="218"/>
              </w:tabs>
              <w:spacing w:line="234" w:lineRule="exact"/>
              <w:ind w:left="217" w:hanging="111"/>
              <w:jc w:val="center"/>
              <w:rPr>
                <w:rFonts w:ascii="Times New Roman" w:hAnsi="Times New Roman" w:cs="Times New Roman"/>
              </w:rPr>
            </w:pPr>
            <w:r w:rsidRPr="00035181">
              <w:rPr>
                <w:rFonts w:ascii="Times New Roman" w:hAnsi="Times New Roman" w:cs="Times New Roman"/>
              </w:rPr>
              <w:t>energenti</w:t>
            </w:r>
            <w:r w:rsidRPr="00035181">
              <w:rPr>
                <w:rFonts w:ascii="Times New Roman" w:hAnsi="Times New Roman" w:cs="Times New Roman"/>
                <w:spacing w:val="-1"/>
              </w:rPr>
              <w:t xml:space="preserve"> </w:t>
            </w:r>
            <w:r w:rsidRPr="00035181">
              <w:rPr>
                <w:rFonts w:ascii="Times New Roman" w:hAnsi="Times New Roman" w:cs="Times New Roman"/>
              </w:rPr>
              <w:t>–</w:t>
            </w:r>
            <w:r w:rsidRPr="00035181">
              <w:rPr>
                <w:rFonts w:ascii="Times New Roman" w:hAnsi="Times New Roman" w:cs="Times New Roman"/>
                <w:spacing w:val="-3"/>
              </w:rPr>
              <w:t xml:space="preserve"> </w:t>
            </w:r>
            <w:r w:rsidRPr="00035181">
              <w:rPr>
                <w:rFonts w:ascii="Times New Roman" w:hAnsi="Times New Roman" w:cs="Times New Roman"/>
              </w:rPr>
              <w:t>plin</w:t>
            </w:r>
          </w:p>
          <w:p w:rsidR="008279DE" w:rsidRPr="00035181" w:rsidRDefault="008279DE" w:rsidP="00035181">
            <w:pPr>
              <w:pStyle w:val="TableParagraph"/>
              <w:numPr>
                <w:ilvl w:val="0"/>
                <w:numId w:val="2"/>
              </w:numPr>
              <w:tabs>
                <w:tab w:val="left" w:pos="218"/>
              </w:tabs>
              <w:ind w:right="567" w:firstLine="0"/>
              <w:jc w:val="center"/>
              <w:rPr>
                <w:rFonts w:ascii="Times New Roman" w:hAnsi="Times New Roman" w:cs="Times New Roman"/>
              </w:rPr>
            </w:pPr>
            <w:r w:rsidRPr="00035181">
              <w:rPr>
                <w:rFonts w:ascii="Times New Roman" w:hAnsi="Times New Roman" w:cs="Times New Roman"/>
                <w:spacing w:val="-1"/>
              </w:rPr>
              <w:t>zdravstveni</w:t>
            </w:r>
            <w:r w:rsidRPr="00035181">
              <w:rPr>
                <w:rFonts w:ascii="Times New Roman" w:hAnsi="Times New Roman" w:cs="Times New Roman"/>
                <w:spacing w:val="-42"/>
              </w:rPr>
              <w:t xml:space="preserve"> </w:t>
            </w:r>
            <w:r w:rsidRPr="00035181">
              <w:rPr>
                <w:rFonts w:ascii="Times New Roman" w:hAnsi="Times New Roman" w:cs="Times New Roman"/>
              </w:rPr>
              <w:t>pregledi</w:t>
            </w:r>
            <w:r w:rsidRPr="00035181">
              <w:rPr>
                <w:rFonts w:ascii="Times New Roman" w:hAnsi="Times New Roman" w:cs="Times New Roman"/>
                <w:spacing w:val="1"/>
              </w:rPr>
              <w:t xml:space="preserve"> </w:t>
            </w:r>
            <w:r w:rsidRPr="00035181">
              <w:rPr>
                <w:rFonts w:ascii="Times New Roman" w:hAnsi="Times New Roman" w:cs="Times New Roman"/>
              </w:rPr>
              <w:t>zaposlenika</w:t>
            </w:r>
          </w:p>
          <w:p w:rsidR="008279DE" w:rsidRPr="00035181" w:rsidRDefault="008279DE" w:rsidP="00035181">
            <w:pPr>
              <w:pStyle w:val="TableParagraph"/>
              <w:numPr>
                <w:ilvl w:val="0"/>
                <w:numId w:val="2"/>
              </w:numPr>
              <w:tabs>
                <w:tab w:val="left" w:pos="218"/>
              </w:tabs>
              <w:spacing w:line="234" w:lineRule="exact"/>
              <w:ind w:left="217" w:hanging="111"/>
              <w:jc w:val="center"/>
              <w:rPr>
                <w:rFonts w:ascii="Times New Roman" w:hAnsi="Times New Roman" w:cs="Times New Roman"/>
              </w:rPr>
            </w:pPr>
            <w:r w:rsidRPr="00035181">
              <w:rPr>
                <w:rFonts w:ascii="Times New Roman" w:hAnsi="Times New Roman" w:cs="Times New Roman"/>
              </w:rPr>
              <w:t>Užina</w:t>
            </w:r>
            <w:r w:rsidRPr="00035181">
              <w:rPr>
                <w:rFonts w:ascii="Times New Roman" w:hAnsi="Times New Roman" w:cs="Times New Roman"/>
                <w:spacing w:val="-2"/>
              </w:rPr>
              <w:t xml:space="preserve"> </w:t>
            </w:r>
            <w:r w:rsidRPr="00035181">
              <w:rPr>
                <w:rFonts w:ascii="Times New Roman" w:hAnsi="Times New Roman" w:cs="Times New Roman"/>
              </w:rPr>
              <w:t>za sve</w:t>
            </w:r>
            <w:r w:rsidRPr="00035181">
              <w:rPr>
                <w:rFonts w:ascii="Times New Roman" w:hAnsi="Times New Roman" w:cs="Times New Roman"/>
                <w:spacing w:val="-1"/>
              </w:rPr>
              <w:t xml:space="preserve"> </w:t>
            </w:r>
            <w:r w:rsidRPr="00035181">
              <w:rPr>
                <w:rFonts w:ascii="Times New Roman" w:hAnsi="Times New Roman" w:cs="Times New Roman"/>
              </w:rPr>
              <w:t>VII</w:t>
            </w:r>
          </w:p>
          <w:p w:rsidR="008279DE" w:rsidRPr="00035181" w:rsidRDefault="008279DE" w:rsidP="00035181">
            <w:pPr>
              <w:pStyle w:val="TableParagraph"/>
              <w:numPr>
                <w:ilvl w:val="0"/>
                <w:numId w:val="2"/>
              </w:numPr>
              <w:tabs>
                <w:tab w:val="left" w:pos="218"/>
              </w:tabs>
              <w:spacing w:line="234" w:lineRule="exact"/>
              <w:ind w:right="256" w:firstLine="0"/>
              <w:jc w:val="center"/>
              <w:rPr>
                <w:rFonts w:ascii="Times New Roman" w:hAnsi="Times New Roman" w:cs="Times New Roman"/>
              </w:rPr>
            </w:pPr>
            <w:r w:rsidRPr="00035181">
              <w:rPr>
                <w:rFonts w:ascii="Times New Roman" w:hAnsi="Times New Roman" w:cs="Times New Roman"/>
              </w:rPr>
              <w:t>projekt „Shema</w:t>
            </w:r>
            <w:r w:rsidRPr="00035181">
              <w:rPr>
                <w:rFonts w:ascii="Times New Roman" w:hAnsi="Times New Roman" w:cs="Times New Roman"/>
                <w:spacing w:val="-42"/>
              </w:rPr>
              <w:t xml:space="preserve"> </w:t>
            </w:r>
            <w:r w:rsidRPr="00035181">
              <w:rPr>
                <w:rFonts w:ascii="Times New Roman" w:hAnsi="Times New Roman" w:cs="Times New Roman"/>
              </w:rPr>
              <w:t>mlijeka“</w:t>
            </w:r>
          </w:p>
        </w:tc>
        <w:tc>
          <w:tcPr>
            <w:tcW w:w="1369" w:type="dxa"/>
          </w:tcPr>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46.414,90</w:t>
            </w:r>
          </w:p>
        </w:tc>
        <w:tc>
          <w:tcPr>
            <w:tcW w:w="1737" w:type="dxa"/>
          </w:tcPr>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31.520,00</w:t>
            </w:r>
          </w:p>
        </w:tc>
        <w:tc>
          <w:tcPr>
            <w:tcW w:w="1665" w:type="dxa"/>
          </w:tcPr>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24.673,92</w:t>
            </w:r>
          </w:p>
        </w:tc>
        <w:tc>
          <w:tcPr>
            <w:tcW w:w="1417" w:type="dxa"/>
          </w:tcPr>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53,16</w:t>
            </w:r>
          </w:p>
        </w:tc>
        <w:tc>
          <w:tcPr>
            <w:tcW w:w="1134" w:type="dxa"/>
          </w:tcPr>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035181" w:rsidRDefault="00035181" w:rsidP="00035181">
            <w:pPr>
              <w:jc w:val="center"/>
              <w:rPr>
                <w:rFonts w:ascii="Times New Roman" w:hAnsi="Times New Roman" w:cs="Times New Roman"/>
              </w:rPr>
            </w:pPr>
          </w:p>
          <w:p w:rsidR="008279DE" w:rsidRPr="00035181" w:rsidRDefault="008279DE" w:rsidP="00035181">
            <w:pPr>
              <w:jc w:val="center"/>
              <w:rPr>
                <w:rFonts w:ascii="Times New Roman" w:hAnsi="Times New Roman" w:cs="Times New Roman"/>
              </w:rPr>
            </w:pPr>
            <w:r w:rsidRPr="00035181">
              <w:rPr>
                <w:rFonts w:ascii="Times New Roman" w:hAnsi="Times New Roman" w:cs="Times New Roman"/>
              </w:rPr>
              <w:t>78,28</w:t>
            </w:r>
          </w:p>
        </w:tc>
      </w:tr>
      <w:tr w:rsidR="008279DE" w:rsidRPr="00035181" w:rsidTr="00805E58">
        <w:trPr>
          <w:trHeight w:val="843"/>
        </w:trPr>
        <w:tc>
          <w:tcPr>
            <w:tcW w:w="1560" w:type="dxa"/>
            <w:shd w:val="clear" w:color="auto" w:fill="F2DBDB" w:themeFill="accent2" w:themeFillTint="33"/>
          </w:tcPr>
          <w:p w:rsidR="008279DE" w:rsidRPr="00035181" w:rsidRDefault="008279DE" w:rsidP="00035181">
            <w:pPr>
              <w:pStyle w:val="TableParagraph"/>
              <w:spacing w:before="10"/>
              <w:jc w:val="center"/>
              <w:rPr>
                <w:rFonts w:ascii="Times New Roman" w:hAnsi="Times New Roman" w:cs="Times New Roman"/>
                <w:b/>
                <w:i/>
              </w:rPr>
            </w:pPr>
          </w:p>
          <w:p w:rsidR="008279DE" w:rsidRPr="00035181" w:rsidRDefault="008279DE" w:rsidP="00035181">
            <w:pPr>
              <w:pStyle w:val="TableParagraph"/>
              <w:ind w:left="104" w:right="85"/>
              <w:jc w:val="center"/>
              <w:rPr>
                <w:rFonts w:ascii="Times New Roman" w:hAnsi="Times New Roman" w:cs="Times New Roman"/>
                <w:b/>
                <w:i/>
              </w:rPr>
            </w:pPr>
            <w:r w:rsidRPr="00035181">
              <w:rPr>
                <w:rFonts w:ascii="Times New Roman" w:hAnsi="Times New Roman" w:cs="Times New Roman"/>
                <w:b/>
                <w:i/>
              </w:rPr>
              <w:t>RAZRED 6</w:t>
            </w:r>
          </w:p>
        </w:tc>
        <w:tc>
          <w:tcPr>
            <w:tcW w:w="2033" w:type="dxa"/>
            <w:shd w:val="clear" w:color="auto" w:fill="F2DBDB" w:themeFill="accent2" w:themeFillTint="33"/>
          </w:tcPr>
          <w:p w:rsidR="008279DE" w:rsidRPr="00035181" w:rsidRDefault="008279DE" w:rsidP="00035181">
            <w:pPr>
              <w:pStyle w:val="TableParagraph"/>
              <w:spacing w:line="282" w:lineRule="exact"/>
              <w:ind w:left="107" w:right="215"/>
              <w:jc w:val="center"/>
              <w:rPr>
                <w:rFonts w:ascii="Times New Roman" w:hAnsi="Times New Roman" w:cs="Times New Roman"/>
                <w:b/>
                <w:i/>
              </w:rPr>
            </w:pPr>
            <w:r w:rsidRPr="00035181">
              <w:rPr>
                <w:rFonts w:ascii="Times New Roman" w:hAnsi="Times New Roman" w:cs="Times New Roman"/>
                <w:b/>
                <w:i/>
              </w:rPr>
              <w:t>SVEUKUPNO</w:t>
            </w:r>
            <w:r w:rsidRPr="00035181">
              <w:rPr>
                <w:rFonts w:ascii="Times New Roman" w:hAnsi="Times New Roman" w:cs="Times New Roman"/>
                <w:b/>
                <w:i/>
                <w:spacing w:val="1"/>
              </w:rPr>
              <w:t xml:space="preserve"> </w:t>
            </w:r>
            <w:r w:rsidRPr="00035181">
              <w:rPr>
                <w:rFonts w:ascii="Times New Roman" w:hAnsi="Times New Roman" w:cs="Times New Roman"/>
                <w:b/>
                <w:i/>
              </w:rPr>
              <w:t>PRIHODI</w:t>
            </w:r>
            <w:r w:rsidRPr="00035181">
              <w:rPr>
                <w:rFonts w:ascii="Times New Roman" w:hAnsi="Times New Roman" w:cs="Times New Roman"/>
                <w:b/>
                <w:i/>
                <w:spacing w:val="1"/>
              </w:rPr>
              <w:t xml:space="preserve"> </w:t>
            </w:r>
            <w:r w:rsidRPr="00035181">
              <w:rPr>
                <w:rFonts w:ascii="Times New Roman" w:hAnsi="Times New Roman" w:cs="Times New Roman"/>
                <w:b/>
                <w:i/>
                <w:spacing w:val="-1"/>
              </w:rPr>
              <w:t>POSLOVANJA:</w:t>
            </w:r>
          </w:p>
        </w:tc>
        <w:tc>
          <w:tcPr>
            <w:tcW w:w="1369" w:type="dxa"/>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606.315,88</w:t>
            </w:r>
          </w:p>
        </w:tc>
        <w:tc>
          <w:tcPr>
            <w:tcW w:w="1737" w:type="dxa"/>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1.457.041,24</w:t>
            </w:r>
          </w:p>
        </w:tc>
        <w:tc>
          <w:tcPr>
            <w:tcW w:w="1665" w:type="dxa"/>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713.908,59</w:t>
            </w:r>
          </w:p>
        </w:tc>
        <w:tc>
          <w:tcPr>
            <w:tcW w:w="1417" w:type="dxa"/>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117,75</w:t>
            </w:r>
          </w:p>
        </w:tc>
        <w:tc>
          <w:tcPr>
            <w:tcW w:w="1134" w:type="dxa"/>
            <w:shd w:val="clear" w:color="auto" w:fill="F2DBDB" w:themeFill="accent2" w:themeFillTint="33"/>
          </w:tcPr>
          <w:p w:rsidR="00035181" w:rsidRDefault="00035181" w:rsidP="00035181">
            <w:pPr>
              <w:jc w:val="center"/>
              <w:rPr>
                <w:rFonts w:ascii="Times New Roman" w:hAnsi="Times New Roman" w:cs="Times New Roman"/>
                <w:b/>
              </w:rPr>
            </w:pPr>
          </w:p>
          <w:p w:rsidR="008279DE" w:rsidRPr="00035181" w:rsidRDefault="008279DE" w:rsidP="00035181">
            <w:pPr>
              <w:jc w:val="center"/>
              <w:rPr>
                <w:rFonts w:ascii="Times New Roman" w:hAnsi="Times New Roman" w:cs="Times New Roman"/>
                <w:b/>
              </w:rPr>
            </w:pPr>
            <w:r w:rsidRPr="00035181">
              <w:rPr>
                <w:rFonts w:ascii="Times New Roman" w:hAnsi="Times New Roman" w:cs="Times New Roman"/>
                <w:b/>
              </w:rPr>
              <w:t>49,00</w:t>
            </w:r>
          </w:p>
        </w:tc>
      </w:tr>
    </w:tbl>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p w:rsidR="00CC2168" w:rsidRPr="00035181" w:rsidRDefault="00CC2168" w:rsidP="00035181">
      <w:pPr>
        <w:jc w:val="center"/>
        <w:rPr>
          <w:rFonts w:ascii="Times New Roman" w:hAnsi="Times New Roman" w:cs="Times New Roman"/>
        </w:rPr>
      </w:pPr>
    </w:p>
    <w:tbl>
      <w:tblPr>
        <w:tblStyle w:val="TableNormal"/>
        <w:tblpPr w:leftFromText="180" w:rightFromText="180" w:vertAnchor="page" w:horzAnchor="margin" w:tblpXSpec="center" w:tblpY="1"/>
        <w:tblW w:w="11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2"/>
        <w:gridCol w:w="1720"/>
        <w:gridCol w:w="1701"/>
        <w:gridCol w:w="1701"/>
        <w:gridCol w:w="1670"/>
        <w:gridCol w:w="992"/>
        <w:gridCol w:w="862"/>
      </w:tblGrid>
      <w:tr w:rsidR="00DA5412" w:rsidRPr="00035181" w:rsidTr="00035181">
        <w:trPr>
          <w:trHeight w:val="993"/>
        </w:trPr>
        <w:tc>
          <w:tcPr>
            <w:tcW w:w="4132" w:type="dxa"/>
            <w:gridSpan w:val="2"/>
            <w:shd w:val="clear" w:color="auto" w:fill="D9D9D9" w:themeFill="background1" w:themeFillShade="D9"/>
          </w:tcPr>
          <w:p w:rsidR="00DA5412" w:rsidRPr="00035181" w:rsidRDefault="00DA5412" w:rsidP="00035181">
            <w:pPr>
              <w:pStyle w:val="TableParagraph"/>
              <w:spacing w:before="280"/>
              <w:ind w:left="768"/>
              <w:jc w:val="center"/>
              <w:rPr>
                <w:rFonts w:ascii="Times New Roman" w:hAnsi="Times New Roman" w:cs="Times New Roman"/>
                <w:b/>
                <w:i/>
              </w:rPr>
            </w:pPr>
            <w:r w:rsidRPr="00035181">
              <w:rPr>
                <w:rFonts w:ascii="Times New Roman" w:hAnsi="Times New Roman" w:cs="Times New Roman"/>
                <w:b/>
                <w:i/>
              </w:rPr>
              <w:lastRenderedPageBreak/>
              <w:t>RASHODI</w:t>
            </w:r>
          </w:p>
        </w:tc>
        <w:tc>
          <w:tcPr>
            <w:tcW w:w="1701" w:type="dxa"/>
            <w:shd w:val="clear" w:color="auto" w:fill="D9D9D9" w:themeFill="background1" w:themeFillShade="D9"/>
          </w:tcPr>
          <w:p w:rsidR="00DA5412" w:rsidRPr="00035181" w:rsidRDefault="00DA5412" w:rsidP="00035181">
            <w:pPr>
              <w:pStyle w:val="TableParagraph"/>
              <w:spacing w:before="75"/>
              <w:ind w:left="273" w:right="255" w:firstLine="70"/>
              <w:jc w:val="center"/>
              <w:rPr>
                <w:rFonts w:ascii="Times New Roman" w:hAnsi="Times New Roman" w:cs="Times New Roman"/>
                <w:b/>
              </w:rPr>
            </w:pPr>
            <w:r w:rsidRPr="00035181">
              <w:rPr>
                <w:rFonts w:ascii="Times New Roman" w:hAnsi="Times New Roman" w:cs="Times New Roman"/>
                <w:b/>
              </w:rPr>
              <w:t>IZVRŠENJE/</w:t>
            </w:r>
            <w:r w:rsidRPr="00035181">
              <w:rPr>
                <w:rFonts w:ascii="Times New Roman" w:hAnsi="Times New Roman" w:cs="Times New Roman"/>
                <w:b/>
                <w:spacing w:val="1"/>
              </w:rPr>
              <w:t xml:space="preserve"> </w:t>
            </w:r>
            <w:r w:rsidRPr="00035181">
              <w:rPr>
                <w:rFonts w:ascii="Times New Roman" w:hAnsi="Times New Roman" w:cs="Times New Roman"/>
                <w:b/>
              </w:rPr>
              <w:t>OSTVARENO</w:t>
            </w:r>
          </w:p>
          <w:p w:rsidR="00DA5412" w:rsidRPr="00035181" w:rsidRDefault="00035181" w:rsidP="00035181">
            <w:pPr>
              <w:pStyle w:val="TableParagraph"/>
              <w:spacing w:before="75"/>
              <w:ind w:left="273" w:right="255" w:firstLine="70"/>
              <w:jc w:val="center"/>
              <w:rPr>
                <w:rFonts w:ascii="Times New Roman" w:hAnsi="Times New Roman" w:cs="Times New Roman"/>
                <w:b/>
              </w:rPr>
            </w:pPr>
            <w:r>
              <w:rPr>
                <w:rFonts w:ascii="Times New Roman" w:hAnsi="Times New Roman" w:cs="Times New Roman"/>
                <w:b/>
              </w:rPr>
              <w:t>30.06.2025</w:t>
            </w:r>
            <w:r w:rsidR="00DA5412" w:rsidRPr="00035181">
              <w:rPr>
                <w:rFonts w:ascii="Times New Roman" w:hAnsi="Times New Roman" w:cs="Times New Roman"/>
                <w:b/>
              </w:rPr>
              <w:t>.</w:t>
            </w:r>
          </w:p>
        </w:tc>
        <w:tc>
          <w:tcPr>
            <w:tcW w:w="1701" w:type="dxa"/>
            <w:shd w:val="clear" w:color="auto" w:fill="D9D9D9" w:themeFill="background1" w:themeFillShade="D9"/>
          </w:tcPr>
          <w:p w:rsidR="00DA5412" w:rsidRPr="00035181" w:rsidRDefault="00035181" w:rsidP="00035181">
            <w:pPr>
              <w:pStyle w:val="TableParagraph"/>
              <w:spacing w:before="1"/>
              <w:ind w:left="304"/>
              <w:jc w:val="center"/>
              <w:rPr>
                <w:rFonts w:ascii="Times New Roman" w:hAnsi="Times New Roman" w:cs="Times New Roman"/>
                <w:b/>
              </w:rPr>
            </w:pPr>
            <w:r>
              <w:rPr>
                <w:rFonts w:ascii="Times New Roman" w:hAnsi="Times New Roman" w:cs="Times New Roman"/>
                <w:b/>
              </w:rPr>
              <w:t>TEKUĆI PLAN ZA 2026</w:t>
            </w:r>
            <w:r w:rsidR="00DA5412" w:rsidRPr="00035181">
              <w:rPr>
                <w:rFonts w:ascii="Times New Roman" w:hAnsi="Times New Roman" w:cs="Times New Roman"/>
                <w:b/>
              </w:rPr>
              <w:t>. GODINU</w:t>
            </w:r>
          </w:p>
        </w:tc>
        <w:tc>
          <w:tcPr>
            <w:tcW w:w="1670" w:type="dxa"/>
            <w:shd w:val="clear" w:color="auto" w:fill="D9D9D9" w:themeFill="background1" w:themeFillShade="D9"/>
          </w:tcPr>
          <w:p w:rsidR="00DA5412" w:rsidRPr="00035181" w:rsidRDefault="00DA5412" w:rsidP="00035181">
            <w:pPr>
              <w:pStyle w:val="TableParagraph"/>
              <w:spacing w:before="75"/>
              <w:ind w:left="274" w:right="255" w:firstLine="70"/>
              <w:jc w:val="center"/>
              <w:rPr>
                <w:rFonts w:ascii="Times New Roman" w:hAnsi="Times New Roman" w:cs="Times New Roman"/>
                <w:b/>
              </w:rPr>
            </w:pPr>
            <w:r w:rsidRPr="00035181">
              <w:rPr>
                <w:rFonts w:ascii="Times New Roman" w:hAnsi="Times New Roman" w:cs="Times New Roman"/>
                <w:b/>
              </w:rPr>
              <w:t>IZVRŠENJE /</w:t>
            </w:r>
            <w:r w:rsidRPr="00035181">
              <w:rPr>
                <w:rFonts w:ascii="Times New Roman" w:hAnsi="Times New Roman" w:cs="Times New Roman"/>
                <w:b/>
                <w:spacing w:val="1"/>
              </w:rPr>
              <w:t xml:space="preserve"> </w:t>
            </w:r>
            <w:r w:rsidRPr="00035181">
              <w:rPr>
                <w:rFonts w:ascii="Times New Roman" w:hAnsi="Times New Roman" w:cs="Times New Roman"/>
                <w:b/>
              </w:rPr>
              <w:t>OSTVARENO</w:t>
            </w:r>
            <w:r w:rsidRPr="00035181">
              <w:rPr>
                <w:rFonts w:ascii="Times New Roman" w:hAnsi="Times New Roman" w:cs="Times New Roman"/>
                <w:b/>
                <w:spacing w:val="-37"/>
              </w:rPr>
              <w:t xml:space="preserve">       </w:t>
            </w:r>
            <w:r w:rsidR="00035181">
              <w:rPr>
                <w:rFonts w:ascii="Times New Roman" w:hAnsi="Times New Roman" w:cs="Times New Roman"/>
                <w:b/>
              </w:rPr>
              <w:t>30.06.2026</w:t>
            </w:r>
            <w:r w:rsidRPr="00035181">
              <w:rPr>
                <w:rFonts w:ascii="Times New Roman" w:hAnsi="Times New Roman" w:cs="Times New Roman"/>
                <w:b/>
              </w:rPr>
              <w:t>.</w:t>
            </w:r>
          </w:p>
        </w:tc>
        <w:tc>
          <w:tcPr>
            <w:tcW w:w="992" w:type="dxa"/>
            <w:shd w:val="clear" w:color="auto" w:fill="D9D9D9" w:themeFill="background1" w:themeFillShade="D9"/>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141" w:right="108" w:firstLine="34"/>
              <w:jc w:val="center"/>
              <w:rPr>
                <w:rFonts w:ascii="Times New Roman" w:hAnsi="Times New Roman" w:cs="Times New Roman"/>
                <w:b/>
              </w:rPr>
            </w:pPr>
            <w:r w:rsidRPr="00035181">
              <w:rPr>
                <w:rFonts w:ascii="Times New Roman" w:hAnsi="Times New Roman" w:cs="Times New Roman"/>
                <w:b/>
              </w:rPr>
              <w:t>INDEKS</w:t>
            </w:r>
            <w:r w:rsidRPr="00035181">
              <w:rPr>
                <w:rFonts w:ascii="Times New Roman" w:hAnsi="Times New Roman" w:cs="Times New Roman"/>
                <w:b/>
                <w:spacing w:val="-37"/>
              </w:rPr>
              <w:t xml:space="preserve"> </w:t>
            </w:r>
            <w:r w:rsidRPr="00035181">
              <w:rPr>
                <w:rFonts w:ascii="Times New Roman" w:hAnsi="Times New Roman" w:cs="Times New Roman"/>
                <w:b/>
              </w:rPr>
              <w:t>3/1*100</w:t>
            </w:r>
          </w:p>
        </w:tc>
        <w:tc>
          <w:tcPr>
            <w:tcW w:w="862" w:type="dxa"/>
            <w:shd w:val="clear" w:color="auto" w:fill="D9D9D9" w:themeFill="background1" w:themeFillShade="D9"/>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141" w:right="108" w:firstLine="34"/>
              <w:jc w:val="center"/>
              <w:rPr>
                <w:rFonts w:ascii="Times New Roman" w:hAnsi="Times New Roman" w:cs="Times New Roman"/>
                <w:b/>
              </w:rPr>
            </w:pPr>
            <w:r w:rsidRPr="00035181">
              <w:rPr>
                <w:rFonts w:ascii="Times New Roman" w:hAnsi="Times New Roman" w:cs="Times New Roman"/>
                <w:b/>
              </w:rPr>
              <w:t>INDEKS</w:t>
            </w:r>
            <w:r w:rsidRPr="00035181">
              <w:rPr>
                <w:rFonts w:ascii="Times New Roman" w:hAnsi="Times New Roman" w:cs="Times New Roman"/>
                <w:b/>
                <w:spacing w:val="-37"/>
              </w:rPr>
              <w:t xml:space="preserve"> </w:t>
            </w:r>
            <w:r w:rsidRPr="00035181">
              <w:rPr>
                <w:rFonts w:ascii="Times New Roman" w:hAnsi="Times New Roman" w:cs="Times New Roman"/>
                <w:b/>
              </w:rPr>
              <w:t>3/2*100</w:t>
            </w:r>
          </w:p>
        </w:tc>
      </w:tr>
      <w:tr w:rsidR="00DA5412" w:rsidRPr="00035181" w:rsidTr="00035181">
        <w:trPr>
          <w:trHeight w:val="268"/>
        </w:trPr>
        <w:tc>
          <w:tcPr>
            <w:tcW w:w="2412" w:type="dxa"/>
            <w:shd w:val="clear" w:color="auto" w:fill="D9D9D9" w:themeFill="background1" w:themeFillShade="D9"/>
          </w:tcPr>
          <w:p w:rsidR="00DA5412" w:rsidRPr="00035181" w:rsidRDefault="00DA5412" w:rsidP="00035181">
            <w:pPr>
              <w:pStyle w:val="TableParagraph"/>
              <w:jc w:val="center"/>
              <w:rPr>
                <w:rFonts w:ascii="Times New Roman" w:hAnsi="Times New Roman" w:cs="Times New Roman"/>
              </w:rPr>
            </w:pPr>
          </w:p>
        </w:tc>
        <w:tc>
          <w:tcPr>
            <w:tcW w:w="1720" w:type="dxa"/>
            <w:shd w:val="clear" w:color="auto" w:fill="D9D9D9" w:themeFill="background1" w:themeFillShade="D9"/>
          </w:tcPr>
          <w:p w:rsidR="00DA5412" w:rsidRPr="00035181" w:rsidRDefault="00DA5412" w:rsidP="00035181">
            <w:pPr>
              <w:pStyle w:val="TableParagraph"/>
              <w:spacing w:before="12"/>
              <w:ind w:left="15"/>
              <w:jc w:val="center"/>
              <w:rPr>
                <w:rFonts w:ascii="Times New Roman" w:hAnsi="Times New Roman" w:cs="Times New Roman"/>
                <w:b/>
                <w:i/>
              </w:rPr>
            </w:pPr>
          </w:p>
        </w:tc>
        <w:tc>
          <w:tcPr>
            <w:tcW w:w="1701" w:type="dxa"/>
            <w:shd w:val="clear" w:color="auto" w:fill="D9D9D9" w:themeFill="background1" w:themeFillShade="D9"/>
          </w:tcPr>
          <w:p w:rsidR="00DA5412" w:rsidRPr="00035181" w:rsidRDefault="00DA5412" w:rsidP="00035181">
            <w:pPr>
              <w:pStyle w:val="TableParagraph"/>
              <w:spacing w:before="23"/>
              <w:ind w:left="13"/>
              <w:jc w:val="center"/>
              <w:rPr>
                <w:rFonts w:ascii="Times New Roman" w:hAnsi="Times New Roman" w:cs="Times New Roman"/>
                <w:b/>
                <w:i/>
              </w:rPr>
            </w:pPr>
            <w:r w:rsidRPr="00035181">
              <w:rPr>
                <w:rFonts w:ascii="Times New Roman" w:hAnsi="Times New Roman" w:cs="Times New Roman"/>
                <w:b/>
                <w:i/>
              </w:rPr>
              <w:t>1</w:t>
            </w:r>
          </w:p>
        </w:tc>
        <w:tc>
          <w:tcPr>
            <w:tcW w:w="1701" w:type="dxa"/>
            <w:shd w:val="clear" w:color="auto" w:fill="D9D9D9" w:themeFill="background1" w:themeFillShade="D9"/>
          </w:tcPr>
          <w:p w:rsidR="00DA5412" w:rsidRPr="00035181" w:rsidRDefault="00DA5412" w:rsidP="00035181">
            <w:pPr>
              <w:pStyle w:val="TableParagraph"/>
              <w:spacing w:before="23"/>
              <w:ind w:left="13"/>
              <w:jc w:val="center"/>
              <w:rPr>
                <w:rFonts w:ascii="Times New Roman" w:hAnsi="Times New Roman" w:cs="Times New Roman"/>
                <w:b/>
                <w:i/>
              </w:rPr>
            </w:pPr>
            <w:r w:rsidRPr="00035181">
              <w:rPr>
                <w:rFonts w:ascii="Times New Roman" w:hAnsi="Times New Roman" w:cs="Times New Roman"/>
                <w:b/>
                <w:i/>
              </w:rPr>
              <w:t>2</w:t>
            </w:r>
          </w:p>
        </w:tc>
        <w:tc>
          <w:tcPr>
            <w:tcW w:w="1670" w:type="dxa"/>
            <w:shd w:val="clear" w:color="auto" w:fill="D9D9D9" w:themeFill="background1" w:themeFillShade="D9"/>
          </w:tcPr>
          <w:p w:rsidR="00DA5412" w:rsidRPr="00035181" w:rsidRDefault="00DA5412" w:rsidP="00035181">
            <w:pPr>
              <w:pStyle w:val="TableParagraph"/>
              <w:spacing w:before="23"/>
              <w:ind w:left="12"/>
              <w:jc w:val="center"/>
              <w:rPr>
                <w:rFonts w:ascii="Times New Roman" w:hAnsi="Times New Roman" w:cs="Times New Roman"/>
                <w:b/>
                <w:i/>
              </w:rPr>
            </w:pPr>
            <w:r w:rsidRPr="00035181">
              <w:rPr>
                <w:rFonts w:ascii="Times New Roman" w:hAnsi="Times New Roman" w:cs="Times New Roman"/>
                <w:b/>
                <w:i/>
              </w:rPr>
              <w:t>3</w:t>
            </w:r>
          </w:p>
        </w:tc>
        <w:tc>
          <w:tcPr>
            <w:tcW w:w="992" w:type="dxa"/>
            <w:shd w:val="clear" w:color="auto" w:fill="D9D9D9" w:themeFill="background1" w:themeFillShade="D9"/>
          </w:tcPr>
          <w:p w:rsidR="00DA5412" w:rsidRPr="00035181" w:rsidRDefault="00DA5412" w:rsidP="00035181">
            <w:pPr>
              <w:pStyle w:val="TableParagraph"/>
              <w:spacing w:before="23"/>
              <w:ind w:left="12"/>
              <w:jc w:val="center"/>
              <w:rPr>
                <w:rFonts w:ascii="Times New Roman" w:hAnsi="Times New Roman" w:cs="Times New Roman"/>
                <w:b/>
                <w:i/>
              </w:rPr>
            </w:pPr>
            <w:r w:rsidRPr="00035181">
              <w:rPr>
                <w:rFonts w:ascii="Times New Roman" w:hAnsi="Times New Roman" w:cs="Times New Roman"/>
                <w:b/>
                <w:i/>
              </w:rPr>
              <w:t>4</w:t>
            </w:r>
          </w:p>
        </w:tc>
        <w:tc>
          <w:tcPr>
            <w:tcW w:w="862" w:type="dxa"/>
            <w:shd w:val="clear" w:color="auto" w:fill="D9D9D9" w:themeFill="background1" w:themeFillShade="D9"/>
          </w:tcPr>
          <w:p w:rsidR="00DA5412" w:rsidRPr="00035181" w:rsidRDefault="00DA5412" w:rsidP="00035181">
            <w:pPr>
              <w:pStyle w:val="TableParagraph"/>
              <w:spacing w:before="23"/>
              <w:ind w:left="11"/>
              <w:jc w:val="center"/>
              <w:rPr>
                <w:rFonts w:ascii="Times New Roman" w:hAnsi="Times New Roman" w:cs="Times New Roman"/>
                <w:b/>
                <w:i/>
              </w:rPr>
            </w:pPr>
            <w:r w:rsidRPr="00035181">
              <w:rPr>
                <w:rFonts w:ascii="Times New Roman" w:hAnsi="Times New Roman" w:cs="Times New Roman"/>
                <w:b/>
                <w:i/>
              </w:rPr>
              <w:t>5</w:t>
            </w:r>
          </w:p>
        </w:tc>
      </w:tr>
      <w:tr w:rsidR="00DA5412" w:rsidRPr="00035181" w:rsidTr="00035181">
        <w:trPr>
          <w:trHeight w:val="547"/>
        </w:trPr>
        <w:tc>
          <w:tcPr>
            <w:tcW w:w="2412" w:type="dxa"/>
            <w:shd w:val="clear" w:color="auto" w:fill="F2DBDB" w:themeFill="accent2" w:themeFillTint="33"/>
          </w:tcPr>
          <w:p w:rsidR="00DA5412" w:rsidRPr="00035181" w:rsidRDefault="00DA5412" w:rsidP="00035181">
            <w:pPr>
              <w:pStyle w:val="TableParagraph"/>
              <w:spacing w:before="80"/>
              <w:ind w:left="222" w:right="71" w:hanging="97"/>
              <w:jc w:val="center"/>
              <w:rPr>
                <w:rFonts w:ascii="Times New Roman" w:hAnsi="Times New Roman" w:cs="Times New Roman"/>
                <w:b/>
              </w:rPr>
            </w:pPr>
            <w:r w:rsidRPr="00035181">
              <w:rPr>
                <w:rFonts w:ascii="Times New Roman" w:hAnsi="Times New Roman" w:cs="Times New Roman"/>
                <w:b/>
              </w:rPr>
              <w:t>Pozicija</w:t>
            </w:r>
            <w:r w:rsidRPr="00035181">
              <w:rPr>
                <w:rFonts w:ascii="Times New Roman" w:hAnsi="Times New Roman" w:cs="Times New Roman"/>
                <w:b/>
                <w:spacing w:val="1"/>
              </w:rPr>
              <w:t xml:space="preserve"> </w:t>
            </w:r>
            <w:r w:rsidRPr="00035181">
              <w:rPr>
                <w:rFonts w:ascii="Times New Roman" w:hAnsi="Times New Roman" w:cs="Times New Roman"/>
                <w:b/>
              </w:rPr>
              <w:t>/</w:t>
            </w:r>
            <w:r w:rsidRPr="00035181">
              <w:rPr>
                <w:rFonts w:ascii="Times New Roman" w:hAnsi="Times New Roman" w:cs="Times New Roman"/>
                <w:b/>
                <w:spacing w:val="-33"/>
              </w:rPr>
              <w:t xml:space="preserve"> </w:t>
            </w:r>
            <w:r w:rsidRPr="00035181">
              <w:rPr>
                <w:rFonts w:ascii="Times New Roman" w:hAnsi="Times New Roman" w:cs="Times New Roman"/>
                <w:b/>
              </w:rPr>
              <w:t>KONTO</w:t>
            </w:r>
          </w:p>
        </w:tc>
        <w:tc>
          <w:tcPr>
            <w:tcW w:w="1720" w:type="dxa"/>
            <w:shd w:val="clear" w:color="auto" w:fill="F2DBDB" w:themeFill="accent2" w:themeFillTint="33"/>
          </w:tcPr>
          <w:p w:rsidR="00DA5412" w:rsidRPr="00035181" w:rsidRDefault="00DA5412" w:rsidP="00035181">
            <w:pPr>
              <w:pStyle w:val="TableParagraph"/>
              <w:spacing w:before="152"/>
              <w:ind w:left="730" w:right="713"/>
              <w:jc w:val="center"/>
              <w:rPr>
                <w:rFonts w:ascii="Times New Roman" w:hAnsi="Times New Roman" w:cs="Times New Roman"/>
                <w:b/>
              </w:rPr>
            </w:pPr>
            <w:r w:rsidRPr="00035181">
              <w:rPr>
                <w:rFonts w:ascii="Times New Roman" w:hAnsi="Times New Roman" w:cs="Times New Roman"/>
                <w:b/>
              </w:rPr>
              <w:t>O P IS</w:t>
            </w:r>
          </w:p>
        </w:tc>
        <w:tc>
          <w:tcPr>
            <w:tcW w:w="1701" w:type="dxa"/>
            <w:shd w:val="clear" w:color="auto" w:fill="F2DBDB" w:themeFill="accent2" w:themeFillTint="33"/>
          </w:tcPr>
          <w:p w:rsidR="00DA5412" w:rsidRPr="00035181" w:rsidRDefault="00DA5412" w:rsidP="00035181">
            <w:pPr>
              <w:pStyle w:val="TableParagraph"/>
              <w:spacing w:before="152"/>
              <w:ind w:left="182" w:right="169"/>
              <w:jc w:val="center"/>
              <w:rPr>
                <w:rFonts w:ascii="Times New Roman" w:hAnsi="Times New Roman" w:cs="Times New Roman"/>
                <w:b/>
              </w:rPr>
            </w:pPr>
            <w:r w:rsidRPr="00035181">
              <w:rPr>
                <w:rFonts w:ascii="Times New Roman" w:hAnsi="Times New Roman" w:cs="Times New Roman"/>
                <w:b/>
              </w:rPr>
              <w:t>Iznos</w:t>
            </w:r>
          </w:p>
        </w:tc>
        <w:tc>
          <w:tcPr>
            <w:tcW w:w="1701" w:type="dxa"/>
            <w:shd w:val="clear" w:color="auto" w:fill="F2DBDB" w:themeFill="accent2" w:themeFillTint="33"/>
          </w:tcPr>
          <w:p w:rsidR="00DA5412" w:rsidRPr="00035181" w:rsidRDefault="00DA5412" w:rsidP="00035181">
            <w:pPr>
              <w:pStyle w:val="TableParagraph"/>
              <w:spacing w:before="152"/>
              <w:ind w:left="183" w:right="169"/>
              <w:jc w:val="center"/>
              <w:rPr>
                <w:rFonts w:ascii="Times New Roman" w:hAnsi="Times New Roman" w:cs="Times New Roman"/>
                <w:b/>
              </w:rPr>
            </w:pPr>
            <w:r w:rsidRPr="00035181">
              <w:rPr>
                <w:rFonts w:ascii="Times New Roman" w:hAnsi="Times New Roman" w:cs="Times New Roman"/>
                <w:b/>
              </w:rPr>
              <w:t>Iznos</w:t>
            </w:r>
          </w:p>
        </w:tc>
        <w:tc>
          <w:tcPr>
            <w:tcW w:w="1670" w:type="dxa"/>
            <w:shd w:val="clear" w:color="auto" w:fill="F2DBDB" w:themeFill="accent2" w:themeFillTint="33"/>
          </w:tcPr>
          <w:p w:rsidR="00DA5412" w:rsidRPr="00035181" w:rsidRDefault="00DA5412" w:rsidP="00035181">
            <w:pPr>
              <w:pStyle w:val="TableParagraph"/>
              <w:spacing w:before="152"/>
              <w:ind w:left="92" w:right="79"/>
              <w:jc w:val="center"/>
              <w:rPr>
                <w:rFonts w:ascii="Times New Roman" w:hAnsi="Times New Roman" w:cs="Times New Roman"/>
                <w:b/>
              </w:rPr>
            </w:pPr>
            <w:r w:rsidRPr="00035181">
              <w:rPr>
                <w:rFonts w:ascii="Times New Roman" w:hAnsi="Times New Roman" w:cs="Times New Roman"/>
                <w:b/>
              </w:rPr>
              <w:t>Iznos</w:t>
            </w:r>
          </w:p>
        </w:tc>
        <w:tc>
          <w:tcPr>
            <w:tcW w:w="992"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862"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r>
      <w:tr w:rsidR="00DA5412" w:rsidRPr="00035181" w:rsidTr="00035181">
        <w:trPr>
          <w:trHeight w:val="545"/>
        </w:trPr>
        <w:tc>
          <w:tcPr>
            <w:tcW w:w="2412" w:type="dxa"/>
            <w:shd w:val="clear" w:color="auto" w:fill="F2DBDB" w:themeFill="accent2" w:themeFillTint="33"/>
          </w:tcPr>
          <w:p w:rsidR="00DA5412" w:rsidRPr="00035181" w:rsidRDefault="00DA5412" w:rsidP="00035181">
            <w:pPr>
              <w:pStyle w:val="TableParagraph"/>
              <w:spacing w:before="34"/>
              <w:ind w:left="366" w:right="71" w:hanging="259"/>
              <w:jc w:val="center"/>
              <w:rPr>
                <w:rFonts w:ascii="Times New Roman" w:hAnsi="Times New Roman" w:cs="Times New Roman"/>
                <w:b/>
              </w:rPr>
            </w:pPr>
            <w:r w:rsidRPr="00035181">
              <w:rPr>
                <w:rFonts w:ascii="Times New Roman" w:hAnsi="Times New Roman" w:cs="Times New Roman"/>
                <w:b/>
              </w:rPr>
              <w:t>Skupina 31</w:t>
            </w:r>
          </w:p>
        </w:tc>
        <w:tc>
          <w:tcPr>
            <w:tcW w:w="1720"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528.651,25</w:t>
            </w: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1.059.297,88</w:t>
            </w:r>
          </w:p>
        </w:tc>
        <w:tc>
          <w:tcPr>
            <w:tcW w:w="1670"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501.425,93</w:t>
            </w:r>
          </w:p>
        </w:tc>
        <w:tc>
          <w:tcPr>
            <w:tcW w:w="99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94,85</w:t>
            </w:r>
          </w:p>
        </w:tc>
        <w:tc>
          <w:tcPr>
            <w:tcW w:w="86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47,34</w:t>
            </w:r>
          </w:p>
        </w:tc>
      </w:tr>
      <w:tr w:rsidR="00DA5412" w:rsidRPr="00035181" w:rsidTr="00035181">
        <w:trPr>
          <w:trHeight w:val="501"/>
        </w:trPr>
        <w:tc>
          <w:tcPr>
            <w:tcW w:w="2412" w:type="dxa"/>
            <w:tcBorders>
              <w:bottom w:val="nil"/>
            </w:tcBorders>
          </w:tcPr>
          <w:p w:rsidR="00DA5412" w:rsidRPr="00035181" w:rsidRDefault="00DA5412" w:rsidP="00035181">
            <w:pPr>
              <w:pStyle w:val="TableParagraph"/>
              <w:spacing w:before="152"/>
              <w:ind w:left="297" w:right="279"/>
              <w:jc w:val="center"/>
              <w:rPr>
                <w:rFonts w:ascii="Times New Roman" w:hAnsi="Times New Roman" w:cs="Times New Roman"/>
              </w:rPr>
            </w:pPr>
            <w:r w:rsidRPr="00035181">
              <w:rPr>
                <w:rFonts w:ascii="Times New Roman" w:hAnsi="Times New Roman" w:cs="Times New Roman"/>
              </w:rPr>
              <w:t>311</w:t>
            </w:r>
          </w:p>
        </w:tc>
        <w:tc>
          <w:tcPr>
            <w:tcW w:w="1720" w:type="dxa"/>
            <w:tcBorders>
              <w:bottom w:val="nil"/>
            </w:tcBorders>
          </w:tcPr>
          <w:p w:rsidR="00DA5412" w:rsidRPr="00035181" w:rsidRDefault="00DA5412" w:rsidP="00035181">
            <w:pPr>
              <w:pStyle w:val="TableParagraph"/>
              <w:spacing w:before="152"/>
              <w:ind w:left="105"/>
              <w:jc w:val="center"/>
              <w:rPr>
                <w:rFonts w:ascii="Times New Roman" w:hAnsi="Times New Roman" w:cs="Times New Roman"/>
              </w:rPr>
            </w:pPr>
            <w:r w:rsidRPr="00035181">
              <w:rPr>
                <w:rFonts w:ascii="Times New Roman" w:hAnsi="Times New Roman" w:cs="Times New Roman"/>
              </w:rPr>
              <w:t>Plaće</w:t>
            </w:r>
          </w:p>
        </w:tc>
        <w:tc>
          <w:tcPr>
            <w:tcW w:w="1701"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442.075,93</w:t>
            </w:r>
          </w:p>
        </w:tc>
        <w:tc>
          <w:tcPr>
            <w:tcW w:w="1701"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881.000,00</w:t>
            </w:r>
          </w:p>
        </w:tc>
        <w:tc>
          <w:tcPr>
            <w:tcW w:w="1670"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418.309,94</w:t>
            </w:r>
          </w:p>
        </w:tc>
        <w:tc>
          <w:tcPr>
            <w:tcW w:w="992"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94,62</w:t>
            </w:r>
          </w:p>
        </w:tc>
        <w:tc>
          <w:tcPr>
            <w:tcW w:w="862"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47,48</w:t>
            </w:r>
          </w:p>
        </w:tc>
      </w:tr>
      <w:tr w:rsidR="00DA5412" w:rsidRPr="00035181" w:rsidTr="00035181">
        <w:trPr>
          <w:trHeight w:val="667"/>
        </w:trPr>
        <w:tc>
          <w:tcPr>
            <w:tcW w:w="2412" w:type="dxa"/>
            <w:tcBorders>
              <w:top w:val="nil"/>
              <w:bottom w:val="nil"/>
            </w:tcBorders>
          </w:tcPr>
          <w:p w:rsidR="00DA5412" w:rsidRPr="00035181" w:rsidRDefault="00DA5412" w:rsidP="00035181">
            <w:pPr>
              <w:pStyle w:val="TableParagraph"/>
              <w:spacing w:before="7"/>
              <w:jc w:val="center"/>
              <w:rPr>
                <w:rFonts w:ascii="Times New Roman" w:hAnsi="Times New Roman" w:cs="Times New Roman"/>
                <w:b/>
              </w:rPr>
            </w:pPr>
          </w:p>
          <w:p w:rsidR="00DA5412" w:rsidRPr="00035181" w:rsidRDefault="00DA5412" w:rsidP="00035181">
            <w:pPr>
              <w:pStyle w:val="TableParagraph"/>
              <w:ind w:left="297" w:right="279"/>
              <w:jc w:val="center"/>
              <w:rPr>
                <w:rFonts w:ascii="Times New Roman" w:hAnsi="Times New Roman" w:cs="Times New Roman"/>
              </w:rPr>
            </w:pPr>
            <w:r w:rsidRPr="00035181">
              <w:rPr>
                <w:rFonts w:ascii="Times New Roman" w:hAnsi="Times New Roman" w:cs="Times New Roman"/>
              </w:rPr>
              <w:t>312</w:t>
            </w:r>
          </w:p>
        </w:tc>
        <w:tc>
          <w:tcPr>
            <w:tcW w:w="1720" w:type="dxa"/>
            <w:tcBorders>
              <w:top w:val="nil"/>
              <w:bottom w:val="nil"/>
            </w:tcBorders>
          </w:tcPr>
          <w:p w:rsidR="00DA5412" w:rsidRPr="00035181" w:rsidRDefault="00DA5412" w:rsidP="00035181">
            <w:pPr>
              <w:pStyle w:val="TableParagraph"/>
              <w:spacing w:before="90"/>
              <w:ind w:left="105" w:right="495"/>
              <w:jc w:val="center"/>
              <w:rPr>
                <w:rFonts w:ascii="Times New Roman" w:hAnsi="Times New Roman" w:cs="Times New Roman"/>
              </w:rPr>
            </w:pPr>
            <w:r w:rsidRPr="00035181">
              <w:rPr>
                <w:rFonts w:ascii="Times New Roman" w:hAnsi="Times New Roman" w:cs="Times New Roman"/>
              </w:rPr>
              <w:t>Ostali rashodi za</w:t>
            </w:r>
            <w:r w:rsidRPr="00035181">
              <w:rPr>
                <w:rFonts w:ascii="Times New Roman" w:hAnsi="Times New Roman" w:cs="Times New Roman"/>
                <w:spacing w:val="-43"/>
              </w:rPr>
              <w:t xml:space="preserve"> </w:t>
            </w:r>
            <w:r w:rsidRPr="00035181">
              <w:rPr>
                <w:rFonts w:ascii="Times New Roman" w:hAnsi="Times New Roman" w:cs="Times New Roman"/>
              </w:rPr>
              <w:t>zaposlene</w:t>
            </w:r>
          </w:p>
        </w:tc>
        <w:tc>
          <w:tcPr>
            <w:tcW w:w="1701"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13.382,88</w:t>
            </w:r>
          </w:p>
        </w:tc>
        <w:tc>
          <w:tcPr>
            <w:tcW w:w="1701"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34.582,88</w:t>
            </w:r>
          </w:p>
        </w:tc>
        <w:tc>
          <w:tcPr>
            <w:tcW w:w="1670"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13.709,22</w:t>
            </w:r>
          </w:p>
        </w:tc>
        <w:tc>
          <w:tcPr>
            <w:tcW w:w="992"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102,44</w:t>
            </w:r>
          </w:p>
        </w:tc>
        <w:tc>
          <w:tcPr>
            <w:tcW w:w="862"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39,64</w:t>
            </w:r>
          </w:p>
        </w:tc>
      </w:tr>
      <w:tr w:rsidR="00DA5412" w:rsidRPr="00035181" w:rsidTr="00035181">
        <w:trPr>
          <w:trHeight w:val="513"/>
        </w:trPr>
        <w:tc>
          <w:tcPr>
            <w:tcW w:w="2412" w:type="dxa"/>
            <w:tcBorders>
              <w:top w:val="nil"/>
            </w:tcBorders>
          </w:tcPr>
          <w:p w:rsidR="00DA5412" w:rsidRPr="00035181" w:rsidRDefault="00DA5412" w:rsidP="00035181">
            <w:pPr>
              <w:pStyle w:val="TableParagraph"/>
              <w:spacing w:before="107"/>
              <w:ind w:left="297" w:right="279"/>
              <w:jc w:val="center"/>
              <w:rPr>
                <w:rFonts w:ascii="Times New Roman" w:hAnsi="Times New Roman" w:cs="Times New Roman"/>
              </w:rPr>
            </w:pPr>
            <w:r w:rsidRPr="00035181">
              <w:rPr>
                <w:rFonts w:ascii="Times New Roman" w:hAnsi="Times New Roman" w:cs="Times New Roman"/>
              </w:rPr>
              <w:t>313</w:t>
            </w:r>
          </w:p>
        </w:tc>
        <w:tc>
          <w:tcPr>
            <w:tcW w:w="1720" w:type="dxa"/>
            <w:tcBorders>
              <w:top w:val="nil"/>
            </w:tcBorders>
          </w:tcPr>
          <w:p w:rsidR="00DA5412" w:rsidRPr="00035181" w:rsidRDefault="00DA5412" w:rsidP="00035181">
            <w:pPr>
              <w:pStyle w:val="TableParagraph"/>
              <w:spacing w:before="107"/>
              <w:ind w:left="105"/>
              <w:jc w:val="center"/>
              <w:rPr>
                <w:rFonts w:ascii="Times New Roman" w:hAnsi="Times New Roman" w:cs="Times New Roman"/>
              </w:rPr>
            </w:pPr>
            <w:r w:rsidRPr="00035181">
              <w:rPr>
                <w:rFonts w:ascii="Times New Roman" w:hAnsi="Times New Roman" w:cs="Times New Roman"/>
              </w:rPr>
              <w:t>Doprinosi</w:t>
            </w:r>
            <w:r w:rsidRPr="00035181">
              <w:rPr>
                <w:rFonts w:ascii="Times New Roman" w:hAnsi="Times New Roman" w:cs="Times New Roman"/>
                <w:spacing w:val="-2"/>
              </w:rPr>
              <w:t xml:space="preserve"> </w:t>
            </w:r>
            <w:r w:rsidRPr="00035181">
              <w:rPr>
                <w:rFonts w:ascii="Times New Roman" w:hAnsi="Times New Roman" w:cs="Times New Roman"/>
              </w:rPr>
              <w:t>na</w:t>
            </w:r>
            <w:r w:rsidRPr="00035181">
              <w:rPr>
                <w:rFonts w:ascii="Times New Roman" w:hAnsi="Times New Roman" w:cs="Times New Roman"/>
                <w:spacing w:val="-2"/>
              </w:rPr>
              <w:t xml:space="preserve"> </w:t>
            </w:r>
            <w:r w:rsidRPr="00035181">
              <w:rPr>
                <w:rFonts w:ascii="Times New Roman" w:hAnsi="Times New Roman" w:cs="Times New Roman"/>
              </w:rPr>
              <w:t>plaće</w:t>
            </w:r>
          </w:p>
        </w:tc>
        <w:tc>
          <w:tcPr>
            <w:tcW w:w="1701"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73.192,44</w:t>
            </w:r>
          </w:p>
        </w:tc>
        <w:tc>
          <w:tcPr>
            <w:tcW w:w="1701"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143.715,00</w:t>
            </w:r>
          </w:p>
        </w:tc>
        <w:tc>
          <w:tcPr>
            <w:tcW w:w="1670"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69.406,77</w:t>
            </w:r>
          </w:p>
        </w:tc>
        <w:tc>
          <w:tcPr>
            <w:tcW w:w="992"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94,83</w:t>
            </w:r>
          </w:p>
        </w:tc>
        <w:tc>
          <w:tcPr>
            <w:tcW w:w="862"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48,29</w:t>
            </w:r>
          </w:p>
        </w:tc>
      </w:tr>
      <w:tr w:rsidR="00DA5412" w:rsidRPr="00035181" w:rsidTr="00035181">
        <w:trPr>
          <w:trHeight w:val="548"/>
        </w:trPr>
        <w:tc>
          <w:tcPr>
            <w:tcW w:w="2412" w:type="dxa"/>
            <w:shd w:val="clear" w:color="auto" w:fill="F2DBDB" w:themeFill="accent2" w:themeFillTint="33"/>
          </w:tcPr>
          <w:p w:rsidR="00DA5412" w:rsidRPr="00035181" w:rsidRDefault="00DA5412" w:rsidP="00035181">
            <w:pPr>
              <w:pStyle w:val="TableParagraph"/>
              <w:spacing w:before="34"/>
              <w:ind w:left="366" w:right="71" w:hanging="259"/>
              <w:jc w:val="center"/>
              <w:rPr>
                <w:rFonts w:ascii="Times New Roman" w:hAnsi="Times New Roman" w:cs="Times New Roman"/>
                <w:b/>
              </w:rPr>
            </w:pPr>
            <w:r w:rsidRPr="00035181">
              <w:rPr>
                <w:rFonts w:ascii="Times New Roman" w:hAnsi="Times New Roman" w:cs="Times New Roman"/>
                <w:b/>
              </w:rPr>
              <w:t>Skupina 32</w:t>
            </w:r>
          </w:p>
        </w:tc>
        <w:tc>
          <w:tcPr>
            <w:tcW w:w="1720"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132.234,61</w:t>
            </w: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236.018,30</w:t>
            </w:r>
          </w:p>
        </w:tc>
        <w:tc>
          <w:tcPr>
            <w:tcW w:w="1670"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155.078,27</w:t>
            </w:r>
          </w:p>
        </w:tc>
        <w:tc>
          <w:tcPr>
            <w:tcW w:w="99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117,28</w:t>
            </w:r>
          </w:p>
        </w:tc>
        <w:tc>
          <w:tcPr>
            <w:tcW w:w="86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65,71</w:t>
            </w:r>
          </w:p>
        </w:tc>
      </w:tr>
      <w:tr w:rsidR="00DA5412" w:rsidRPr="00035181" w:rsidTr="00035181">
        <w:trPr>
          <w:trHeight w:val="550"/>
        </w:trPr>
        <w:tc>
          <w:tcPr>
            <w:tcW w:w="2412" w:type="dxa"/>
            <w:tcBorders>
              <w:bottom w:val="nil"/>
            </w:tcBorders>
          </w:tcPr>
          <w:p w:rsidR="00DA5412" w:rsidRPr="00035181" w:rsidRDefault="00DA5412" w:rsidP="00035181">
            <w:pPr>
              <w:pStyle w:val="TableParagraph"/>
              <w:spacing w:before="149"/>
              <w:ind w:left="297" w:right="279"/>
              <w:jc w:val="center"/>
              <w:rPr>
                <w:rFonts w:ascii="Times New Roman" w:hAnsi="Times New Roman" w:cs="Times New Roman"/>
              </w:rPr>
            </w:pPr>
            <w:r w:rsidRPr="00035181">
              <w:rPr>
                <w:rFonts w:ascii="Times New Roman" w:hAnsi="Times New Roman" w:cs="Times New Roman"/>
              </w:rPr>
              <w:t>321</w:t>
            </w:r>
          </w:p>
        </w:tc>
        <w:tc>
          <w:tcPr>
            <w:tcW w:w="1720" w:type="dxa"/>
            <w:tcBorders>
              <w:bottom w:val="nil"/>
            </w:tcBorders>
          </w:tcPr>
          <w:p w:rsidR="00DA5412" w:rsidRPr="00035181" w:rsidRDefault="00DA5412" w:rsidP="00035181">
            <w:pPr>
              <w:pStyle w:val="TableParagraph"/>
              <w:spacing w:before="31" w:line="234" w:lineRule="exact"/>
              <w:ind w:left="105"/>
              <w:jc w:val="center"/>
              <w:rPr>
                <w:rFonts w:ascii="Times New Roman" w:hAnsi="Times New Roman" w:cs="Times New Roman"/>
              </w:rPr>
            </w:pPr>
            <w:r w:rsidRPr="00035181">
              <w:rPr>
                <w:rFonts w:ascii="Times New Roman" w:hAnsi="Times New Roman" w:cs="Times New Roman"/>
              </w:rPr>
              <w:t>Naknade</w:t>
            </w:r>
            <w:r w:rsidRPr="00035181">
              <w:rPr>
                <w:rFonts w:ascii="Times New Roman" w:hAnsi="Times New Roman" w:cs="Times New Roman"/>
                <w:spacing w:val="-2"/>
              </w:rPr>
              <w:t xml:space="preserve"> </w:t>
            </w:r>
            <w:r w:rsidRPr="00035181">
              <w:rPr>
                <w:rFonts w:ascii="Times New Roman" w:hAnsi="Times New Roman" w:cs="Times New Roman"/>
              </w:rPr>
              <w:t>troškova</w:t>
            </w:r>
          </w:p>
          <w:p w:rsidR="00DA5412" w:rsidRPr="00035181" w:rsidRDefault="00DA5412" w:rsidP="00035181">
            <w:pPr>
              <w:pStyle w:val="TableParagraph"/>
              <w:spacing w:line="234" w:lineRule="exact"/>
              <w:ind w:left="105"/>
              <w:jc w:val="center"/>
              <w:rPr>
                <w:rFonts w:ascii="Times New Roman" w:hAnsi="Times New Roman" w:cs="Times New Roman"/>
              </w:rPr>
            </w:pPr>
            <w:r w:rsidRPr="00035181">
              <w:rPr>
                <w:rFonts w:ascii="Times New Roman" w:hAnsi="Times New Roman" w:cs="Times New Roman"/>
              </w:rPr>
              <w:t>zaposlenima</w:t>
            </w:r>
          </w:p>
        </w:tc>
        <w:tc>
          <w:tcPr>
            <w:tcW w:w="1701"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22.764,60</w:t>
            </w:r>
          </w:p>
        </w:tc>
        <w:tc>
          <w:tcPr>
            <w:tcW w:w="1701"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38.430,00</w:t>
            </w:r>
          </w:p>
        </w:tc>
        <w:tc>
          <w:tcPr>
            <w:tcW w:w="1670"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23.093,47</w:t>
            </w:r>
          </w:p>
        </w:tc>
        <w:tc>
          <w:tcPr>
            <w:tcW w:w="992"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101,44</w:t>
            </w:r>
          </w:p>
        </w:tc>
        <w:tc>
          <w:tcPr>
            <w:tcW w:w="862" w:type="dxa"/>
            <w:tcBorders>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60,09</w:t>
            </w:r>
          </w:p>
        </w:tc>
      </w:tr>
      <w:tr w:rsidR="00DA5412" w:rsidRPr="00035181" w:rsidTr="00035181">
        <w:trPr>
          <w:trHeight w:val="615"/>
        </w:trPr>
        <w:tc>
          <w:tcPr>
            <w:tcW w:w="2412" w:type="dxa"/>
            <w:tcBorders>
              <w:top w:val="nil"/>
              <w:bottom w:val="nil"/>
            </w:tcBorders>
          </w:tcPr>
          <w:p w:rsidR="00DA5412" w:rsidRPr="00035181" w:rsidRDefault="00DA5412" w:rsidP="00035181">
            <w:pPr>
              <w:pStyle w:val="TableParagraph"/>
              <w:spacing w:before="154"/>
              <w:ind w:left="297" w:right="279"/>
              <w:jc w:val="center"/>
              <w:rPr>
                <w:rFonts w:ascii="Times New Roman" w:hAnsi="Times New Roman" w:cs="Times New Roman"/>
              </w:rPr>
            </w:pPr>
            <w:r w:rsidRPr="00035181">
              <w:rPr>
                <w:rFonts w:ascii="Times New Roman" w:hAnsi="Times New Roman" w:cs="Times New Roman"/>
              </w:rPr>
              <w:t>322</w:t>
            </w:r>
          </w:p>
        </w:tc>
        <w:tc>
          <w:tcPr>
            <w:tcW w:w="1720" w:type="dxa"/>
            <w:tcBorders>
              <w:top w:val="nil"/>
              <w:bottom w:val="nil"/>
            </w:tcBorders>
          </w:tcPr>
          <w:p w:rsidR="00DA5412" w:rsidRPr="00035181" w:rsidRDefault="00DA5412" w:rsidP="00035181">
            <w:pPr>
              <w:pStyle w:val="TableParagraph"/>
              <w:spacing w:before="38"/>
              <w:ind w:left="105" w:right="73"/>
              <w:jc w:val="center"/>
              <w:rPr>
                <w:rFonts w:ascii="Times New Roman" w:hAnsi="Times New Roman" w:cs="Times New Roman"/>
              </w:rPr>
            </w:pPr>
            <w:r w:rsidRPr="00035181">
              <w:rPr>
                <w:rFonts w:ascii="Times New Roman" w:hAnsi="Times New Roman" w:cs="Times New Roman"/>
              </w:rPr>
              <w:t>Rashodi za materijal i</w:t>
            </w:r>
            <w:r w:rsidRPr="00035181">
              <w:rPr>
                <w:rFonts w:ascii="Times New Roman" w:hAnsi="Times New Roman" w:cs="Times New Roman"/>
                <w:spacing w:val="-42"/>
              </w:rPr>
              <w:t xml:space="preserve"> </w:t>
            </w:r>
            <w:r w:rsidRPr="00035181">
              <w:rPr>
                <w:rFonts w:ascii="Times New Roman" w:hAnsi="Times New Roman" w:cs="Times New Roman"/>
              </w:rPr>
              <w:t>energiju</w:t>
            </w:r>
          </w:p>
        </w:tc>
        <w:tc>
          <w:tcPr>
            <w:tcW w:w="1701"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37.821,10</w:t>
            </w:r>
          </w:p>
        </w:tc>
        <w:tc>
          <w:tcPr>
            <w:tcW w:w="1701"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70.104,80</w:t>
            </w:r>
          </w:p>
        </w:tc>
        <w:tc>
          <w:tcPr>
            <w:tcW w:w="1670"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36.038,06</w:t>
            </w:r>
          </w:p>
        </w:tc>
        <w:tc>
          <w:tcPr>
            <w:tcW w:w="992"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95,29</w:t>
            </w:r>
          </w:p>
        </w:tc>
        <w:tc>
          <w:tcPr>
            <w:tcW w:w="862"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51,41</w:t>
            </w:r>
          </w:p>
        </w:tc>
      </w:tr>
      <w:tr w:rsidR="00DA5412" w:rsidRPr="00035181" w:rsidTr="00035181">
        <w:trPr>
          <w:trHeight w:val="462"/>
        </w:trPr>
        <w:tc>
          <w:tcPr>
            <w:tcW w:w="2412" w:type="dxa"/>
            <w:tcBorders>
              <w:top w:val="nil"/>
              <w:bottom w:val="nil"/>
            </w:tcBorders>
          </w:tcPr>
          <w:p w:rsidR="00DA5412" w:rsidRPr="00035181" w:rsidRDefault="00DA5412" w:rsidP="00035181">
            <w:pPr>
              <w:pStyle w:val="TableParagraph"/>
              <w:spacing w:before="107"/>
              <w:ind w:left="297" w:right="279"/>
              <w:jc w:val="center"/>
              <w:rPr>
                <w:rFonts w:ascii="Times New Roman" w:hAnsi="Times New Roman" w:cs="Times New Roman"/>
              </w:rPr>
            </w:pPr>
            <w:r w:rsidRPr="00035181">
              <w:rPr>
                <w:rFonts w:ascii="Times New Roman" w:hAnsi="Times New Roman" w:cs="Times New Roman"/>
              </w:rPr>
              <w:t>323</w:t>
            </w:r>
          </w:p>
        </w:tc>
        <w:tc>
          <w:tcPr>
            <w:tcW w:w="1720" w:type="dxa"/>
            <w:tcBorders>
              <w:top w:val="nil"/>
              <w:bottom w:val="nil"/>
            </w:tcBorders>
          </w:tcPr>
          <w:p w:rsidR="00DA5412" w:rsidRPr="00035181" w:rsidRDefault="00DA5412" w:rsidP="00035181">
            <w:pPr>
              <w:pStyle w:val="TableParagraph"/>
              <w:spacing w:before="107"/>
              <w:ind w:left="105"/>
              <w:jc w:val="center"/>
              <w:rPr>
                <w:rFonts w:ascii="Times New Roman" w:hAnsi="Times New Roman" w:cs="Times New Roman"/>
              </w:rPr>
            </w:pPr>
            <w:r w:rsidRPr="00035181">
              <w:rPr>
                <w:rFonts w:ascii="Times New Roman" w:hAnsi="Times New Roman" w:cs="Times New Roman"/>
              </w:rPr>
              <w:t>Rashodi</w:t>
            </w:r>
            <w:r w:rsidRPr="00035181">
              <w:rPr>
                <w:rFonts w:ascii="Times New Roman" w:hAnsi="Times New Roman" w:cs="Times New Roman"/>
                <w:spacing w:val="-4"/>
              </w:rPr>
              <w:t xml:space="preserve"> </w:t>
            </w:r>
            <w:r w:rsidRPr="00035181">
              <w:rPr>
                <w:rFonts w:ascii="Times New Roman" w:hAnsi="Times New Roman" w:cs="Times New Roman"/>
              </w:rPr>
              <w:t>za</w:t>
            </w:r>
            <w:r w:rsidRPr="00035181">
              <w:rPr>
                <w:rFonts w:ascii="Times New Roman" w:hAnsi="Times New Roman" w:cs="Times New Roman"/>
                <w:spacing w:val="-4"/>
              </w:rPr>
              <w:t xml:space="preserve"> </w:t>
            </w:r>
            <w:r w:rsidRPr="00035181">
              <w:rPr>
                <w:rFonts w:ascii="Times New Roman" w:hAnsi="Times New Roman" w:cs="Times New Roman"/>
              </w:rPr>
              <w:t>usluge</w:t>
            </w:r>
          </w:p>
        </w:tc>
        <w:tc>
          <w:tcPr>
            <w:tcW w:w="1701"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39.965,44</w:t>
            </w:r>
          </w:p>
        </w:tc>
        <w:tc>
          <w:tcPr>
            <w:tcW w:w="1701"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115.270,00</w:t>
            </w:r>
          </w:p>
        </w:tc>
        <w:tc>
          <w:tcPr>
            <w:tcW w:w="1670"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89.231,40</w:t>
            </w:r>
          </w:p>
        </w:tc>
        <w:tc>
          <w:tcPr>
            <w:tcW w:w="992"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223,27</w:t>
            </w:r>
          </w:p>
        </w:tc>
        <w:tc>
          <w:tcPr>
            <w:tcW w:w="862" w:type="dxa"/>
            <w:tcBorders>
              <w:top w:val="nil"/>
              <w:bottom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77,41</w:t>
            </w:r>
          </w:p>
        </w:tc>
      </w:tr>
      <w:tr w:rsidR="00DA5412" w:rsidRPr="00035181" w:rsidTr="00035181">
        <w:trPr>
          <w:trHeight w:val="619"/>
        </w:trPr>
        <w:tc>
          <w:tcPr>
            <w:tcW w:w="2412" w:type="dxa"/>
            <w:tcBorders>
              <w:top w:val="nil"/>
            </w:tcBorders>
          </w:tcPr>
          <w:p w:rsidR="00DA5412" w:rsidRPr="00035181" w:rsidRDefault="00DA5412" w:rsidP="00035181">
            <w:pPr>
              <w:pStyle w:val="TableParagraph"/>
              <w:jc w:val="center"/>
              <w:rPr>
                <w:rFonts w:ascii="Times New Roman" w:hAnsi="Times New Roman" w:cs="Times New Roman"/>
                <w:b/>
              </w:rPr>
            </w:pPr>
          </w:p>
          <w:p w:rsidR="00DA5412" w:rsidRPr="00035181" w:rsidRDefault="00DA5412" w:rsidP="00035181">
            <w:pPr>
              <w:pStyle w:val="TableParagraph"/>
              <w:ind w:left="297" w:right="279"/>
              <w:jc w:val="center"/>
              <w:rPr>
                <w:rFonts w:ascii="Times New Roman" w:hAnsi="Times New Roman" w:cs="Times New Roman"/>
              </w:rPr>
            </w:pPr>
            <w:r w:rsidRPr="00035181">
              <w:rPr>
                <w:rFonts w:ascii="Times New Roman" w:hAnsi="Times New Roman" w:cs="Times New Roman"/>
              </w:rPr>
              <w:t>329</w:t>
            </w:r>
          </w:p>
        </w:tc>
        <w:tc>
          <w:tcPr>
            <w:tcW w:w="1720" w:type="dxa"/>
            <w:tcBorders>
              <w:top w:val="nil"/>
            </w:tcBorders>
          </w:tcPr>
          <w:p w:rsidR="00DA5412" w:rsidRPr="00035181" w:rsidRDefault="00DA5412" w:rsidP="00035181">
            <w:pPr>
              <w:pStyle w:val="TableParagraph"/>
              <w:spacing w:before="95"/>
              <w:ind w:left="105" w:right="255"/>
              <w:jc w:val="center"/>
              <w:rPr>
                <w:rFonts w:ascii="Times New Roman" w:hAnsi="Times New Roman" w:cs="Times New Roman"/>
              </w:rPr>
            </w:pPr>
            <w:r w:rsidRPr="00035181">
              <w:rPr>
                <w:rFonts w:ascii="Times New Roman" w:hAnsi="Times New Roman" w:cs="Times New Roman"/>
              </w:rPr>
              <w:t>Ostali nespomenuti</w:t>
            </w:r>
            <w:r w:rsidRPr="00035181">
              <w:rPr>
                <w:rFonts w:ascii="Times New Roman" w:hAnsi="Times New Roman" w:cs="Times New Roman"/>
                <w:spacing w:val="-42"/>
              </w:rPr>
              <w:t xml:space="preserve"> </w:t>
            </w:r>
            <w:r w:rsidRPr="00035181">
              <w:rPr>
                <w:rFonts w:ascii="Times New Roman" w:hAnsi="Times New Roman" w:cs="Times New Roman"/>
              </w:rPr>
              <w:t>rashodi</w:t>
            </w:r>
            <w:r w:rsidRPr="00035181">
              <w:rPr>
                <w:rFonts w:ascii="Times New Roman" w:hAnsi="Times New Roman" w:cs="Times New Roman"/>
                <w:spacing w:val="-4"/>
              </w:rPr>
              <w:t xml:space="preserve"> </w:t>
            </w:r>
            <w:r w:rsidRPr="00035181">
              <w:rPr>
                <w:rFonts w:ascii="Times New Roman" w:hAnsi="Times New Roman" w:cs="Times New Roman"/>
              </w:rPr>
              <w:t>poslovanja</w:t>
            </w:r>
          </w:p>
        </w:tc>
        <w:tc>
          <w:tcPr>
            <w:tcW w:w="1701"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31.683,47</w:t>
            </w:r>
          </w:p>
        </w:tc>
        <w:tc>
          <w:tcPr>
            <w:tcW w:w="1701"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12.213,50</w:t>
            </w:r>
          </w:p>
        </w:tc>
        <w:tc>
          <w:tcPr>
            <w:tcW w:w="1670"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6.715,34</w:t>
            </w:r>
          </w:p>
        </w:tc>
        <w:tc>
          <w:tcPr>
            <w:tcW w:w="992"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21,20</w:t>
            </w:r>
          </w:p>
        </w:tc>
        <w:tc>
          <w:tcPr>
            <w:tcW w:w="862" w:type="dxa"/>
            <w:tcBorders>
              <w:top w:val="nil"/>
            </w:tcBorders>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54,98</w:t>
            </w:r>
          </w:p>
        </w:tc>
      </w:tr>
      <w:tr w:rsidR="00DA5412" w:rsidRPr="00035181" w:rsidTr="00035181">
        <w:trPr>
          <w:trHeight w:val="546"/>
        </w:trPr>
        <w:tc>
          <w:tcPr>
            <w:tcW w:w="2412" w:type="dxa"/>
            <w:shd w:val="clear" w:color="auto" w:fill="F2DBDB" w:themeFill="accent2" w:themeFillTint="33"/>
          </w:tcPr>
          <w:p w:rsidR="00DA5412" w:rsidRPr="00035181" w:rsidRDefault="00DA5412" w:rsidP="00035181">
            <w:pPr>
              <w:pStyle w:val="TableParagraph"/>
              <w:spacing w:before="32"/>
              <w:ind w:left="366" w:right="71" w:hanging="259"/>
              <w:jc w:val="center"/>
              <w:rPr>
                <w:rFonts w:ascii="Times New Roman" w:hAnsi="Times New Roman" w:cs="Times New Roman"/>
                <w:b/>
              </w:rPr>
            </w:pPr>
            <w:r w:rsidRPr="00035181">
              <w:rPr>
                <w:rFonts w:ascii="Times New Roman" w:hAnsi="Times New Roman" w:cs="Times New Roman"/>
                <w:b/>
              </w:rPr>
              <w:t>Skupina 34</w:t>
            </w:r>
          </w:p>
        </w:tc>
        <w:tc>
          <w:tcPr>
            <w:tcW w:w="1720"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4,00</w:t>
            </w: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5,06</w:t>
            </w:r>
          </w:p>
        </w:tc>
        <w:tc>
          <w:tcPr>
            <w:tcW w:w="1670"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0,30</w:t>
            </w:r>
          </w:p>
        </w:tc>
        <w:tc>
          <w:tcPr>
            <w:tcW w:w="99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7,50</w:t>
            </w:r>
          </w:p>
        </w:tc>
        <w:tc>
          <w:tcPr>
            <w:tcW w:w="86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5,93</w:t>
            </w:r>
          </w:p>
        </w:tc>
      </w:tr>
      <w:tr w:rsidR="00DA5412" w:rsidRPr="00035181" w:rsidTr="00035181">
        <w:trPr>
          <w:trHeight w:val="542"/>
        </w:trPr>
        <w:tc>
          <w:tcPr>
            <w:tcW w:w="2412" w:type="dxa"/>
          </w:tcPr>
          <w:p w:rsidR="00DA5412" w:rsidRPr="00035181" w:rsidRDefault="00DA5412" w:rsidP="00035181">
            <w:pPr>
              <w:pStyle w:val="TableParagraph"/>
              <w:spacing w:before="150"/>
              <w:ind w:left="297" w:right="279"/>
              <w:jc w:val="center"/>
              <w:rPr>
                <w:rFonts w:ascii="Times New Roman" w:hAnsi="Times New Roman" w:cs="Times New Roman"/>
              </w:rPr>
            </w:pPr>
            <w:r w:rsidRPr="00035181">
              <w:rPr>
                <w:rFonts w:ascii="Times New Roman" w:hAnsi="Times New Roman" w:cs="Times New Roman"/>
              </w:rPr>
              <w:t>343</w:t>
            </w:r>
          </w:p>
        </w:tc>
        <w:tc>
          <w:tcPr>
            <w:tcW w:w="1720" w:type="dxa"/>
            <w:tcBorders>
              <w:bottom w:val="single" w:sz="4" w:space="0" w:color="000000"/>
            </w:tcBorders>
          </w:tcPr>
          <w:p w:rsidR="00DA5412" w:rsidRPr="00035181" w:rsidRDefault="00DA5412" w:rsidP="00035181">
            <w:pPr>
              <w:pStyle w:val="TableParagraph"/>
              <w:spacing w:before="34"/>
              <w:ind w:left="105" w:right="503"/>
              <w:jc w:val="center"/>
              <w:rPr>
                <w:rFonts w:ascii="Times New Roman" w:hAnsi="Times New Roman" w:cs="Times New Roman"/>
              </w:rPr>
            </w:pPr>
            <w:r w:rsidRPr="00035181">
              <w:rPr>
                <w:rFonts w:ascii="Times New Roman" w:hAnsi="Times New Roman" w:cs="Times New Roman"/>
                <w:spacing w:val="-1"/>
              </w:rPr>
              <w:t xml:space="preserve">Ostali </w:t>
            </w:r>
            <w:r w:rsidRPr="00035181">
              <w:rPr>
                <w:rFonts w:ascii="Times New Roman" w:hAnsi="Times New Roman" w:cs="Times New Roman"/>
              </w:rPr>
              <w:t>financijski</w:t>
            </w:r>
            <w:r w:rsidRPr="00035181">
              <w:rPr>
                <w:rFonts w:ascii="Times New Roman" w:hAnsi="Times New Roman" w:cs="Times New Roman"/>
                <w:spacing w:val="-42"/>
              </w:rPr>
              <w:t xml:space="preserve"> </w:t>
            </w:r>
            <w:r w:rsidRPr="00035181">
              <w:rPr>
                <w:rFonts w:ascii="Times New Roman" w:hAnsi="Times New Roman" w:cs="Times New Roman"/>
              </w:rPr>
              <w:t>rashodi</w:t>
            </w:r>
          </w:p>
        </w:tc>
        <w:tc>
          <w:tcPr>
            <w:tcW w:w="1701" w:type="dxa"/>
          </w:tcPr>
          <w:p w:rsidR="00852ECD" w:rsidRDefault="00852ECD"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4,00</w:t>
            </w:r>
          </w:p>
        </w:tc>
        <w:tc>
          <w:tcPr>
            <w:tcW w:w="1701" w:type="dxa"/>
          </w:tcPr>
          <w:p w:rsidR="00852ECD" w:rsidRDefault="00852ECD" w:rsidP="00852ECD">
            <w:pP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5,06</w:t>
            </w:r>
          </w:p>
        </w:tc>
        <w:tc>
          <w:tcPr>
            <w:tcW w:w="1670" w:type="dxa"/>
          </w:tcPr>
          <w:p w:rsidR="00852ECD" w:rsidRDefault="00852ECD"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0,30</w:t>
            </w:r>
          </w:p>
        </w:tc>
        <w:tc>
          <w:tcPr>
            <w:tcW w:w="992" w:type="dxa"/>
          </w:tcPr>
          <w:p w:rsidR="00852ECD" w:rsidRDefault="00852ECD"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7,50</w:t>
            </w:r>
          </w:p>
        </w:tc>
        <w:tc>
          <w:tcPr>
            <w:tcW w:w="862" w:type="dxa"/>
          </w:tcPr>
          <w:p w:rsidR="00852ECD" w:rsidRDefault="00852ECD"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5,93</w:t>
            </w:r>
          </w:p>
        </w:tc>
      </w:tr>
      <w:tr w:rsidR="00DA5412" w:rsidRPr="00035181" w:rsidTr="00035181">
        <w:trPr>
          <w:trHeight w:val="551"/>
        </w:trPr>
        <w:tc>
          <w:tcPr>
            <w:tcW w:w="2412" w:type="dxa"/>
            <w:tcBorders>
              <w:bottom w:val="single" w:sz="4" w:space="0" w:color="000000"/>
              <w:right w:val="single" w:sz="4" w:space="0" w:color="000000"/>
            </w:tcBorders>
            <w:shd w:val="clear" w:color="auto" w:fill="F2DBDB" w:themeFill="accent2" w:themeFillTint="33"/>
          </w:tcPr>
          <w:p w:rsidR="00DA5412" w:rsidRPr="00035181" w:rsidRDefault="00DA5412" w:rsidP="00035181">
            <w:pPr>
              <w:pStyle w:val="TableParagraph"/>
              <w:spacing w:before="37"/>
              <w:ind w:left="366" w:right="76" w:hanging="259"/>
              <w:jc w:val="center"/>
              <w:rPr>
                <w:rFonts w:ascii="Times New Roman" w:hAnsi="Times New Roman" w:cs="Times New Roman"/>
                <w:b/>
              </w:rPr>
            </w:pPr>
            <w:r w:rsidRPr="00035181">
              <w:rPr>
                <w:rFonts w:ascii="Times New Roman" w:hAnsi="Times New Roman" w:cs="Times New Roman"/>
                <w:b/>
              </w:rPr>
              <w:t>Skupina 36</w:t>
            </w:r>
          </w:p>
        </w:tc>
        <w:tc>
          <w:tcPr>
            <w:tcW w:w="17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tcBorders>
              <w:left w:val="single" w:sz="4" w:space="0" w:color="000000"/>
              <w:bottom w:val="single" w:sz="4" w:space="0" w:color="000000"/>
            </w:tcBorders>
            <w:shd w:val="clear" w:color="auto" w:fill="F2DBDB" w:themeFill="accent2" w:themeFillTint="33"/>
          </w:tcPr>
          <w:p w:rsidR="00DA5412" w:rsidRPr="00035181" w:rsidRDefault="00DA5412" w:rsidP="00035181">
            <w:pPr>
              <w:pStyle w:val="TableParagraph"/>
              <w:spacing w:before="144"/>
              <w:ind w:left="540" w:right="521"/>
              <w:jc w:val="center"/>
              <w:rPr>
                <w:rFonts w:ascii="Times New Roman" w:hAnsi="Times New Roman" w:cs="Times New Roman"/>
                <w:b/>
              </w:rPr>
            </w:pPr>
            <w:r w:rsidRPr="00035181">
              <w:rPr>
                <w:rFonts w:ascii="Times New Roman" w:hAnsi="Times New Roman" w:cs="Times New Roman"/>
                <w:b/>
              </w:rPr>
              <w:t>0,00</w:t>
            </w:r>
          </w:p>
        </w:tc>
        <w:tc>
          <w:tcPr>
            <w:tcW w:w="1701" w:type="dxa"/>
            <w:tcBorders>
              <w:bottom w:val="single" w:sz="4" w:space="0" w:color="000000"/>
            </w:tcBorders>
            <w:shd w:val="clear" w:color="auto" w:fill="F2DBDB" w:themeFill="accent2" w:themeFillTint="33"/>
          </w:tcPr>
          <w:p w:rsidR="00DA5412" w:rsidRPr="00035181" w:rsidRDefault="00DA5412" w:rsidP="00035181">
            <w:pPr>
              <w:pStyle w:val="TableParagraph"/>
              <w:spacing w:before="144"/>
              <w:ind w:left="183" w:right="167"/>
              <w:jc w:val="center"/>
              <w:rPr>
                <w:rFonts w:ascii="Times New Roman" w:hAnsi="Times New Roman" w:cs="Times New Roman"/>
                <w:b/>
              </w:rPr>
            </w:pPr>
            <w:r w:rsidRPr="00035181">
              <w:rPr>
                <w:rFonts w:ascii="Times New Roman" w:hAnsi="Times New Roman" w:cs="Times New Roman"/>
                <w:b/>
              </w:rPr>
              <w:t>0,00</w:t>
            </w:r>
          </w:p>
        </w:tc>
        <w:tc>
          <w:tcPr>
            <w:tcW w:w="1670" w:type="dxa"/>
            <w:tcBorders>
              <w:bottom w:val="single" w:sz="4" w:space="0" w:color="000000"/>
            </w:tcBorders>
            <w:shd w:val="clear" w:color="auto" w:fill="F2DBDB" w:themeFill="accent2" w:themeFillTint="33"/>
          </w:tcPr>
          <w:p w:rsidR="00DA5412" w:rsidRPr="00035181" w:rsidRDefault="00DA5412" w:rsidP="00035181">
            <w:pPr>
              <w:pStyle w:val="TableParagraph"/>
              <w:spacing w:before="144"/>
              <w:ind w:left="92" w:right="79"/>
              <w:jc w:val="center"/>
              <w:rPr>
                <w:rFonts w:ascii="Times New Roman" w:hAnsi="Times New Roman" w:cs="Times New Roman"/>
                <w:b/>
              </w:rPr>
            </w:pPr>
            <w:r w:rsidRPr="00035181">
              <w:rPr>
                <w:rFonts w:ascii="Times New Roman" w:hAnsi="Times New Roman" w:cs="Times New Roman"/>
                <w:b/>
              </w:rPr>
              <w:t>0,00</w:t>
            </w:r>
          </w:p>
        </w:tc>
        <w:tc>
          <w:tcPr>
            <w:tcW w:w="992" w:type="dxa"/>
            <w:tcBorders>
              <w:bottom w:val="single" w:sz="4" w:space="0" w:color="000000"/>
            </w:tcBorders>
            <w:shd w:val="clear" w:color="auto" w:fill="F2DBDB" w:themeFill="accent2" w:themeFillTint="33"/>
          </w:tcPr>
          <w:p w:rsidR="00DA5412" w:rsidRPr="00035181" w:rsidRDefault="00DA5412" w:rsidP="00035181">
            <w:pPr>
              <w:pStyle w:val="TableParagraph"/>
              <w:spacing w:before="144"/>
              <w:ind w:left="184" w:right="170"/>
              <w:jc w:val="center"/>
              <w:rPr>
                <w:rFonts w:ascii="Times New Roman" w:hAnsi="Times New Roman" w:cs="Times New Roman"/>
                <w:b/>
              </w:rPr>
            </w:pPr>
            <w:r w:rsidRPr="00035181">
              <w:rPr>
                <w:rFonts w:ascii="Times New Roman" w:hAnsi="Times New Roman" w:cs="Times New Roman"/>
                <w:b/>
              </w:rPr>
              <w:t>-</w:t>
            </w:r>
          </w:p>
        </w:tc>
        <w:tc>
          <w:tcPr>
            <w:tcW w:w="862" w:type="dxa"/>
            <w:tcBorders>
              <w:bottom w:val="single" w:sz="4" w:space="0" w:color="000000"/>
            </w:tcBorders>
            <w:shd w:val="clear" w:color="auto" w:fill="F2DBDB" w:themeFill="accent2" w:themeFillTint="33"/>
          </w:tcPr>
          <w:p w:rsidR="00DA5412" w:rsidRPr="00035181" w:rsidRDefault="00DA5412" w:rsidP="00035181">
            <w:pPr>
              <w:pStyle w:val="TableParagraph"/>
              <w:spacing w:before="144"/>
              <w:ind w:left="12"/>
              <w:jc w:val="center"/>
              <w:rPr>
                <w:rFonts w:ascii="Times New Roman" w:hAnsi="Times New Roman" w:cs="Times New Roman"/>
                <w:b/>
              </w:rPr>
            </w:pPr>
            <w:r w:rsidRPr="00035181">
              <w:rPr>
                <w:rFonts w:ascii="Times New Roman" w:hAnsi="Times New Roman" w:cs="Times New Roman"/>
                <w:b/>
              </w:rPr>
              <w:t>-</w:t>
            </w:r>
          </w:p>
        </w:tc>
      </w:tr>
      <w:tr w:rsidR="00DA5412" w:rsidRPr="00035181" w:rsidTr="00035181">
        <w:trPr>
          <w:trHeight w:val="570"/>
        </w:trPr>
        <w:tc>
          <w:tcPr>
            <w:tcW w:w="2412"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156"/>
              <w:ind w:left="302" w:right="284"/>
              <w:jc w:val="center"/>
              <w:rPr>
                <w:rFonts w:ascii="Times New Roman" w:hAnsi="Times New Roman" w:cs="Times New Roman"/>
              </w:rPr>
            </w:pPr>
            <w:r w:rsidRPr="00035181">
              <w:rPr>
                <w:rFonts w:ascii="Times New Roman" w:hAnsi="Times New Roman" w:cs="Times New Roman"/>
              </w:rPr>
              <w:t>363</w:t>
            </w:r>
          </w:p>
        </w:tc>
        <w:tc>
          <w:tcPr>
            <w:tcW w:w="1720"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38"/>
              <w:ind w:left="110" w:right="111"/>
              <w:jc w:val="center"/>
              <w:rPr>
                <w:rFonts w:ascii="Times New Roman" w:hAnsi="Times New Roman" w:cs="Times New Roman"/>
              </w:rPr>
            </w:pPr>
            <w:r w:rsidRPr="00035181">
              <w:rPr>
                <w:rFonts w:ascii="Times New Roman" w:hAnsi="Times New Roman" w:cs="Times New Roman"/>
              </w:rPr>
              <w:t>Pomoći unutar općeg</w:t>
            </w:r>
            <w:r w:rsidRPr="00035181">
              <w:rPr>
                <w:rFonts w:ascii="Times New Roman" w:hAnsi="Times New Roman" w:cs="Times New Roman"/>
                <w:spacing w:val="-43"/>
              </w:rPr>
              <w:t xml:space="preserve"> </w:t>
            </w:r>
            <w:r w:rsidRPr="00035181">
              <w:rPr>
                <w:rFonts w:ascii="Times New Roman" w:hAnsi="Times New Roman" w:cs="Times New Roman"/>
              </w:rPr>
              <w:t>proračuna</w:t>
            </w:r>
          </w:p>
        </w:tc>
        <w:tc>
          <w:tcPr>
            <w:tcW w:w="1701"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145"/>
              <w:ind w:left="290" w:right="274"/>
              <w:jc w:val="center"/>
              <w:rPr>
                <w:rFonts w:ascii="Times New Roman" w:hAnsi="Times New Roman" w:cs="Times New Roman"/>
              </w:rPr>
            </w:pPr>
            <w:r w:rsidRPr="00035181">
              <w:rPr>
                <w:rFonts w:ascii="Times New Roman" w:hAnsi="Times New Roman" w:cs="Times New Roman"/>
              </w:rPr>
              <w:t>0,00</w:t>
            </w:r>
          </w:p>
        </w:tc>
        <w:tc>
          <w:tcPr>
            <w:tcW w:w="1701"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145"/>
              <w:ind w:left="291" w:right="274"/>
              <w:jc w:val="center"/>
              <w:rPr>
                <w:rFonts w:ascii="Times New Roman" w:hAnsi="Times New Roman" w:cs="Times New Roman"/>
              </w:rPr>
            </w:pPr>
            <w:r w:rsidRPr="00035181">
              <w:rPr>
                <w:rFonts w:ascii="Times New Roman" w:hAnsi="Times New Roman" w:cs="Times New Roman"/>
              </w:rPr>
              <w:t>0,00</w:t>
            </w:r>
          </w:p>
        </w:tc>
        <w:tc>
          <w:tcPr>
            <w:tcW w:w="1670"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145"/>
              <w:ind w:left="229" w:right="213"/>
              <w:jc w:val="center"/>
              <w:rPr>
                <w:rFonts w:ascii="Times New Roman" w:hAnsi="Times New Roman" w:cs="Times New Roman"/>
              </w:rPr>
            </w:pPr>
            <w:r w:rsidRPr="00035181">
              <w:rPr>
                <w:rFonts w:ascii="Times New Roman" w:hAnsi="Times New Roman" w:cs="Times New Roman"/>
              </w:rPr>
              <w:t>0,00</w:t>
            </w:r>
          </w:p>
        </w:tc>
        <w:tc>
          <w:tcPr>
            <w:tcW w:w="992"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145"/>
              <w:ind w:left="252" w:right="240"/>
              <w:jc w:val="center"/>
              <w:rPr>
                <w:rFonts w:ascii="Times New Roman" w:hAnsi="Times New Roman" w:cs="Times New Roman"/>
                <w:b/>
              </w:rPr>
            </w:pPr>
            <w:r w:rsidRPr="00035181">
              <w:rPr>
                <w:rFonts w:ascii="Times New Roman" w:hAnsi="Times New Roman" w:cs="Times New Roman"/>
                <w:b/>
              </w:rPr>
              <w:t>-</w:t>
            </w:r>
          </w:p>
        </w:tc>
        <w:tc>
          <w:tcPr>
            <w:tcW w:w="862" w:type="dxa"/>
            <w:tcBorders>
              <w:top w:val="single" w:sz="4" w:space="0" w:color="000000"/>
              <w:left w:val="single" w:sz="4" w:space="0" w:color="000000"/>
              <w:bottom w:val="nil"/>
              <w:right w:val="single" w:sz="4" w:space="0" w:color="000000"/>
            </w:tcBorders>
          </w:tcPr>
          <w:p w:rsidR="00DA5412" w:rsidRPr="00035181" w:rsidRDefault="00DA5412" w:rsidP="00035181">
            <w:pPr>
              <w:pStyle w:val="TableParagraph"/>
              <w:spacing w:before="145"/>
              <w:ind w:left="12"/>
              <w:jc w:val="center"/>
              <w:rPr>
                <w:rFonts w:ascii="Times New Roman" w:hAnsi="Times New Roman" w:cs="Times New Roman"/>
                <w:b/>
              </w:rPr>
            </w:pPr>
            <w:r w:rsidRPr="00035181">
              <w:rPr>
                <w:rFonts w:ascii="Times New Roman" w:hAnsi="Times New Roman" w:cs="Times New Roman"/>
                <w:b/>
              </w:rPr>
              <w:t>-</w:t>
            </w:r>
          </w:p>
        </w:tc>
      </w:tr>
      <w:tr w:rsidR="00DA5412" w:rsidRPr="00035181" w:rsidTr="00035181">
        <w:trPr>
          <w:trHeight w:val="848"/>
        </w:trPr>
        <w:tc>
          <w:tcPr>
            <w:tcW w:w="2412" w:type="dxa"/>
            <w:tcBorders>
              <w:top w:val="nil"/>
              <w:left w:val="single" w:sz="4" w:space="0" w:color="000000"/>
              <w:bottom w:val="nil"/>
              <w:right w:val="single" w:sz="4" w:space="0" w:color="000000"/>
            </w:tcBorders>
          </w:tcPr>
          <w:p w:rsidR="00DA5412" w:rsidRPr="00035181" w:rsidRDefault="00DA5412" w:rsidP="00035181">
            <w:pPr>
              <w:pStyle w:val="TableParagraph"/>
              <w:spacing w:before="4"/>
              <w:jc w:val="center"/>
              <w:rPr>
                <w:rFonts w:ascii="Times New Roman" w:hAnsi="Times New Roman" w:cs="Times New Roman"/>
                <w:b/>
              </w:rPr>
            </w:pPr>
          </w:p>
          <w:p w:rsidR="00DA5412" w:rsidRPr="00035181" w:rsidRDefault="00DA5412" w:rsidP="00035181">
            <w:pPr>
              <w:pStyle w:val="TableParagraph"/>
              <w:ind w:left="302" w:right="284"/>
              <w:jc w:val="center"/>
              <w:rPr>
                <w:rFonts w:ascii="Times New Roman" w:hAnsi="Times New Roman" w:cs="Times New Roman"/>
              </w:rPr>
            </w:pPr>
            <w:r w:rsidRPr="00035181">
              <w:rPr>
                <w:rFonts w:ascii="Times New Roman" w:hAnsi="Times New Roman" w:cs="Times New Roman"/>
              </w:rPr>
              <w:t>368</w:t>
            </w:r>
          </w:p>
        </w:tc>
        <w:tc>
          <w:tcPr>
            <w:tcW w:w="1720" w:type="dxa"/>
            <w:tcBorders>
              <w:top w:val="nil"/>
              <w:left w:val="single" w:sz="4" w:space="0" w:color="000000"/>
              <w:bottom w:val="nil"/>
              <w:right w:val="single" w:sz="4" w:space="0" w:color="000000"/>
            </w:tcBorders>
          </w:tcPr>
          <w:p w:rsidR="00DA5412" w:rsidRPr="00035181" w:rsidRDefault="00DA5412" w:rsidP="00035181">
            <w:pPr>
              <w:pStyle w:val="TableParagraph"/>
              <w:spacing w:before="51"/>
              <w:ind w:left="110" w:right="444"/>
              <w:jc w:val="center"/>
              <w:rPr>
                <w:rFonts w:ascii="Times New Roman" w:hAnsi="Times New Roman" w:cs="Times New Roman"/>
              </w:rPr>
            </w:pPr>
            <w:r w:rsidRPr="00035181">
              <w:rPr>
                <w:rFonts w:ascii="Times New Roman" w:hAnsi="Times New Roman" w:cs="Times New Roman"/>
                <w:spacing w:val="-1"/>
              </w:rPr>
              <w:t xml:space="preserve">Pomoći </w:t>
            </w:r>
            <w:r w:rsidRPr="00035181">
              <w:rPr>
                <w:rFonts w:ascii="Times New Roman" w:hAnsi="Times New Roman" w:cs="Times New Roman"/>
              </w:rPr>
              <w:t>temeljem</w:t>
            </w:r>
            <w:r w:rsidRPr="00035181">
              <w:rPr>
                <w:rFonts w:ascii="Times New Roman" w:hAnsi="Times New Roman" w:cs="Times New Roman"/>
                <w:spacing w:val="-42"/>
              </w:rPr>
              <w:t xml:space="preserve"> </w:t>
            </w:r>
            <w:r w:rsidRPr="00035181">
              <w:rPr>
                <w:rFonts w:ascii="Times New Roman" w:hAnsi="Times New Roman" w:cs="Times New Roman"/>
              </w:rPr>
              <w:t>prijenosa EU</w:t>
            </w:r>
            <w:r w:rsidRPr="00035181">
              <w:rPr>
                <w:rFonts w:ascii="Times New Roman" w:hAnsi="Times New Roman" w:cs="Times New Roman"/>
                <w:spacing w:val="1"/>
              </w:rPr>
              <w:t xml:space="preserve"> </w:t>
            </w:r>
            <w:r w:rsidRPr="00035181">
              <w:rPr>
                <w:rFonts w:ascii="Times New Roman" w:hAnsi="Times New Roman" w:cs="Times New Roman"/>
              </w:rPr>
              <w:t>sredstava</w:t>
            </w:r>
          </w:p>
        </w:tc>
        <w:tc>
          <w:tcPr>
            <w:tcW w:w="1701" w:type="dxa"/>
            <w:tcBorders>
              <w:top w:val="nil"/>
              <w:left w:val="single" w:sz="4" w:space="0" w:color="000000"/>
              <w:bottom w:val="nil"/>
              <w:right w:val="single" w:sz="4" w:space="0" w:color="000000"/>
            </w:tcBorders>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290" w:right="274"/>
              <w:jc w:val="center"/>
              <w:rPr>
                <w:rFonts w:ascii="Times New Roman" w:hAnsi="Times New Roman" w:cs="Times New Roman"/>
              </w:rPr>
            </w:pPr>
            <w:r w:rsidRPr="00035181">
              <w:rPr>
                <w:rFonts w:ascii="Times New Roman" w:hAnsi="Times New Roman" w:cs="Times New Roman"/>
              </w:rPr>
              <w:t>0,00</w:t>
            </w:r>
          </w:p>
        </w:tc>
        <w:tc>
          <w:tcPr>
            <w:tcW w:w="1701" w:type="dxa"/>
            <w:tcBorders>
              <w:top w:val="nil"/>
              <w:left w:val="single" w:sz="4" w:space="0" w:color="000000"/>
              <w:bottom w:val="nil"/>
              <w:right w:val="single" w:sz="4" w:space="0" w:color="000000"/>
            </w:tcBorders>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291" w:right="274"/>
              <w:jc w:val="center"/>
              <w:rPr>
                <w:rFonts w:ascii="Times New Roman" w:hAnsi="Times New Roman" w:cs="Times New Roman"/>
              </w:rPr>
            </w:pPr>
            <w:r w:rsidRPr="00035181">
              <w:rPr>
                <w:rFonts w:ascii="Times New Roman" w:hAnsi="Times New Roman" w:cs="Times New Roman"/>
              </w:rPr>
              <w:t>0,00</w:t>
            </w:r>
          </w:p>
        </w:tc>
        <w:tc>
          <w:tcPr>
            <w:tcW w:w="1670" w:type="dxa"/>
            <w:tcBorders>
              <w:top w:val="nil"/>
              <w:left w:val="single" w:sz="4" w:space="0" w:color="000000"/>
              <w:bottom w:val="nil"/>
              <w:right w:val="single" w:sz="4" w:space="0" w:color="000000"/>
            </w:tcBorders>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229" w:right="215"/>
              <w:jc w:val="center"/>
              <w:rPr>
                <w:rFonts w:ascii="Times New Roman" w:hAnsi="Times New Roman" w:cs="Times New Roman"/>
              </w:rPr>
            </w:pPr>
            <w:r w:rsidRPr="00035181">
              <w:rPr>
                <w:rFonts w:ascii="Times New Roman" w:hAnsi="Times New Roman" w:cs="Times New Roman"/>
              </w:rPr>
              <w:t>0,00</w:t>
            </w:r>
          </w:p>
        </w:tc>
        <w:tc>
          <w:tcPr>
            <w:tcW w:w="992" w:type="dxa"/>
            <w:tcBorders>
              <w:top w:val="nil"/>
              <w:left w:val="single" w:sz="4" w:space="0" w:color="000000"/>
              <w:bottom w:val="nil"/>
              <w:right w:val="single" w:sz="4" w:space="0" w:color="000000"/>
            </w:tcBorders>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252" w:right="240"/>
              <w:jc w:val="center"/>
              <w:rPr>
                <w:rFonts w:ascii="Times New Roman" w:hAnsi="Times New Roman" w:cs="Times New Roman"/>
                <w:b/>
              </w:rPr>
            </w:pPr>
            <w:r w:rsidRPr="00035181">
              <w:rPr>
                <w:rFonts w:ascii="Times New Roman" w:hAnsi="Times New Roman" w:cs="Times New Roman"/>
                <w:b/>
              </w:rPr>
              <w:t>-</w:t>
            </w:r>
          </w:p>
        </w:tc>
        <w:tc>
          <w:tcPr>
            <w:tcW w:w="862" w:type="dxa"/>
            <w:tcBorders>
              <w:top w:val="nil"/>
              <w:left w:val="single" w:sz="4" w:space="0" w:color="000000"/>
              <w:bottom w:val="nil"/>
              <w:right w:val="single" w:sz="4" w:space="0" w:color="000000"/>
            </w:tcBorders>
          </w:tcPr>
          <w:p w:rsidR="00DA5412" w:rsidRPr="00035181" w:rsidRDefault="00DA5412" w:rsidP="00035181">
            <w:pPr>
              <w:pStyle w:val="TableParagraph"/>
              <w:spacing w:before="5"/>
              <w:jc w:val="center"/>
              <w:rPr>
                <w:rFonts w:ascii="Times New Roman" w:hAnsi="Times New Roman" w:cs="Times New Roman"/>
                <w:b/>
              </w:rPr>
            </w:pPr>
          </w:p>
          <w:p w:rsidR="00DA5412" w:rsidRPr="00035181" w:rsidRDefault="00DA5412" w:rsidP="00035181">
            <w:pPr>
              <w:pStyle w:val="TableParagraph"/>
              <w:ind w:left="12"/>
              <w:jc w:val="center"/>
              <w:rPr>
                <w:rFonts w:ascii="Times New Roman" w:hAnsi="Times New Roman" w:cs="Times New Roman"/>
                <w:b/>
              </w:rPr>
            </w:pPr>
            <w:r w:rsidRPr="00035181">
              <w:rPr>
                <w:rFonts w:ascii="Times New Roman" w:hAnsi="Times New Roman" w:cs="Times New Roman"/>
                <w:b/>
              </w:rPr>
              <w:t>-</w:t>
            </w:r>
          </w:p>
        </w:tc>
      </w:tr>
      <w:tr w:rsidR="00DA5412" w:rsidRPr="00035181" w:rsidTr="00035181">
        <w:trPr>
          <w:trHeight w:val="1127"/>
        </w:trPr>
        <w:tc>
          <w:tcPr>
            <w:tcW w:w="2412"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jc w:val="center"/>
              <w:rPr>
                <w:rFonts w:ascii="Times New Roman" w:hAnsi="Times New Roman" w:cs="Times New Roman"/>
                <w:b/>
              </w:rPr>
            </w:pPr>
          </w:p>
          <w:p w:rsidR="00DA5412" w:rsidRPr="00035181" w:rsidRDefault="00DA5412" w:rsidP="00035181">
            <w:pPr>
              <w:pStyle w:val="TableParagraph"/>
              <w:spacing w:before="173"/>
              <w:ind w:left="302" w:right="284"/>
              <w:jc w:val="center"/>
              <w:rPr>
                <w:rFonts w:ascii="Times New Roman" w:hAnsi="Times New Roman" w:cs="Times New Roman"/>
              </w:rPr>
            </w:pPr>
            <w:r w:rsidRPr="00035181">
              <w:rPr>
                <w:rFonts w:ascii="Times New Roman" w:hAnsi="Times New Roman" w:cs="Times New Roman"/>
              </w:rPr>
              <w:t>369</w:t>
            </w:r>
          </w:p>
        </w:tc>
        <w:tc>
          <w:tcPr>
            <w:tcW w:w="1720"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spacing w:before="80"/>
              <w:ind w:left="110" w:right="480"/>
              <w:jc w:val="center"/>
              <w:rPr>
                <w:rFonts w:ascii="Times New Roman" w:hAnsi="Times New Roman" w:cs="Times New Roman"/>
              </w:rPr>
            </w:pPr>
            <w:r w:rsidRPr="00035181">
              <w:rPr>
                <w:rFonts w:ascii="Times New Roman" w:hAnsi="Times New Roman" w:cs="Times New Roman"/>
              </w:rPr>
              <w:t>Prijenosi između</w:t>
            </w:r>
            <w:r w:rsidRPr="00035181">
              <w:rPr>
                <w:rFonts w:ascii="Times New Roman" w:hAnsi="Times New Roman" w:cs="Times New Roman"/>
                <w:spacing w:val="-42"/>
              </w:rPr>
              <w:t xml:space="preserve"> </w:t>
            </w:r>
            <w:r w:rsidRPr="00035181">
              <w:rPr>
                <w:rFonts w:ascii="Times New Roman" w:hAnsi="Times New Roman" w:cs="Times New Roman"/>
              </w:rPr>
              <w:t>proračunskih</w:t>
            </w:r>
            <w:r w:rsidRPr="00035181">
              <w:rPr>
                <w:rFonts w:ascii="Times New Roman" w:hAnsi="Times New Roman" w:cs="Times New Roman"/>
                <w:spacing w:val="1"/>
              </w:rPr>
              <w:t xml:space="preserve"> </w:t>
            </w:r>
            <w:r w:rsidRPr="00035181">
              <w:rPr>
                <w:rFonts w:ascii="Times New Roman" w:hAnsi="Times New Roman" w:cs="Times New Roman"/>
              </w:rPr>
              <w:t>korisnika istog</w:t>
            </w:r>
            <w:r w:rsidRPr="00035181">
              <w:rPr>
                <w:rFonts w:ascii="Times New Roman" w:hAnsi="Times New Roman" w:cs="Times New Roman"/>
                <w:spacing w:val="1"/>
              </w:rPr>
              <w:t xml:space="preserve"> </w:t>
            </w:r>
            <w:r w:rsidRPr="00035181">
              <w:rPr>
                <w:rFonts w:ascii="Times New Roman" w:hAnsi="Times New Roman" w:cs="Times New Roman"/>
              </w:rPr>
              <w:t>proračuna</w:t>
            </w:r>
          </w:p>
        </w:tc>
        <w:tc>
          <w:tcPr>
            <w:tcW w:w="1701"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spacing w:before="9"/>
              <w:jc w:val="center"/>
              <w:rPr>
                <w:rFonts w:ascii="Times New Roman" w:hAnsi="Times New Roman" w:cs="Times New Roman"/>
              </w:rPr>
            </w:pPr>
          </w:p>
          <w:p w:rsidR="00DA5412" w:rsidRPr="00035181" w:rsidRDefault="00DA5412" w:rsidP="00035181">
            <w:pPr>
              <w:pStyle w:val="TableParagraph"/>
              <w:ind w:left="290" w:right="274"/>
              <w:jc w:val="center"/>
              <w:rPr>
                <w:rFonts w:ascii="Times New Roman" w:hAnsi="Times New Roman" w:cs="Times New Roman"/>
              </w:rPr>
            </w:pPr>
            <w:r w:rsidRPr="00035181">
              <w:rPr>
                <w:rFonts w:ascii="Times New Roman" w:hAnsi="Times New Roman" w:cs="Times New Roman"/>
              </w:rPr>
              <w:t>0,00</w:t>
            </w:r>
          </w:p>
        </w:tc>
        <w:tc>
          <w:tcPr>
            <w:tcW w:w="1701"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spacing w:before="9"/>
              <w:jc w:val="center"/>
              <w:rPr>
                <w:rFonts w:ascii="Times New Roman" w:hAnsi="Times New Roman" w:cs="Times New Roman"/>
              </w:rPr>
            </w:pPr>
          </w:p>
          <w:p w:rsidR="00DA5412" w:rsidRPr="00035181" w:rsidRDefault="00DA5412" w:rsidP="00035181">
            <w:pPr>
              <w:pStyle w:val="TableParagraph"/>
              <w:ind w:left="291" w:right="274"/>
              <w:jc w:val="center"/>
              <w:rPr>
                <w:rFonts w:ascii="Times New Roman" w:hAnsi="Times New Roman" w:cs="Times New Roman"/>
              </w:rPr>
            </w:pPr>
            <w:r w:rsidRPr="00035181">
              <w:rPr>
                <w:rFonts w:ascii="Times New Roman" w:hAnsi="Times New Roman" w:cs="Times New Roman"/>
              </w:rPr>
              <w:t>0,00</w:t>
            </w:r>
          </w:p>
        </w:tc>
        <w:tc>
          <w:tcPr>
            <w:tcW w:w="1670"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spacing w:before="9"/>
              <w:jc w:val="center"/>
              <w:rPr>
                <w:rFonts w:ascii="Times New Roman" w:hAnsi="Times New Roman" w:cs="Times New Roman"/>
              </w:rPr>
            </w:pPr>
          </w:p>
          <w:p w:rsidR="00DA5412" w:rsidRPr="00035181" w:rsidRDefault="00DA5412" w:rsidP="00035181">
            <w:pPr>
              <w:pStyle w:val="TableParagraph"/>
              <w:ind w:left="229" w:right="215"/>
              <w:jc w:val="center"/>
              <w:rPr>
                <w:rFonts w:ascii="Times New Roman" w:hAnsi="Times New Roman" w:cs="Times New Roman"/>
              </w:rPr>
            </w:pPr>
            <w:r w:rsidRPr="00035181">
              <w:rPr>
                <w:rFonts w:ascii="Times New Roman" w:hAnsi="Times New Roman" w:cs="Times New Roman"/>
              </w:rPr>
              <w:t>0,00</w:t>
            </w:r>
          </w:p>
        </w:tc>
        <w:tc>
          <w:tcPr>
            <w:tcW w:w="992"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spacing w:before="9"/>
              <w:jc w:val="center"/>
              <w:rPr>
                <w:rFonts w:ascii="Times New Roman" w:hAnsi="Times New Roman" w:cs="Times New Roman"/>
              </w:rPr>
            </w:pPr>
          </w:p>
          <w:p w:rsidR="00DA5412" w:rsidRPr="00035181" w:rsidRDefault="00DA5412" w:rsidP="00035181">
            <w:pPr>
              <w:pStyle w:val="TableParagraph"/>
              <w:ind w:left="252" w:right="238"/>
              <w:jc w:val="center"/>
              <w:rPr>
                <w:rFonts w:ascii="Times New Roman" w:hAnsi="Times New Roman" w:cs="Times New Roman"/>
              </w:rPr>
            </w:pPr>
            <w:r w:rsidRPr="00035181">
              <w:rPr>
                <w:rFonts w:ascii="Times New Roman" w:hAnsi="Times New Roman" w:cs="Times New Roman"/>
              </w:rPr>
              <w:t>-</w:t>
            </w:r>
          </w:p>
        </w:tc>
        <w:tc>
          <w:tcPr>
            <w:tcW w:w="862" w:type="dxa"/>
            <w:tcBorders>
              <w:top w:val="nil"/>
              <w:left w:val="single" w:sz="4" w:space="0" w:color="000000"/>
              <w:bottom w:val="single" w:sz="4" w:space="0" w:color="000000"/>
              <w:right w:val="single" w:sz="4" w:space="0" w:color="000000"/>
            </w:tcBorders>
          </w:tcPr>
          <w:p w:rsidR="00DA5412" w:rsidRPr="00035181" w:rsidRDefault="00DA5412" w:rsidP="00035181">
            <w:pPr>
              <w:pStyle w:val="TableParagraph"/>
              <w:spacing w:before="9"/>
              <w:jc w:val="center"/>
              <w:rPr>
                <w:rFonts w:ascii="Times New Roman" w:hAnsi="Times New Roman" w:cs="Times New Roman"/>
              </w:rPr>
            </w:pPr>
          </w:p>
          <w:p w:rsidR="00DA5412" w:rsidRPr="00035181" w:rsidRDefault="00DA5412" w:rsidP="00035181">
            <w:pPr>
              <w:pStyle w:val="TableParagraph"/>
              <w:ind w:left="12"/>
              <w:jc w:val="center"/>
              <w:rPr>
                <w:rFonts w:ascii="Times New Roman" w:hAnsi="Times New Roman" w:cs="Times New Roman"/>
              </w:rPr>
            </w:pPr>
            <w:r w:rsidRPr="00035181">
              <w:rPr>
                <w:rFonts w:ascii="Times New Roman" w:hAnsi="Times New Roman" w:cs="Times New Roman"/>
              </w:rPr>
              <w:t>-</w:t>
            </w:r>
          </w:p>
        </w:tc>
      </w:tr>
      <w:tr w:rsidR="00DA5412" w:rsidRPr="00035181" w:rsidTr="00035181">
        <w:trPr>
          <w:trHeight w:val="556"/>
        </w:trPr>
        <w:tc>
          <w:tcPr>
            <w:tcW w:w="2412" w:type="dxa"/>
            <w:tcBorders>
              <w:top w:val="single" w:sz="4" w:space="0" w:color="000000"/>
            </w:tcBorders>
            <w:shd w:val="clear" w:color="auto" w:fill="F2DBDB" w:themeFill="accent2" w:themeFillTint="33"/>
          </w:tcPr>
          <w:p w:rsidR="00DA5412" w:rsidRPr="00035181" w:rsidRDefault="00DA5412" w:rsidP="00035181">
            <w:pPr>
              <w:pStyle w:val="TableParagraph"/>
              <w:spacing w:before="38"/>
              <w:ind w:left="366" w:right="71" w:hanging="259"/>
              <w:jc w:val="center"/>
              <w:rPr>
                <w:rFonts w:ascii="Times New Roman" w:hAnsi="Times New Roman" w:cs="Times New Roman"/>
                <w:b/>
              </w:rPr>
            </w:pPr>
            <w:r w:rsidRPr="00035181">
              <w:rPr>
                <w:rFonts w:ascii="Times New Roman" w:hAnsi="Times New Roman" w:cs="Times New Roman"/>
                <w:b/>
              </w:rPr>
              <w:t>Skupina 37</w:t>
            </w:r>
          </w:p>
        </w:tc>
        <w:tc>
          <w:tcPr>
            <w:tcW w:w="1720" w:type="dxa"/>
            <w:tcBorders>
              <w:top w:val="single" w:sz="4" w:space="0" w:color="000000"/>
            </w:tcBorders>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tcBorders>
              <w:top w:val="single" w:sz="4" w:space="0" w:color="000000"/>
            </w:tcBorders>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500,00</w:t>
            </w:r>
          </w:p>
        </w:tc>
        <w:tc>
          <w:tcPr>
            <w:tcW w:w="1701" w:type="dxa"/>
            <w:tcBorders>
              <w:top w:val="single" w:sz="4" w:space="0" w:color="000000"/>
            </w:tcBorders>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29.000,00</w:t>
            </w:r>
          </w:p>
        </w:tc>
        <w:tc>
          <w:tcPr>
            <w:tcW w:w="1670" w:type="dxa"/>
            <w:tcBorders>
              <w:top w:val="single" w:sz="4" w:space="0" w:color="000000"/>
            </w:tcBorders>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278,07</w:t>
            </w:r>
          </w:p>
        </w:tc>
        <w:tc>
          <w:tcPr>
            <w:tcW w:w="992" w:type="dxa"/>
            <w:tcBorders>
              <w:top w:val="single" w:sz="4" w:space="0" w:color="000000"/>
            </w:tcBorders>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55,61</w:t>
            </w:r>
          </w:p>
        </w:tc>
        <w:tc>
          <w:tcPr>
            <w:tcW w:w="862" w:type="dxa"/>
            <w:tcBorders>
              <w:top w:val="single" w:sz="4" w:space="0" w:color="000000"/>
            </w:tcBorders>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0,96</w:t>
            </w:r>
          </w:p>
        </w:tc>
      </w:tr>
      <w:tr w:rsidR="00DA5412" w:rsidRPr="00035181" w:rsidTr="00035181">
        <w:trPr>
          <w:trHeight w:val="693"/>
        </w:trPr>
        <w:tc>
          <w:tcPr>
            <w:tcW w:w="2412" w:type="dxa"/>
          </w:tcPr>
          <w:p w:rsidR="00DA5412" w:rsidRPr="00035181" w:rsidRDefault="00DA5412" w:rsidP="00035181">
            <w:pPr>
              <w:pStyle w:val="TableParagraph"/>
              <w:spacing w:before="1"/>
              <w:jc w:val="center"/>
              <w:rPr>
                <w:rFonts w:ascii="Times New Roman" w:hAnsi="Times New Roman" w:cs="Times New Roman"/>
                <w:b/>
              </w:rPr>
            </w:pPr>
          </w:p>
          <w:p w:rsidR="00DA5412" w:rsidRPr="00035181" w:rsidRDefault="00DA5412" w:rsidP="00035181">
            <w:pPr>
              <w:pStyle w:val="TableParagraph"/>
              <w:ind w:left="297" w:right="279"/>
              <w:jc w:val="center"/>
              <w:rPr>
                <w:rFonts w:ascii="Times New Roman" w:hAnsi="Times New Roman" w:cs="Times New Roman"/>
              </w:rPr>
            </w:pPr>
            <w:r w:rsidRPr="00035181">
              <w:rPr>
                <w:rFonts w:ascii="Times New Roman" w:hAnsi="Times New Roman" w:cs="Times New Roman"/>
              </w:rPr>
              <w:t>372</w:t>
            </w:r>
          </w:p>
        </w:tc>
        <w:tc>
          <w:tcPr>
            <w:tcW w:w="1720" w:type="dxa"/>
          </w:tcPr>
          <w:p w:rsidR="00DA5412" w:rsidRPr="00035181" w:rsidRDefault="00DA5412" w:rsidP="00035181">
            <w:pPr>
              <w:pStyle w:val="TableParagraph"/>
              <w:spacing w:line="228" w:lineRule="exact"/>
              <w:ind w:left="105"/>
              <w:jc w:val="center"/>
              <w:rPr>
                <w:rFonts w:ascii="Times New Roman" w:hAnsi="Times New Roman" w:cs="Times New Roman"/>
              </w:rPr>
            </w:pPr>
            <w:r w:rsidRPr="00035181">
              <w:rPr>
                <w:rFonts w:ascii="Times New Roman" w:hAnsi="Times New Roman" w:cs="Times New Roman"/>
              </w:rPr>
              <w:t>Ostale</w:t>
            </w:r>
            <w:r w:rsidRPr="00035181">
              <w:rPr>
                <w:rFonts w:ascii="Times New Roman" w:hAnsi="Times New Roman" w:cs="Times New Roman"/>
                <w:spacing w:val="-3"/>
              </w:rPr>
              <w:t xml:space="preserve"> </w:t>
            </w:r>
            <w:r w:rsidRPr="00035181">
              <w:rPr>
                <w:rFonts w:ascii="Times New Roman" w:hAnsi="Times New Roman" w:cs="Times New Roman"/>
              </w:rPr>
              <w:t>naknade</w:t>
            </w:r>
          </w:p>
          <w:p w:rsidR="00DA5412" w:rsidRPr="00035181" w:rsidRDefault="00DA5412" w:rsidP="00035181">
            <w:pPr>
              <w:pStyle w:val="TableParagraph"/>
              <w:spacing w:line="234" w:lineRule="exact"/>
              <w:ind w:left="105" w:right="826"/>
              <w:jc w:val="center"/>
              <w:rPr>
                <w:rFonts w:ascii="Times New Roman" w:hAnsi="Times New Roman" w:cs="Times New Roman"/>
              </w:rPr>
            </w:pPr>
            <w:r w:rsidRPr="00035181">
              <w:rPr>
                <w:rFonts w:ascii="Times New Roman" w:hAnsi="Times New Roman" w:cs="Times New Roman"/>
              </w:rPr>
              <w:t>građanima i</w:t>
            </w:r>
            <w:r w:rsidRPr="00035181">
              <w:rPr>
                <w:rFonts w:ascii="Times New Roman" w:hAnsi="Times New Roman" w:cs="Times New Roman"/>
                <w:spacing w:val="1"/>
              </w:rPr>
              <w:t xml:space="preserve"> </w:t>
            </w:r>
            <w:r w:rsidRPr="00035181">
              <w:rPr>
                <w:rFonts w:ascii="Times New Roman" w:hAnsi="Times New Roman" w:cs="Times New Roman"/>
              </w:rPr>
              <w:t>kućanstvima</w:t>
            </w:r>
          </w:p>
        </w:tc>
        <w:tc>
          <w:tcPr>
            <w:tcW w:w="1701" w:type="dxa"/>
          </w:tcPr>
          <w:p w:rsidR="00035181" w:rsidRDefault="00035181"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500,00</w:t>
            </w:r>
          </w:p>
        </w:tc>
        <w:tc>
          <w:tcPr>
            <w:tcW w:w="1701" w:type="dxa"/>
          </w:tcPr>
          <w:p w:rsidR="00035181" w:rsidRDefault="00035181"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29.000,00</w:t>
            </w:r>
          </w:p>
        </w:tc>
        <w:tc>
          <w:tcPr>
            <w:tcW w:w="1670" w:type="dxa"/>
          </w:tcPr>
          <w:p w:rsidR="00035181" w:rsidRDefault="00035181"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278,07</w:t>
            </w:r>
          </w:p>
        </w:tc>
        <w:tc>
          <w:tcPr>
            <w:tcW w:w="992" w:type="dxa"/>
          </w:tcPr>
          <w:p w:rsidR="00035181" w:rsidRDefault="00035181"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55,61</w:t>
            </w:r>
          </w:p>
        </w:tc>
        <w:tc>
          <w:tcPr>
            <w:tcW w:w="862" w:type="dxa"/>
          </w:tcPr>
          <w:p w:rsidR="00035181" w:rsidRDefault="00035181" w:rsidP="00035181">
            <w:pPr>
              <w:jc w:val="center"/>
              <w:rPr>
                <w:rFonts w:ascii="Times New Roman" w:hAnsi="Times New Roman" w:cs="Times New Roman"/>
              </w:rPr>
            </w:pPr>
          </w:p>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0,96</w:t>
            </w:r>
          </w:p>
        </w:tc>
      </w:tr>
      <w:tr w:rsidR="00DA5412" w:rsidRPr="00035181" w:rsidTr="00035181">
        <w:trPr>
          <w:trHeight w:val="693"/>
        </w:trPr>
        <w:tc>
          <w:tcPr>
            <w:tcW w:w="2412" w:type="dxa"/>
            <w:shd w:val="clear" w:color="auto" w:fill="F2DBDB" w:themeFill="accent2" w:themeFillTint="33"/>
          </w:tcPr>
          <w:p w:rsidR="00DA5412" w:rsidRPr="00035181" w:rsidRDefault="00DA5412" w:rsidP="00035181">
            <w:pPr>
              <w:pStyle w:val="TableParagraph"/>
              <w:spacing w:before="1"/>
              <w:jc w:val="center"/>
              <w:rPr>
                <w:rFonts w:ascii="Times New Roman" w:hAnsi="Times New Roman" w:cs="Times New Roman"/>
                <w:b/>
              </w:rPr>
            </w:pPr>
            <w:r w:rsidRPr="00035181">
              <w:rPr>
                <w:rFonts w:ascii="Times New Roman" w:hAnsi="Times New Roman" w:cs="Times New Roman"/>
                <w:b/>
              </w:rPr>
              <w:t>Skupina 38</w:t>
            </w:r>
          </w:p>
        </w:tc>
        <w:tc>
          <w:tcPr>
            <w:tcW w:w="1720" w:type="dxa"/>
            <w:shd w:val="clear" w:color="auto" w:fill="F2DBDB" w:themeFill="accent2" w:themeFillTint="33"/>
          </w:tcPr>
          <w:p w:rsidR="00DA5412" w:rsidRPr="00035181" w:rsidRDefault="00DA5412" w:rsidP="00035181">
            <w:pPr>
              <w:pStyle w:val="TableParagraph"/>
              <w:spacing w:line="228" w:lineRule="exact"/>
              <w:ind w:left="105"/>
              <w:jc w:val="center"/>
              <w:rPr>
                <w:rFonts w:ascii="Times New Roman" w:hAnsi="Times New Roman" w:cs="Times New Roman"/>
              </w:rPr>
            </w:pP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211,50</w:t>
            </w: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210,00</w:t>
            </w:r>
          </w:p>
        </w:tc>
        <w:tc>
          <w:tcPr>
            <w:tcW w:w="1670"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207,00</w:t>
            </w:r>
          </w:p>
        </w:tc>
        <w:tc>
          <w:tcPr>
            <w:tcW w:w="99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97,87</w:t>
            </w:r>
          </w:p>
        </w:tc>
        <w:tc>
          <w:tcPr>
            <w:tcW w:w="86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98,57</w:t>
            </w:r>
          </w:p>
        </w:tc>
      </w:tr>
      <w:tr w:rsidR="00DA5412" w:rsidRPr="00035181" w:rsidTr="00035181">
        <w:trPr>
          <w:trHeight w:val="693"/>
        </w:trPr>
        <w:tc>
          <w:tcPr>
            <w:tcW w:w="2412" w:type="dxa"/>
          </w:tcPr>
          <w:p w:rsidR="00DA5412" w:rsidRPr="00035181" w:rsidRDefault="00DA5412" w:rsidP="00035181">
            <w:pPr>
              <w:pStyle w:val="TableParagraph"/>
              <w:spacing w:before="1"/>
              <w:jc w:val="center"/>
              <w:rPr>
                <w:rFonts w:ascii="Times New Roman" w:hAnsi="Times New Roman" w:cs="Times New Roman"/>
                <w:b/>
              </w:rPr>
            </w:pPr>
          </w:p>
          <w:p w:rsidR="00DA5412" w:rsidRPr="00035181" w:rsidRDefault="00DA5412" w:rsidP="00035181">
            <w:pPr>
              <w:pStyle w:val="TableParagraph"/>
              <w:spacing w:before="1"/>
              <w:jc w:val="center"/>
              <w:rPr>
                <w:rFonts w:ascii="Times New Roman" w:hAnsi="Times New Roman" w:cs="Times New Roman"/>
                <w:b/>
              </w:rPr>
            </w:pPr>
            <w:r w:rsidRPr="00035181">
              <w:rPr>
                <w:rFonts w:ascii="Times New Roman" w:hAnsi="Times New Roman" w:cs="Times New Roman"/>
                <w:b/>
              </w:rPr>
              <w:t>381</w:t>
            </w:r>
          </w:p>
        </w:tc>
        <w:tc>
          <w:tcPr>
            <w:tcW w:w="1720" w:type="dxa"/>
          </w:tcPr>
          <w:p w:rsidR="00DA5412" w:rsidRPr="00035181" w:rsidRDefault="00DA5412" w:rsidP="00035181">
            <w:pPr>
              <w:pStyle w:val="TableParagraph"/>
              <w:spacing w:line="228" w:lineRule="exact"/>
              <w:ind w:left="105"/>
              <w:jc w:val="center"/>
              <w:rPr>
                <w:rFonts w:ascii="Times New Roman" w:hAnsi="Times New Roman" w:cs="Times New Roman"/>
              </w:rPr>
            </w:pPr>
            <w:r w:rsidRPr="00035181">
              <w:rPr>
                <w:rFonts w:ascii="Times New Roman" w:hAnsi="Times New Roman" w:cs="Times New Roman"/>
              </w:rPr>
              <w:t>Tekuće donacije u naravi</w:t>
            </w:r>
          </w:p>
        </w:tc>
        <w:tc>
          <w:tcPr>
            <w:tcW w:w="1701" w:type="dxa"/>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211,50</w:t>
            </w:r>
          </w:p>
        </w:tc>
        <w:tc>
          <w:tcPr>
            <w:tcW w:w="1701" w:type="dxa"/>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210,00</w:t>
            </w:r>
          </w:p>
        </w:tc>
        <w:tc>
          <w:tcPr>
            <w:tcW w:w="1670" w:type="dxa"/>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207,00</w:t>
            </w:r>
          </w:p>
        </w:tc>
        <w:tc>
          <w:tcPr>
            <w:tcW w:w="992" w:type="dxa"/>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97,87</w:t>
            </w:r>
          </w:p>
        </w:tc>
        <w:tc>
          <w:tcPr>
            <w:tcW w:w="862" w:type="dxa"/>
          </w:tcPr>
          <w:p w:rsidR="00DA5412" w:rsidRPr="00035181" w:rsidRDefault="00DA5412" w:rsidP="00035181">
            <w:pPr>
              <w:jc w:val="center"/>
              <w:rPr>
                <w:rFonts w:ascii="Times New Roman" w:hAnsi="Times New Roman" w:cs="Times New Roman"/>
              </w:rPr>
            </w:pPr>
            <w:r w:rsidRPr="00035181">
              <w:rPr>
                <w:rFonts w:ascii="Times New Roman" w:hAnsi="Times New Roman" w:cs="Times New Roman"/>
              </w:rPr>
              <w:t>98,57</w:t>
            </w:r>
          </w:p>
        </w:tc>
      </w:tr>
      <w:tr w:rsidR="00DA5412" w:rsidRPr="00035181" w:rsidTr="00035181">
        <w:trPr>
          <w:trHeight w:val="830"/>
        </w:trPr>
        <w:tc>
          <w:tcPr>
            <w:tcW w:w="2412" w:type="dxa"/>
            <w:shd w:val="clear" w:color="auto" w:fill="F2DBDB" w:themeFill="accent2" w:themeFillTint="33"/>
          </w:tcPr>
          <w:p w:rsidR="00DA5412" w:rsidRPr="00035181" w:rsidRDefault="00DA5412" w:rsidP="00035181">
            <w:pPr>
              <w:pStyle w:val="TableParagraph"/>
              <w:spacing w:before="9"/>
              <w:jc w:val="center"/>
              <w:rPr>
                <w:rFonts w:ascii="Times New Roman" w:hAnsi="Times New Roman" w:cs="Times New Roman"/>
                <w:b/>
              </w:rPr>
            </w:pPr>
          </w:p>
          <w:p w:rsidR="00DA5412" w:rsidRPr="00035181" w:rsidRDefault="00DA5412" w:rsidP="00035181">
            <w:pPr>
              <w:pStyle w:val="TableParagraph"/>
              <w:ind w:left="432" w:right="116" w:hanging="279"/>
              <w:jc w:val="center"/>
              <w:rPr>
                <w:rFonts w:ascii="Times New Roman" w:hAnsi="Times New Roman" w:cs="Times New Roman"/>
                <w:b/>
              </w:rPr>
            </w:pPr>
            <w:r w:rsidRPr="00035181">
              <w:rPr>
                <w:rFonts w:ascii="Times New Roman" w:hAnsi="Times New Roman" w:cs="Times New Roman"/>
                <w:b/>
              </w:rPr>
              <w:t>RAZRED</w:t>
            </w:r>
            <w:r w:rsidRPr="00035181">
              <w:rPr>
                <w:rFonts w:ascii="Times New Roman" w:hAnsi="Times New Roman" w:cs="Times New Roman"/>
                <w:b/>
                <w:spacing w:val="-37"/>
              </w:rPr>
              <w:t xml:space="preserve"> </w:t>
            </w:r>
            <w:r w:rsidRPr="00035181">
              <w:rPr>
                <w:rFonts w:ascii="Times New Roman" w:hAnsi="Times New Roman" w:cs="Times New Roman"/>
                <w:b/>
              </w:rPr>
              <w:t>3</w:t>
            </w:r>
          </w:p>
        </w:tc>
        <w:tc>
          <w:tcPr>
            <w:tcW w:w="1720" w:type="dxa"/>
            <w:shd w:val="clear" w:color="auto" w:fill="F2DBDB" w:themeFill="accent2" w:themeFillTint="33"/>
          </w:tcPr>
          <w:p w:rsidR="00DA5412" w:rsidRPr="00035181" w:rsidRDefault="00DA5412" w:rsidP="00035181">
            <w:pPr>
              <w:pStyle w:val="TableParagraph"/>
              <w:ind w:left="105" w:right="589"/>
              <w:jc w:val="center"/>
              <w:rPr>
                <w:rFonts w:ascii="Times New Roman" w:hAnsi="Times New Roman" w:cs="Times New Roman"/>
                <w:b/>
              </w:rPr>
            </w:pPr>
            <w:r w:rsidRPr="00035181">
              <w:rPr>
                <w:rFonts w:ascii="Times New Roman" w:hAnsi="Times New Roman" w:cs="Times New Roman"/>
                <w:b/>
                <w:spacing w:val="-1"/>
              </w:rPr>
              <w:t xml:space="preserve">SVEUKUPNO </w:t>
            </w:r>
            <w:r w:rsidRPr="00035181">
              <w:rPr>
                <w:rFonts w:ascii="Times New Roman" w:hAnsi="Times New Roman" w:cs="Times New Roman"/>
                <w:b/>
              </w:rPr>
              <w:t>RASHODI</w:t>
            </w:r>
          </w:p>
          <w:p w:rsidR="00DA5412" w:rsidRPr="00035181" w:rsidRDefault="00DA5412" w:rsidP="00035181">
            <w:pPr>
              <w:pStyle w:val="TableParagraph"/>
              <w:spacing w:line="256" w:lineRule="exact"/>
              <w:ind w:left="105"/>
              <w:jc w:val="center"/>
              <w:rPr>
                <w:rFonts w:ascii="Times New Roman" w:hAnsi="Times New Roman" w:cs="Times New Roman"/>
                <w:b/>
              </w:rPr>
            </w:pPr>
            <w:r w:rsidRPr="00035181">
              <w:rPr>
                <w:rFonts w:ascii="Times New Roman" w:hAnsi="Times New Roman" w:cs="Times New Roman"/>
                <w:b/>
              </w:rPr>
              <w:t>POSLOVANJA</w:t>
            </w: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661.601,36</w:t>
            </w:r>
          </w:p>
        </w:tc>
        <w:tc>
          <w:tcPr>
            <w:tcW w:w="1701"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1.324.531,24</w:t>
            </w:r>
          </w:p>
        </w:tc>
        <w:tc>
          <w:tcPr>
            <w:tcW w:w="1670"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656.989,57</w:t>
            </w:r>
          </w:p>
        </w:tc>
        <w:tc>
          <w:tcPr>
            <w:tcW w:w="99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99,30</w:t>
            </w:r>
          </w:p>
        </w:tc>
        <w:tc>
          <w:tcPr>
            <w:tcW w:w="862" w:type="dxa"/>
            <w:shd w:val="clear" w:color="auto" w:fill="F2DBDB" w:themeFill="accent2" w:themeFillTint="33"/>
          </w:tcPr>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49,60</w:t>
            </w:r>
          </w:p>
        </w:tc>
      </w:tr>
      <w:tr w:rsidR="00DA5412" w:rsidRPr="00035181" w:rsidTr="00035181">
        <w:trPr>
          <w:trHeight w:val="621"/>
        </w:trPr>
        <w:tc>
          <w:tcPr>
            <w:tcW w:w="2412" w:type="dxa"/>
            <w:shd w:val="clear" w:color="auto" w:fill="F2DBDB" w:themeFill="accent2" w:themeFillTint="33"/>
          </w:tcPr>
          <w:p w:rsidR="00DA5412" w:rsidRPr="00035181" w:rsidRDefault="00DA5412" w:rsidP="00035181">
            <w:pPr>
              <w:pStyle w:val="TableParagraph"/>
              <w:spacing w:before="175"/>
              <w:ind w:left="366" w:right="71" w:hanging="259"/>
              <w:jc w:val="center"/>
              <w:rPr>
                <w:rFonts w:ascii="Times New Roman" w:hAnsi="Times New Roman" w:cs="Times New Roman"/>
                <w:b/>
              </w:rPr>
            </w:pPr>
            <w:r w:rsidRPr="00035181">
              <w:rPr>
                <w:rFonts w:ascii="Times New Roman" w:hAnsi="Times New Roman" w:cs="Times New Roman"/>
                <w:b/>
              </w:rPr>
              <w:t>Skupina 41</w:t>
            </w:r>
          </w:p>
        </w:tc>
        <w:tc>
          <w:tcPr>
            <w:tcW w:w="1720"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shd w:val="clear" w:color="auto" w:fill="F2DBDB" w:themeFill="accent2" w:themeFillTint="33"/>
          </w:tcPr>
          <w:p w:rsidR="00DA5412" w:rsidRPr="00035181" w:rsidRDefault="00DA5412" w:rsidP="00035181">
            <w:pPr>
              <w:pStyle w:val="TableParagraph"/>
              <w:spacing w:before="10"/>
              <w:jc w:val="center"/>
              <w:rPr>
                <w:rFonts w:ascii="Times New Roman" w:hAnsi="Times New Roman" w:cs="Times New Roman"/>
                <w:b/>
              </w:rPr>
            </w:pPr>
          </w:p>
          <w:p w:rsidR="00DA5412" w:rsidRPr="00035181" w:rsidRDefault="00DA5412" w:rsidP="00035181">
            <w:pPr>
              <w:pStyle w:val="TableParagraph"/>
              <w:ind w:left="181" w:right="169"/>
              <w:jc w:val="center"/>
              <w:rPr>
                <w:rFonts w:ascii="Times New Roman" w:hAnsi="Times New Roman" w:cs="Times New Roman"/>
                <w:b/>
              </w:rPr>
            </w:pPr>
            <w:r w:rsidRPr="00035181">
              <w:rPr>
                <w:rFonts w:ascii="Times New Roman" w:hAnsi="Times New Roman" w:cs="Times New Roman"/>
                <w:b/>
              </w:rPr>
              <w:t>0,00</w:t>
            </w:r>
          </w:p>
        </w:tc>
        <w:tc>
          <w:tcPr>
            <w:tcW w:w="1701" w:type="dxa"/>
            <w:shd w:val="clear" w:color="auto" w:fill="F2DBDB" w:themeFill="accent2" w:themeFillTint="33"/>
          </w:tcPr>
          <w:p w:rsidR="00DA5412" w:rsidRPr="00035181" w:rsidRDefault="00DA5412" w:rsidP="00035181">
            <w:pPr>
              <w:pStyle w:val="TableParagraph"/>
              <w:spacing w:before="10"/>
              <w:jc w:val="center"/>
              <w:rPr>
                <w:rFonts w:ascii="Times New Roman" w:hAnsi="Times New Roman" w:cs="Times New Roman"/>
                <w:b/>
              </w:rPr>
            </w:pPr>
          </w:p>
          <w:p w:rsidR="00DA5412" w:rsidRPr="00035181" w:rsidRDefault="00DA5412" w:rsidP="00035181">
            <w:pPr>
              <w:pStyle w:val="TableParagraph"/>
              <w:ind w:left="182" w:right="169"/>
              <w:jc w:val="center"/>
              <w:rPr>
                <w:rFonts w:ascii="Times New Roman" w:hAnsi="Times New Roman" w:cs="Times New Roman"/>
                <w:b/>
              </w:rPr>
            </w:pPr>
            <w:r w:rsidRPr="00035181">
              <w:rPr>
                <w:rFonts w:ascii="Times New Roman" w:hAnsi="Times New Roman" w:cs="Times New Roman"/>
                <w:b/>
              </w:rPr>
              <w:t>0,00</w:t>
            </w:r>
          </w:p>
        </w:tc>
        <w:tc>
          <w:tcPr>
            <w:tcW w:w="1670" w:type="dxa"/>
            <w:shd w:val="clear" w:color="auto" w:fill="F2DBDB" w:themeFill="accent2" w:themeFillTint="33"/>
          </w:tcPr>
          <w:p w:rsidR="00DA5412" w:rsidRPr="00035181" w:rsidRDefault="00DA5412" w:rsidP="00035181">
            <w:pPr>
              <w:pStyle w:val="TableParagraph"/>
              <w:spacing w:before="10"/>
              <w:jc w:val="center"/>
              <w:rPr>
                <w:rFonts w:ascii="Times New Roman" w:hAnsi="Times New Roman" w:cs="Times New Roman"/>
                <w:b/>
              </w:rPr>
            </w:pPr>
          </w:p>
          <w:p w:rsidR="00DA5412" w:rsidRPr="00035181" w:rsidRDefault="00DA5412" w:rsidP="00035181">
            <w:pPr>
              <w:pStyle w:val="TableParagraph"/>
              <w:ind w:left="91" w:right="79"/>
              <w:jc w:val="center"/>
              <w:rPr>
                <w:rFonts w:ascii="Times New Roman" w:hAnsi="Times New Roman" w:cs="Times New Roman"/>
                <w:b/>
              </w:rPr>
            </w:pPr>
            <w:r w:rsidRPr="00035181">
              <w:rPr>
                <w:rFonts w:ascii="Times New Roman" w:hAnsi="Times New Roman" w:cs="Times New Roman"/>
                <w:b/>
              </w:rPr>
              <w:t>0,00</w:t>
            </w:r>
          </w:p>
        </w:tc>
        <w:tc>
          <w:tcPr>
            <w:tcW w:w="992" w:type="dxa"/>
            <w:shd w:val="clear" w:color="auto" w:fill="F2DBDB" w:themeFill="accent2" w:themeFillTint="33"/>
          </w:tcPr>
          <w:p w:rsidR="00DA5412" w:rsidRPr="00035181" w:rsidRDefault="00DA5412" w:rsidP="00035181">
            <w:pPr>
              <w:pStyle w:val="TableParagraph"/>
              <w:spacing w:before="10"/>
              <w:jc w:val="center"/>
              <w:rPr>
                <w:rFonts w:ascii="Times New Roman" w:hAnsi="Times New Roman" w:cs="Times New Roman"/>
                <w:b/>
              </w:rPr>
            </w:pPr>
          </w:p>
          <w:p w:rsidR="00DA5412" w:rsidRPr="00035181" w:rsidRDefault="00DA5412" w:rsidP="00035181">
            <w:pPr>
              <w:pStyle w:val="TableParagraph"/>
              <w:ind w:left="181" w:right="170"/>
              <w:jc w:val="center"/>
              <w:rPr>
                <w:rFonts w:ascii="Times New Roman" w:hAnsi="Times New Roman" w:cs="Times New Roman"/>
                <w:b/>
              </w:rPr>
            </w:pPr>
            <w:r w:rsidRPr="00035181">
              <w:rPr>
                <w:rFonts w:ascii="Times New Roman" w:hAnsi="Times New Roman" w:cs="Times New Roman"/>
                <w:b/>
              </w:rPr>
              <w:t>-</w:t>
            </w:r>
          </w:p>
        </w:tc>
        <w:tc>
          <w:tcPr>
            <w:tcW w:w="862" w:type="dxa"/>
            <w:shd w:val="clear" w:color="auto" w:fill="F2DBDB" w:themeFill="accent2" w:themeFillTint="33"/>
          </w:tcPr>
          <w:p w:rsidR="00DA5412" w:rsidRPr="00035181" w:rsidRDefault="00DA5412" w:rsidP="00035181">
            <w:pPr>
              <w:pStyle w:val="TableParagraph"/>
              <w:spacing w:before="10"/>
              <w:jc w:val="center"/>
              <w:rPr>
                <w:rFonts w:ascii="Times New Roman" w:hAnsi="Times New Roman" w:cs="Times New Roman"/>
                <w:b/>
              </w:rPr>
            </w:pPr>
          </w:p>
          <w:p w:rsidR="00DA5412" w:rsidRPr="00035181" w:rsidRDefault="00DA5412" w:rsidP="00035181">
            <w:pPr>
              <w:pStyle w:val="TableParagraph"/>
              <w:ind w:left="12"/>
              <w:jc w:val="center"/>
              <w:rPr>
                <w:rFonts w:ascii="Times New Roman" w:hAnsi="Times New Roman" w:cs="Times New Roman"/>
                <w:b/>
              </w:rPr>
            </w:pPr>
            <w:r w:rsidRPr="00035181">
              <w:rPr>
                <w:rFonts w:ascii="Times New Roman" w:hAnsi="Times New Roman" w:cs="Times New Roman"/>
                <w:b/>
              </w:rPr>
              <w:t>-</w:t>
            </w:r>
          </w:p>
        </w:tc>
      </w:tr>
    </w:tbl>
    <w:p w:rsidR="00CC2168" w:rsidRPr="00035181" w:rsidRDefault="00CC2168" w:rsidP="00035181">
      <w:pPr>
        <w:jc w:val="center"/>
        <w:rPr>
          <w:rFonts w:ascii="Times New Roman" w:hAnsi="Times New Roman" w:cs="Times New Roman"/>
        </w:rPr>
      </w:pPr>
    </w:p>
    <w:tbl>
      <w:tblPr>
        <w:tblStyle w:val="TableNormal"/>
        <w:tblW w:w="11010"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1"/>
        <w:gridCol w:w="1701"/>
        <w:gridCol w:w="1701"/>
        <w:gridCol w:w="1701"/>
        <w:gridCol w:w="1701"/>
        <w:gridCol w:w="992"/>
        <w:gridCol w:w="803"/>
      </w:tblGrid>
      <w:tr w:rsidR="00DA5412" w:rsidRPr="00035181" w:rsidTr="00035181">
        <w:trPr>
          <w:trHeight w:val="552"/>
        </w:trPr>
        <w:tc>
          <w:tcPr>
            <w:tcW w:w="2411" w:type="dxa"/>
          </w:tcPr>
          <w:p w:rsidR="00DA5412" w:rsidRPr="00035181" w:rsidRDefault="00DA5412" w:rsidP="00035181">
            <w:pPr>
              <w:pStyle w:val="TableParagraph"/>
              <w:spacing w:before="152"/>
              <w:ind w:left="297" w:right="279"/>
              <w:jc w:val="center"/>
              <w:rPr>
                <w:rFonts w:ascii="Times New Roman" w:hAnsi="Times New Roman" w:cs="Times New Roman"/>
              </w:rPr>
            </w:pPr>
            <w:r w:rsidRPr="00035181">
              <w:rPr>
                <w:rFonts w:ascii="Times New Roman" w:hAnsi="Times New Roman" w:cs="Times New Roman"/>
              </w:rPr>
              <w:t>412</w:t>
            </w:r>
          </w:p>
        </w:tc>
        <w:tc>
          <w:tcPr>
            <w:tcW w:w="1701" w:type="dxa"/>
          </w:tcPr>
          <w:p w:rsidR="00DA5412" w:rsidRPr="00035181" w:rsidRDefault="00DA5412" w:rsidP="00035181">
            <w:pPr>
              <w:pStyle w:val="TableParagraph"/>
              <w:spacing w:before="34"/>
              <w:ind w:left="105" w:right="697"/>
              <w:jc w:val="center"/>
              <w:rPr>
                <w:rFonts w:ascii="Times New Roman" w:hAnsi="Times New Roman" w:cs="Times New Roman"/>
              </w:rPr>
            </w:pPr>
            <w:r w:rsidRPr="00035181">
              <w:rPr>
                <w:rFonts w:ascii="Times New Roman" w:hAnsi="Times New Roman" w:cs="Times New Roman"/>
              </w:rPr>
              <w:t>Nematerijalna</w:t>
            </w:r>
            <w:r w:rsidRPr="00035181">
              <w:rPr>
                <w:rFonts w:ascii="Times New Roman" w:hAnsi="Times New Roman" w:cs="Times New Roman"/>
                <w:spacing w:val="-42"/>
              </w:rPr>
              <w:t xml:space="preserve"> </w:t>
            </w:r>
            <w:r w:rsidRPr="00035181">
              <w:rPr>
                <w:rFonts w:ascii="Times New Roman" w:hAnsi="Times New Roman" w:cs="Times New Roman"/>
              </w:rPr>
              <w:t>imovina</w:t>
            </w:r>
          </w:p>
        </w:tc>
        <w:tc>
          <w:tcPr>
            <w:tcW w:w="1701" w:type="dxa"/>
          </w:tcPr>
          <w:p w:rsidR="00DA5412" w:rsidRPr="00035181" w:rsidRDefault="00DA5412" w:rsidP="00035181">
            <w:pPr>
              <w:pStyle w:val="TableParagraph"/>
              <w:spacing w:before="141"/>
              <w:ind w:left="183" w:right="167"/>
              <w:jc w:val="center"/>
              <w:rPr>
                <w:rFonts w:ascii="Times New Roman" w:hAnsi="Times New Roman" w:cs="Times New Roman"/>
              </w:rPr>
            </w:pPr>
            <w:r w:rsidRPr="00035181">
              <w:rPr>
                <w:rFonts w:ascii="Times New Roman" w:hAnsi="Times New Roman" w:cs="Times New Roman"/>
              </w:rPr>
              <w:t>0,00</w:t>
            </w:r>
          </w:p>
        </w:tc>
        <w:tc>
          <w:tcPr>
            <w:tcW w:w="1701" w:type="dxa"/>
          </w:tcPr>
          <w:p w:rsidR="00DA5412" w:rsidRPr="00035181" w:rsidRDefault="00DA5412" w:rsidP="00035181">
            <w:pPr>
              <w:pStyle w:val="TableParagraph"/>
              <w:spacing w:before="141"/>
              <w:ind w:left="183" w:right="166"/>
              <w:jc w:val="center"/>
              <w:rPr>
                <w:rFonts w:ascii="Times New Roman" w:hAnsi="Times New Roman" w:cs="Times New Roman"/>
              </w:rPr>
            </w:pPr>
            <w:r w:rsidRPr="00035181">
              <w:rPr>
                <w:rFonts w:ascii="Times New Roman" w:hAnsi="Times New Roman" w:cs="Times New Roman"/>
              </w:rPr>
              <w:t>0,00</w:t>
            </w:r>
          </w:p>
        </w:tc>
        <w:tc>
          <w:tcPr>
            <w:tcW w:w="1701" w:type="dxa"/>
          </w:tcPr>
          <w:p w:rsidR="00DA5412" w:rsidRPr="00035181" w:rsidRDefault="00DA5412" w:rsidP="00035181">
            <w:pPr>
              <w:pStyle w:val="TableParagraph"/>
              <w:spacing w:before="141"/>
              <w:ind w:left="93" w:right="77"/>
              <w:jc w:val="center"/>
              <w:rPr>
                <w:rFonts w:ascii="Times New Roman" w:hAnsi="Times New Roman" w:cs="Times New Roman"/>
              </w:rPr>
            </w:pPr>
            <w:r w:rsidRPr="00035181">
              <w:rPr>
                <w:rFonts w:ascii="Times New Roman" w:hAnsi="Times New Roman" w:cs="Times New Roman"/>
              </w:rPr>
              <w:t>0,00</w:t>
            </w:r>
          </w:p>
        </w:tc>
        <w:tc>
          <w:tcPr>
            <w:tcW w:w="992" w:type="dxa"/>
          </w:tcPr>
          <w:p w:rsidR="00DA5412" w:rsidRPr="00035181" w:rsidRDefault="00DA5412" w:rsidP="00035181">
            <w:pPr>
              <w:pStyle w:val="TableParagraph"/>
              <w:spacing w:before="141"/>
              <w:ind w:left="183" w:right="170"/>
              <w:jc w:val="center"/>
              <w:rPr>
                <w:rFonts w:ascii="Times New Roman" w:hAnsi="Times New Roman" w:cs="Times New Roman"/>
              </w:rPr>
            </w:pPr>
            <w:r w:rsidRPr="00035181">
              <w:rPr>
                <w:rFonts w:ascii="Times New Roman" w:hAnsi="Times New Roman" w:cs="Times New Roman"/>
              </w:rPr>
              <w:t>-</w:t>
            </w:r>
          </w:p>
        </w:tc>
        <w:tc>
          <w:tcPr>
            <w:tcW w:w="803" w:type="dxa"/>
          </w:tcPr>
          <w:p w:rsidR="00DA5412" w:rsidRPr="00035181" w:rsidRDefault="00DA5412" w:rsidP="00035181">
            <w:pPr>
              <w:pStyle w:val="TableParagraph"/>
              <w:spacing w:before="141"/>
              <w:ind w:left="15"/>
              <w:jc w:val="center"/>
              <w:rPr>
                <w:rFonts w:ascii="Times New Roman" w:hAnsi="Times New Roman" w:cs="Times New Roman"/>
              </w:rPr>
            </w:pPr>
            <w:r w:rsidRPr="00035181">
              <w:rPr>
                <w:rFonts w:ascii="Times New Roman" w:hAnsi="Times New Roman" w:cs="Times New Roman"/>
              </w:rPr>
              <w:t>-</w:t>
            </w:r>
          </w:p>
        </w:tc>
      </w:tr>
      <w:tr w:rsidR="00DA5412" w:rsidRPr="00035181" w:rsidTr="00035181">
        <w:trPr>
          <w:trHeight w:val="552"/>
        </w:trPr>
        <w:tc>
          <w:tcPr>
            <w:tcW w:w="2411" w:type="dxa"/>
            <w:shd w:val="clear" w:color="auto" w:fill="F2DBDB" w:themeFill="accent2" w:themeFillTint="33"/>
          </w:tcPr>
          <w:p w:rsidR="00DA5412" w:rsidRPr="00035181" w:rsidRDefault="00DA5412" w:rsidP="00035181">
            <w:pPr>
              <w:pStyle w:val="TableParagraph"/>
              <w:spacing w:before="34"/>
              <w:ind w:left="366" w:right="71" w:hanging="259"/>
              <w:jc w:val="center"/>
              <w:rPr>
                <w:rFonts w:ascii="Times New Roman" w:hAnsi="Times New Roman" w:cs="Times New Roman"/>
                <w:b/>
              </w:rPr>
            </w:pPr>
            <w:r w:rsidRPr="00035181">
              <w:rPr>
                <w:rFonts w:ascii="Times New Roman" w:hAnsi="Times New Roman" w:cs="Times New Roman"/>
                <w:b/>
              </w:rPr>
              <w:t>Skupina 42</w:t>
            </w:r>
          </w:p>
        </w:tc>
        <w:tc>
          <w:tcPr>
            <w:tcW w:w="1701" w:type="dxa"/>
            <w:shd w:val="clear" w:color="auto" w:fill="F2DBDB" w:themeFill="accent2" w:themeFillTint="33"/>
          </w:tcPr>
          <w:p w:rsidR="00DA5412" w:rsidRPr="00035181" w:rsidRDefault="00DA5412" w:rsidP="00035181">
            <w:pPr>
              <w:pStyle w:val="TableParagraph"/>
              <w:jc w:val="center"/>
              <w:rPr>
                <w:rFonts w:ascii="Times New Roman" w:hAnsi="Times New Roman" w:cs="Times New Roman"/>
              </w:rPr>
            </w:pPr>
          </w:p>
        </w:tc>
        <w:tc>
          <w:tcPr>
            <w:tcW w:w="1701" w:type="dxa"/>
            <w:shd w:val="clear" w:color="auto" w:fill="F2DBDB" w:themeFill="accent2" w:themeFillTint="33"/>
          </w:tcPr>
          <w:p w:rsidR="00DA5412" w:rsidRPr="00035181" w:rsidRDefault="00DA5412" w:rsidP="00035181">
            <w:pPr>
              <w:pStyle w:val="TableParagraph"/>
              <w:spacing w:before="139"/>
              <w:ind w:left="183" w:right="168"/>
              <w:jc w:val="center"/>
              <w:rPr>
                <w:rFonts w:ascii="Times New Roman" w:hAnsi="Times New Roman" w:cs="Times New Roman"/>
                <w:b/>
              </w:rPr>
            </w:pPr>
            <w:r w:rsidRPr="00035181">
              <w:rPr>
                <w:rFonts w:ascii="Times New Roman" w:hAnsi="Times New Roman" w:cs="Times New Roman"/>
                <w:b/>
              </w:rPr>
              <w:t>306.489,92</w:t>
            </w:r>
          </w:p>
        </w:tc>
        <w:tc>
          <w:tcPr>
            <w:tcW w:w="1701" w:type="dxa"/>
            <w:shd w:val="clear" w:color="auto" w:fill="F2DBDB" w:themeFill="accent2" w:themeFillTint="33"/>
          </w:tcPr>
          <w:p w:rsidR="00DA5412" w:rsidRPr="00035181" w:rsidRDefault="00DA5412" w:rsidP="00035181">
            <w:pPr>
              <w:pStyle w:val="TableParagraph"/>
              <w:spacing w:before="139"/>
              <w:ind w:left="182" w:right="169"/>
              <w:jc w:val="center"/>
              <w:rPr>
                <w:rFonts w:ascii="Times New Roman" w:hAnsi="Times New Roman" w:cs="Times New Roman"/>
                <w:b/>
              </w:rPr>
            </w:pPr>
            <w:r w:rsidRPr="00035181">
              <w:rPr>
                <w:rFonts w:ascii="Times New Roman" w:hAnsi="Times New Roman" w:cs="Times New Roman"/>
                <w:b/>
              </w:rPr>
              <w:t>61.699,09</w:t>
            </w:r>
          </w:p>
        </w:tc>
        <w:tc>
          <w:tcPr>
            <w:tcW w:w="1701" w:type="dxa"/>
            <w:shd w:val="clear" w:color="auto" w:fill="F2DBDB" w:themeFill="accent2" w:themeFillTint="33"/>
          </w:tcPr>
          <w:p w:rsidR="00DA5412" w:rsidRPr="00035181" w:rsidRDefault="00DA5412" w:rsidP="00035181">
            <w:pPr>
              <w:pStyle w:val="TableParagraph"/>
              <w:spacing w:before="139"/>
              <w:ind w:left="91" w:right="79"/>
              <w:jc w:val="center"/>
              <w:rPr>
                <w:rFonts w:ascii="Times New Roman" w:hAnsi="Times New Roman" w:cs="Times New Roman"/>
                <w:b/>
              </w:rPr>
            </w:pPr>
            <w:r w:rsidRPr="00035181">
              <w:rPr>
                <w:rFonts w:ascii="Times New Roman" w:hAnsi="Times New Roman" w:cs="Times New Roman"/>
                <w:b/>
              </w:rPr>
              <w:t>30.127,51</w:t>
            </w:r>
          </w:p>
        </w:tc>
        <w:tc>
          <w:tcPr>
            <w:tcW w:w="992" w:type="dxa"/>
            <w:shd w:val="clear" w:color="auto" w:fill="F2DBDB" w:themeFill="accent2" w:themeFillTint="33"/>
          </w:tcPr>
          <w:p w:rsidR="00DA5412" w:rsidRPr="00035181" w:rsidRDefault="00DA5412" w:rsidP="00035181">
            <w:pPr>
              <w:pStyle w:val="TableParagraph"/>
              <w:spacing w:before="139"/>
              <w:ind w:left="182" w:right="170"/>
              <w:jc w:val="center"/>
              <w:rPr>
                <w:rFonts w:ascii="Times New Roman" w:hAnsi="Times New Roman" w:cs="Times New Roman"/>
                <w:b/>
              </w:rPr>
            </w:pPr>
            <w:r w:rsidRPr="00035181">
              <w:rPr>
                <w:rFonts w:ascii="Times New Roman" w:hAnsi="Times New Roman" w:cs="Times New Roman"/>
                <w:b/>
              </w:rPr>
              <w:t>9,83</w:t>
            </w:r>
          </w:p>
        </w:tc>
        <w:tc>
          <w:tcPr>
            <w:tcW w:w="803" w:type="dxa"/>
            <w:shd w:val="clear" w:color="auto" w:fill="F2DBDB" w:themeFill="accent2" w:themeFillTint="33"/>
          </w:tcPr>
          <w:p w:rsidR="00DA5412" w:rsidRPr="00035181" w:rsidRDefault="00DA5412" w:rsidP="00035181">
            <w:pPr>
              <w:pStyle w:val="TableParagraph"/>
              <w:spacing w:before="139"/>
              <w:ind w:left="185" w:right="170"/>
              <w:jc w:val="center"/>
              <w:rPr>
                <w:rFonts w:ascii="Times New Roman" w:hAnsi="Times New Roman" w:cs="Times New Roman"/>
                <w:b/>
              </w:rPr>
            </w:pPr>
            <w:r w:rsidRPr="00035181">
              <w:rPr>
                <w:rFonts w:ascii="Times New Roman" w:hAnsi="Times New Roman" w:cs="Times New Roman"/>
                <w:b/>
              </w:rPr>
              <w:t>48,83</w:t>
            </w:r>
          </w:p>
        </w:tc>
      </w:tr>
      <w:tr w:rsidR="00DA5412" w:rsidRPr="00035181" w:rsidTr="00035181">
        <w:trPr>
          <w:trHeight w:val="557"/>
        </w:trPr>
        <w:tc>
          <w:tcPr>
            <w:tcW w:w="2411" w:type="dxa"/>
            <w:tcBorders>
              <w:bottom w:val="nil"/>
            </w:tcBorders>
          </w:tcPr>
          <w:p w:rsidR="00DA5412" w:rsidRPr="00035181" w:rsidRDefault="00DA5412" w:rsidP="00035181">
            <w:pPr>
              <w:pStyle w:val="TableParagraph"/>
              <w:spacing w:before="150"/>
              <w:ind w:left="297" w:right="279"/>
              <w:jc w:val="center"/>
              <w:rPr>
                <w:rFonts w:ascii="Times New Roman" w:hAnsi="Times New Roman" w:cs="Times New Roman"/>
              </w:rPr>
            </w:pPr>
            <w:r w:rsidRPr="00035181">
              <w:rPr>
                <w:rFonts w:ascii="Times New Roman" w:hAnsi="Times New Roman" w:cs="Times New Roman"/>
              </w:rPr>
              <w:t>421</w:t>
            </w:r>
          </w:p>
          <w:p w:rsidR="00DA5412" w:rsidRPr="00035181" w:rsidRDefault="00DA5412" w:rsidP="00035181">
            <w:pPr>
              <w:pStyle w:val="TableParagraph"/>
              <w:spacing w:before="150"/>
              <w:ind w:left="297" w:right="279"/>
              <w:jc w:val="center"/>
              <w:rPr>
                <w:rFonts w:ascii="Times New Roman" w:hAnsi="Times New Roman" w:cs="Times New Roman"/>
              </w:rPr>
            </w:pPr>
          </w:p>
          <w:p w:rsidR="00DA5412" w:rsidRPr="00035181" w:rsidRDefault="00DA5412" w:rsidP="00035181">
            <w:pPr>
              <w:pStyle w:val="TableParagraph"/>
              <w:spacing w:before="150"/>
              <w:ind w:left="297" w:right="279"/>
              <w:jc w:val="center"/>
              <w:rPr>
                <w:rFonts w:ascii="Times New Roman" w:hAnsi="Times New Roman" w:cs="Times New Roman"/>
              </w:rPr>
            </w:pPr>
            <w:r w:rsidRPr="00035181">
              <w:rPr>
                <w:rFonts w:ascii="Times New Roman" w:hAnsi="Times New Roman" w:cs="Times New Roman"/>
              </w:rPr>
              <w:t>422</w:t>
            </w:r>
          </w:p>
        </w:tc>
        <w:tc>
          <w:tcPr>
            <w:tcW w:w="1701" w:type="dxa"/>
            <w:tcBorders>
              <w:bottom w:val="nil"/>
            </w:tcBorders>
          </w:tcPr>
          <w:p w:rsidR="00DA5412" w:rsidRPr="00035181" w:rsidRDefault="00DA5412" w:rsidP="00035181">
            <w:pPr>
              <w:pStyle w:val="TableParagraph"/>
              <w:spacing w:before="150"/>
              <w:ind w:left="105"/>
              <w:jc w:val="center"/>
              <w:rPr>
                <w:rFonts w:ascii="Times New Roman" w:hAnsi="Times New Roman" w:cs="Times New Roman"/>
              </w:rPr>
            </w:pPr>
            <w:r w:rsidRPr="00035181">
              <w:rPr>
                <w:rFonts w:ascii="Times New Roman" w:hAnsi="Times New Roman" w:cs="Times New Roman"/>
              </w:rPr>
              <w:t>Građevinski objekti</w:t>
            </w:r>
          </w:p>
          <w:p w:rsidR="00DA5412" w:rsidRPr="00035181" w:rsidRDefault="00DA5412" w:rsidP="00035181">
            <w:pPr>
              <w:pStyle w:val="TableParagraph"/>
              <w:spacing w:before="150"/>
              <w:ind w:left="105"/>
              <w:jc w:val="center"/>
              <w:rPr>
                <w:rFonts w:ascii="Times New Roman" w:hAnsi="Times New Roman" w:cs="Times New Roman"/>
              </w:rPr>
            </w:pPr>
            <w:r w:rsidRPr="00035181">
              <w:rPr>
                <w:rFonts w:ascii="Times New Roman" w:hAnsi="Times New Roman" w:cs="Times New Roman"/>
              </w:rPr>
              <w:t>Postrojenja</w:t>
            </w:r>
            <w:r w:rsidRPr="00035181">
              <w:rPr>
                <w:rFonts w:ascii="Times New Roman" w:hAnsi="Times New Roman" w:cs="Times New Roman"/>
                <w:spacing w:val="-3"/>
              </w:rPr>
              <w:t xml:space="preserve"> </w:t>
            </w:r>
            <w:r w:rsidRPr="00035181">
              <w:rPr>
                <w:rFonts w:ascii="Times New Roman" w:hAnsi="Times New Roman" w:cs="Times New Roman"/>
              </w:rPr>
              <w:t>i</w:t>
            </w:r>
            <w:r w:rsidRPr="00035181">
              <w:rPr>
                <w:rFonts w:ascii="Times New Roman" w:hAnsi="Times New Roman" w:cs="Times New Roman"/>
                <w:spacing w:val="-1"/>
              </w:rPr>
              <w:t xml:space="preserve"> </w:t>
            </w:r>
            <w:r w:rsidRPr="00035181">
              <w:rPr>
                <w:rFonts w:ascii="Times New Roman" w:hAnsi="Times New Roman" w:cs="Times New Roman"/>
              </w:rPr>
              <w:t>oprema</w:t>
            </w:r>
          </w:p>
        </w:tc>
        <w:tc>
          <w:tcPr>
            <w:tcW w:w="1701" w:type="dxa"/>
            <w:tcBorders>
              <w:bottom w:val="nil"/>
            </w:tcBorders>
          </w:tcPr>
          <w:p w:rsidR="00DA5412" w:rsidRPr="00035181" w:rsidRDefault="00DA5412" w:rsidP="00035181">
            <w:pPr>
              <w:pStyle w:val="TableParagraph"/>
              <w:spacing w:before="139"/>
              <w:ind w:left="183" w:right="167"/>
              <w:jc w:val="center"/>
              <w:rPr>
                <w:rFonts w:ascii="Times New Roman" w:hAnsi="Times New Roman" w:cs="Times New Roman"/>
              </w:rPr>
            </w:pPr>
            <w:r w:rsidRPr="00035181">
              <w:rPr>
                <w:rFonts w:ascii="Times New Roman" w:hAnsi="Times New Roman" w:cs="Times New Roman"/>
              </w:rPr>
              <w:t>0,00</w:t>
            </w:r>
          </w:p>
          <w:p w:rsidR="00DA5412" w:rsidRPr="00035181" w:rsidRDefault="00DA5412" w:rsidP="00035181">
            <w:pPr>
              <w:pStyle w:val="TableParagraph"/>
              <w:spacing w:before="139"/>
              <w:ind w:left="183" w:right="167"/>
              <w:jc w:val="center"/>
              <w:rPr>
                <w:rFonts w:ascii="Times New Roman" w:hAnsi="Times New Roman" w:cs="Times New Roman"/>
              </w:rPr>
            </w:pPr>
          </w:p>
          <w:p w:rsidR="00DA5412" w:rsidRPr="00035181" w:rsidRDefault="00DA5412" w:rsidP="00035181">
            <w:pPr>
              <w:pStyle w:val="TableParagraph"/>
              <w:spacing w:before="139"/>
              <w:ind w:left="183" w:right="167"/>
              <w:jc w:val="center"/>
              <w:rPr>
                <w:rFonts w:ascii="Times New Roman" w:hAnsi="Times New Roman" w:cs="Times New Roman"/>
              </w:rPr>
            </w:pPr>
            <w:r w:rsidRPr="00035181">
              <w:rPr>
                <w:rFonts w:ascii="Times New Roman" w:hAnsi="Times New Roman" w:cs="Times New Roman"/>
              </w:rPr>
              <w:t>30.127,51</w:t>
            </w:r>
          </w:p>
          <w:p w:rsidR="00DA5412" w:rsidRPr="00035181" w:rsidRDefault="00DA5412" w:rsidP="00035181">
            <w:pPr>
              <w:pStyle w:val="TableParagraph"/>
              <w:spacing w:before="139"/>
              <w:ind w:left="183" w:right="167"/>
              <w:jc w:val="center"/>
              <w:rPr>
                <w:rFonts w:ascii="Times New Roman" w:hAnsi="Times New Roman" w:cs="Times New Roman"/>
              </w:rPr>
            </w:pPr>
          </w:p>
        </w:tc>
        <w:tc>
          <w:tcPr>
            <w:tcW w:w="1701" w:type="dxa"/>
            <w:tcBorders>
              <w:bottom w:val="nil"/>
            </w:tcBorders>
          </w:tcPr>
          <w:p w:rsidR="00DA5412" w:rsidRPr="00035181" w:rsidRDefault="00DA5412" w:rsidP="00035181">
            <w:pPr>
              <w:pStyle w:val="TableParagraph"/>
              <w:spacing w:before="139"/>
              <w:ind w:left="183" w:right="166"/>
              <w:jc w:val="center"/>
              <w:rPr>
                <w:rFonts w:ascii="Times New Roman" w:hAnsi="Times New Roman" w:cs="Times New Roman"/>
              </w:rPr>
            </w:pPr>
            <w:r w:rsidRPr="00035181">
              <w:rPr>
                <w:rFonts w:ascii="Times New Roman" w:hAnsi="Times New Roman" w:cs="Times New Roman"/>
              </w:rPr>
              <w:t>500,00</w:t>
            </w:r>
          </w:p>
          <w:p w:rsidR="00DA5412" w:rsidRPr="00035181" w:rsidRDefault="00DA5412" w:rsidP="00035181">
            <w:pPr>
              <w:pStyle w:val="TableParagraph"/>
              <w:spacing w:before="139"/>
              <w:ind w:left="183" w:right="166"/>
              <w:jc w:val="center"/>
              <w:rPr>
                <w:rFonts w:ascii="Times New Roman" w:hAnsi="Times New Roman" w:cs="Times New Roman"/>
              </w:rPr>
            </w:pPr>
          </w:p>
          <w:p w:rsidR="00DA5412" w:rsidRPr="00035181" w:rsidRDefault="00DA5412" w:rsidP="00035181">
            <w:pPr>
              <w:pStyle w:val="TableParagraph"/>
              <w:spacing w:before="139"/>
              <w:ind w:left="183" w:right="166"/>
              <w:jc w:val="center"/>
              <w:rPr>
                <w:rFonts w:ascii="Times New Roman" w:hAnsi="Times New Roman" w:cs="Times New Roman"/>
              </w:rPr>
            </w:pPr>
            <w:r w:rsidRPr="00035181">
              <w:rPr>
                <w:rFonts w:ascii="Times New Roman" w:hAnsi="Times New Roman" w:cs="Times New Roman"/>
              </w:rPr>
              <w:t>49.500,00</w:t>
            </w:r>
          </w:p>
        </w:tc>
        <w:tc>
          <w:tcPr>
            <w:tcW w:w="1701" w:type="dxa"/>
            <w:tcBorders>
              <w:bottom w:val="nil"/>
            </w:tcBorders>
          </w:tcPr>
          <w:p w:rsidR="00DA5412" w:rsidRPr="00035181" w:rsidRDefault="00DA5412" w:rsidP="00035181">
            <w:pPr>
              <w:pStyle w:val="TableParagraph"/>
              <w:spacing w:before="139"/>
              <w:ind w:left="93" w:right="77"/>
              <w:jc w:val="center"/>
              <w:rPr>
                <w:rFonts w:ascii="Times New Roman" w:hAnsi="Times New Roman" w:cs="Times New Roman"/>
              </w:rPr>
            </w:pPr>
            <w:r w:rsidRPr="00035181">
              <w:rPr>
                <w:rFonts w:ascii="Times New Roman" w:hAnsi="Times New Roman" w:cs="Times New Roman"/>
              </w:rPr>
              <w:t>0,00</w:t>
            </w:r>
          </w:p>
          <w:p w:rsidR="00DA5412" w:rsidRPr="00035181" w:rsidRDefault="00DA5412" w:rsidP="00035181">
            <w:pPr>
              <w:pStyle w:val="TableParagraph"/>
              <w:spacing w:before="139"/>
              <w:ind w:left="93" w:right="77"/>
              <w:jc w:val="center"/>
              <w:rPr>
                <w:rFonts w:ascii="Times New Roman" w:hAnsi="Times New Roman" w:cs="Times New Roman"/>
              </w:rPr>
            </w:pPr>
          </w:p>
          <w:p w:rsidR="00DA5412" w:rsidRPr="00035181" w:rsidRDefault="00DA5412" w:rsidP="00035181">
            <w:pPr>
              <w:pStyle w:val="TableParagraph"/>
              <w:spacing w:before="139"/>
              <w:ind w:left="93" w:right="77"/>
              <w:jc w:val="center"/>
              <w:rPr>
                <w:rFonts w:ascii="Times New Roman" w:hAnsi="Times New Roman" w:cs="Times New Roman"/>
              </w:rPr>
            </w:pPr>
            <w:r w:rsidRPr="00035181">
              <w:rPr>
                <w:rFonts w:ascii="Times New Roman" w:hAnsi="Times New Roman" w:cs="Times New Roman"/>
              </w:rPr>
              <w:t>21.144,20</w:t>
            </w:r>
          </w:p>
        </w:tc>
        <w:tc>
          <w:tcPr>
            <w:tcW w:w="992" w:type="dxa"/>
            <w:tcBorders>
              <w:bottom w:val="nil"/>
            </w:tcBorders>
          </w:tcPr>
          <w:p w:rsidR="00DA5412" w:rsidRPr="00035181" w:rsidRDefault="00DA5412" w:rsidP="00035181">
            <w:pPr>
              <w:pStyle w:val="TableParagraph"/>
              <w:spacing w:before="139"/>
              <w:ind w:left="182" w:right="170"/>
              <w:jc w:val="center"/>
              <w:rPr>
                <w:rFonts w:ascii="Times New Roman" w:hAnsi="Times New Roman" w:cs="Times New Roman"/>
              </w:rPr>
            </w:pPr>
            <w:r w:rsidRPr="00035181">
              <w:rPr>
                <w:rFonts w:ascii="Times New Roman" w:hAnsi="Times New Roman" w:cs="Times New Roman"/>
              </w:rPr>
              <w:t>0,00</w:t>
            </w:r>
          </w:p>
          <w:p w:rsidR="00DA5412" w:rsidRPr="00035181" w:rsidRDefault="00DA5412" w:rsidP="00035181">
            <w:pPr>
              <w:pStyle w:val="TableParagraph"/>
              <w:spacing w:before="139"/>
              <w:ind w:left="182" w:right="170"/>
              <w:jc w:val="center"/>
              <w:rPr>
                <w:rFonts w:ascii="Times New Roman" w:hAnsi="Times New Roman" w:cs="Times New Roman"/>
              </w:rPr>
            </w:pPr>
          </w:p>
          <w:p w:rsidR="00DA5412" w:rsidRPr="00035181" w:rsidRDefault="00DA5412" w:rsidP="00035181">
            <w:pPr>
              <w:pStyle w:val="TableParagraph"/>
              <w:spacing w:before="139"/>
              <w:ind w:left="182" w:right="170"/>
              <w:jc w:val="center"/>
              <w:rPr>
                <w:rFonts w:ascii="Times New Roman" w:hAnsi="Times New Roman" w:cs="Times New Roman"/>
              </w:rPr>
            </w:pPr>
            <w:r w:rsidRPr="00035181">
              <w:rPr>
                <w:rFonts w:ascii="Times New Roman" w:hAnsi="Times New Roman" w:cs="Times New Roman"/>
              </w:rPr>
              <w:t>70,18</w:t>
            </w:r>
          </w:p>
        </w:tc>
        <w:tc>
          <w:tcPr>
            <w:tcW w:w="803" w:type="dxa"/>
            <w:tcBorders>
              <w:bottom w:val="nil"/>
            </w:tcBorders>
          </w:tcPr>
          <w:p w:rsidR="00DA5412" w:rsidRPr="00035181" w:rsidRDefault="00DA5412" w:rsidP="00035181">
            <w:pPr>
              <w:pStyle w:val="TableParagraph"/>
              <w:spacing w:before="139"/>
              <w:ind w:left="185" w:right="170"/>
              <w:jc w:val="center"/>
              <w:rPr>
                <w:rFonts w:ascii="Times New Roman" w:hAnsi="Times New Roman" w:cs="Times New Roman"/>
              </w:rPr>
            </w:pPr>
            <w:r w:rsidRPr="00035181">
              <w:rPr>
                <w:rFonts w:ascii="Times New Roman" w:hAnsi="Times New Roman" w:cs="Times New Roman"/>
              </w:rPr>
              <w:t>0,00</w:t>
            </w:r>
          </w:p>
          <w:p w:rsidR="00DA5412" w:rsidRPr="00035181" w:rsidRDefault="00DA5412" w:rsidP="00035181">
            <w:pPr>
              <w:pStyle w:val="TableParagraph"/>
              <w:spacing w:before="139"/>
              <w:ind w:left="185" w:right="170"/>
              <w:jc w:val="center"/>
              <w:rPr>
                <w:rFonts w:ascii="Times New Roman" w:hAnsi="Times New Roman" w:cs="Times New Roman"/>
              </w:rPr>
            </w:pPr>
          </w:p>
          <w:p w:rsidR="00DA5412" w:rsidRPr="00035181" w:rsidRDefault="00DA5412" w:rsidP="00035181">
            <w:pPr>
              <w:pStyle w:val="TableParagraph"/>
              <w:spacing w:before="139"/>
              <w:ind w:left="185" w:right="170"/>
              <w:jc w:val="center"/>
              <w:rPr>
                <w:rFonts w:ascii="Times New Roman" w:hAnsi="Times New Roman" w:cs="Times New Roman"/>
              </w:rPr>
            </w:pPr>
            <w:r w:rsidRPr="00035181">
              <w:rPr>
                <w:rFonts w:ascii="Times New Roman" w:hAnsi="Times New Roman" w:cs="Times New Roman"/>
              </w:rPr>
              <w:t>42,72</w:t>
            </w:r>
          </w:p>
        </w:tc>
      </w:tr>
      <w:tr w:rsidR="00DA5412" w:rsidRPr="00035181" w:rsidTr="00035181">
        <w:trPr>
          <w:trHeight w:val="567"/>
        </w:trPr>
        <w:tc>
          <w:tcPr>
            <w:tcW w:w="2411" w:type="dxa"/>
            <w:tcBorders>
              <w:top w:val="nil"/>
              <w:bottom w:val="single" w:sz="4" w:space="0" w:color="000000"/>
            </w:tcBorders>
          </w:tcPr>
          <w:p w:rsidR="00DA5412" w:rsidRPr="00035181" w:rsidRDefault="00DA5412" w:rsidP="00035181">
            <w:pPr>
              <w:pStyle w:val="TableParagraph"/>
              <w:spacing w:before="154"/>
              <w:ind w:left="297" w:right="279"/>
              <w:jc w:val="center"/>
              <w:rPr>
                <w:rFonts w:ascii="Times New Roman" w:hAnsi="Times New Roman" w:cs="Times New Roman"/>
              </w:rPr>
            </w:pPr>
            <w:r w:rsidRPr="00035181">
              <w:rPr>
                <w:rFonts w:ascii="Times New Roman" w:hAnsi="Times New Roman" w:cs="Times New Roman"/>
              </w:rPr>
              <w:t>424</w:t>
            </w:r>
          </w:p>
        </w:tc>
        <w:tc>
          <w:tcPr>
            <w:tcW w:w="1701" w:type="dxa"/>
            <w:tcBorders>
              <w:top w:val="nil"/>
              <w:bottom w:val="single" w:sz="4" w:space="0" w:color="000000"/>
            </w:tcBorders>
          </w:tcPr>
          <w:p w:rsidR="00DA5412" w:rsidRPr="00035181" w:rsidRDefault="00DA5412" w:rsidP="00035181">
            <w:pPr>
              <w:pStyle w:val="TableParagraph"/>
              <w:spacing w:before="154"/>
              <w:ind w:left="105"/>
              <w:jc w:val="center"/>
              <w:rPr>
                <w:rFonts w:ascii="Times New Roman" w:hAnsi="Times New Roman" w:cs="Times New Roman"/>
              </w:rPr>
            </w:pPr>
            <w:r w:rsidRPr="00035181">
              <w:rPr>
                <w:rFonts w:ascii="Times New Roman" w:hAnsi="Times New Roman" w:cs="Times New Roman"/>
              </w:rPr>
              <w:t>Knjige</w:t>
            </w:r>
          </w:p>
        </w:tc>
        <w:tc>
          <w:tcPr>
            <w:tcW w:w="1701" w:type="dxa"/>
            <w:tcBorders>
              <w:top w:val="nil"/>
              <w:bottom w:val="single" w:sz="4" w:space="0" w:color="000000"/>
            </w:tcBorders>
          </w:tcPr>
          <w:p w:rsidR="00DA5412" w:rsidRPr="00035181" w:rsidRDefault="00DA5412" w:rsidP="00035181">
            <w:pPr>
              <w:pStyle w:val="TableParagraph"/>
              <w:spacing w:before="143"/>
              <w:ind w:left="183" w:right="167"/>
              <w:jc w:val="center"/>
              <w:rPr>
                <w:rFonts w:ascii="Times New Roman" w:hAnsi="Times New Roman" w:cs="Times New Roman"/>
              </w:rPr>
            </w:pPr>
            <w:r w:rsidRPr="00035181">
              <w:rPr>
                <w:rFonts w:ascii="Times New Roman" w:hAnsi="Times New Roman" w:cs="Times New Roman"/>
              </w:rPr>
              <w:t>0,00</w:t>
            </w:r>
          </w:p>
        </w:tc>
        <w:tc>
          <w:tcPr>
            <w:tcW w:w="1701" w:type="dxa"/>
            <w:tcBorders>
              <w:top w:val="nil"/>
              <w:bottom w:val="single" w:sz="4" w:space="0" w:color="000000"/>
            </w:tcBorders>
          </w:tcPr>
          <w:p w:rsidR="00DA5412" w:rsidRPr="00035181" w:rsidRDefault="00DA5412" w:rsidP="00035181">
            <w:pPr>
              <w:pStyle w:val="TableParagraph"/>
              <w:spacing w:before="143"/>
              <w:ind w:left="183" w:right="166"/>
              <w:jc w:val="center"/>
              <w:rPr>
                <w:rFonts w:ascii="Times New Roman" w:hAnsi="Times New Roman" w:cs="Times New Roman"/>
              </w:rPr>
            </w:pPr>
            <w:r w:rsidRPr="00035181">
              <w:rPr>
                <w:rFonts w:ascii="Times New Roman" w:hAnsi="Times New Roman" w:cs="Times New Roman"/>
              </w:rPr>
              <w:t>3.810,00</w:t>
            </w:r>
          </w:p>
        </w:tc>
        <w:tc>
          <w:tcPr>
            <w:tcW w:w="1701" w:type="dxa"/>
            <w:tcBorders>
              <w:top w:val="nil"/>
              <w:bottom w:val="single" w:sz="4" w:space="0" w:color="000000"/>
            </w:tcBorders>
          </w:tcPr>
          <w:p w:rsidR="00DA5412" w:rsidRPr="00035181" w:rsidRDefault="00DA5412" w:rsidP="00035181">
            <w:pPr>
              <w:pStyle w:val="TableParagraph"/>
              <w:spacing w:before="143"/>
              <w:ind w:left="93" w:right="77"/>
              <w:jc w:val="center"/>
              <w:rPr>
                <w:rFonts w:ascii="Times New Roman" w:hAnsi="Times New Roman" w:cs="Times New Roman"/>
              </w:rPr>
            </w:pPr>
            <w:r w:rsidRPr="00035181">
              <w:rPr>
                <w:rFonts w:ascii="Times New Roman" w:hAnsi="Times New Roman" w:cs="Times New Roman"/>
              </w:rPr>
              <w:t>0,00</w:t>
            </w:r>
          </w:p>
        </w:tc>
        <w:tc>
          <w:tcPr>
            <w:tcW w:w="992" w:type="dxa"/>
            <w:tcBorders>
              <w:top w:val="nil"/>
              <w:bottom w:val="single" w:sz="4" w:space="0" w:color="000000"/>
            </w:tcBorders>
          </w:tcPr>
          <w:p w:rsidR="00DA5412" w:rsidRPr="00035181" w:rsidRDefault="00DA5412" w:rsidP="00035181">
            <w:pPr>
              <w:pStyle w:val="TableParagraph"/>
              <w:spacing w:before="143"/>
              <w:ind w:left="184" w:right="170"/>
              <w:jc w:val="center"/>
              <w:rPr>
                <w:rFonts w:ascii="Times New Roman" w:hAnsi="Times New Roman" w:cs="Times New Roman"/>
              </w:rPr>
            </w:pPr>
            <w:r w:rsidRPr="00035181">
              <w:rPr>
                <w:rFonts w:ascii="Times New Roman" w:hAnsi="Times New Roman" w:cs="Times New Roman"/>
              </w:rPr>
              <w:t>0,00</w:t>
            </w:r>
          </w:p>
        </w:tc>
        <w:tc>
          <w:tcPr>
            <w:tcW w:w="803" w:type="dxa"/>
            <w:tcBorders>
              <w:top w:val="nil"/>
              <w:bottom w:val="single" w:sz="4" w:space="0" w:color="000000"/>
            </w:tcBorders>
          </w:tcPr>
          <w:p w:rsidR="00DA5412" w:rsidRPr="00035181" w:rsidRDefault="00DA5412" w:rsidP="00035181">
            <w:pPr>
              <w:pStyle w:val="TableParagraph"/>
              <w:spacing w:before="143"/>
              <w:ind w:left="184" w:right="170"/>
              <w:jc w:val="center"/>
              <w:rPr>
                <w:rFonts w:ascii="Times New Roman" w:hAnsi="Times New Roman" w:cs="Times New Roman"/>
              </w:rPr>
            </w:pPr>
            <w:r w:rsidRPr="00035181">
              <w:rPr>
                <w:rFonts w:ascii="Times New Roman" w:hAnsi="Times New Roman" w:cs="Times New Roman"/>
              </w:rPr>
              <w:t>0,00</w:t>
            </w:r>
          </w:p>
          <w:p w:rsidR="00DA5412" w:rsidRPr="00035181" w:rsidRDefault="00DA5412" w:rsidP="00035181">
            <w:pPr>
              <w:pStyle w:val="TableParagraph"/>
              <w:spacing w:before="143"/>
              <w:ind w:left="184" w:right="170"/>
              <w:jc w:val="center"/>
              <w:rPr>
                <w:rFonts w:ascii="Times New Roman" w:hAnsi="Times New Roman" w:cs="Times New Roman"/>
              </w:rPr>
            </w:pPr>
          </w:p>
        </w:tc>
      </w:tr>
      <w:tr w:rsidR="00DA5412" w:rsidRPr="00035181" w:rsidTr="00035181">
        <w:trPr>
          <w:trHeight w:val="567"/>
        </w:trPr>
        <w:tc>
          <w:tcPr>
            <w:tcW w:w="2411"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54"/>
              <w:ind w:left="297" w:right="279"/>
              <w:jc w:val="center"/>
              <w:rPr>
                <w:rFonts w:ascii="Times New Roman" w:hAnsi="Times New Roman" w:cs="Times New Roman"/>
                <w:b/>
              </w:rPr>
            </w:pPr>
            <w:r w:rsidRPr="00035181">
              <w:rPr>
                <w:rFonts w:ascii="Times New Roman" w:hAnsi="Times New Roman" w:cs="Times New Roman"/>
                <w:b/>
              </w:rPr>
              <w:t>Skupina 45</w:t>
            </w:r>
          </w:p>
        </w:tc>
        <w:tc>
          <w:tcPr>
            <w:tcW w:w="1701"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54"/>
              <w:ind w:left="105"/>
              <w:jc w:val="center"/>
              <w:rPr>
                <w:rFonts w:ascii="Times New Roman" w:hAnsi="Times New Roman" w:cs="Times New Roman"/>
              </w:rPr>
            </w:pPr>
          </w:p>
        </w:tc>
        <w:tc>
          <w:tcPr>
            <w:tcW w:w="1701"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43"/>
              <w:ind w:left="183" w:right="167"/>
              <w:jc w:val="center"/>
              <w:rPr>
                <w:rFonts w:ascii="Times New Roman" w:hAnsi="Times New Roman" w:cs="Times New Roman"/>
                <w:b/>
              </w:rPr>
            </w:pPr>
            <w:r w:rsidRPr="00035181">
              <w:rPr>
                <w:rFonts w:ascii="Times New Roman" w:hAnsi="Times New Roman" w:cs="Times New Roman"/>
                <w:b/>
              </w:rPr>
              <w:t>0,00</w:t>
            </w:r>
          </w:p>
        </w:tc>
        <w:tc>
          <w:tcPr>
            <w:tcW w:w="1701"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43"/>
              <w:ind w:left="183" w:right="166"/>
              <w:jc w:val="center"/>
              <w:rPr>
                <w:rFonts w:ascii="Times New Roman" w:hAnsi="Times New Roman" w:cs="Times New Roman"/>
                <w:b/>
              </w:rPr>
            </w:pPr>
            <w:r w:rsidRPr="00035181">
              <w:rPr>
                <w:rFonts w:ascii="Times New Roman" w:hAnsi="Times New Roman" w:cs="Times New Roman"/>
                <w:b/>
              </w:rPr>
              <w:t>0,00</w:t>
            </w:r>
          </w:p>
        </w:tc>
        <w:tc>
          <w:tcPr>
            <w:tcW w:w="1701"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43"/>
              <w:ind w:left="93" w:right="77"/>
              <w:jc w:val="center"/>
              <w:rPr>
                <w:rFonts w:ascii="Times New Roman" w:hAnsi="Times New Roman" w:cs="Times New Roman"/>
                <w:b/>
              </w:rPr>
            </w:pPr>
            <w:r w:rsidRPr="00035181">
              <w:rPr>
                <w:rFonts w:ascii="Times New Roman" w:hAnsi="Times New Roman" w:cs="Times New Roman"/>
                <w:b/>
              </w:rPr>
              <w:t>0,00</w:t>
            </w:r>
          </w:p>
        </w:tc>
        <w:tc>
          <w:tcPr>
            <w:tcW w:w="992"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43"/>
              <w:ind w:left="184" w:right="170"/>
              <w:jc w:val="center"/>
              <w:rPr>
                <w:rFonts w:ascii="Times New Roman" w:hAnsi="Times New Roman" w:cs="Times New Roman"/>
                <w:b/>
              </w:rPr>
            </w:pPr>
            <w:r w:rsidRPr="00035181">
              <w:rPr>
                <w:rFonts w:ascii="Times New Roman" w:hAnsi="Times New Roman" w:cs="Times New Roman"/>
                <w:b/>
              </w:rPr>
              <w:t>0,0</w:t>
            </w:r>
          </w:p>
        </w:tc>
        <w:tc>
          <w:tcPr>
            <w:tcW w:w="803" w:type="dxa"/>
            <w:tcBorders>
              <w:top w:val="nil"/>
              <w:bottom w:val="single" w:sz="4" w:space="0" w:color="000000"/>
            </w:tcBorders>
            <w:shd w:val="clear" w:color="auto" w:fill="F2DBDB" w:themeFill="accent2" w:themeFillTint="33"/>
          </w:tcPr>
          <w:p w:rsidR="00DA5412" w:rsidRPr="00035181" w:rsidRDefault="00DA5412" w:rsidP="00035181">
            <w:pPr>
              <w:pStyle w:val="TableParagraph"/>
              <w:spacing w:before="143"/>
              <w:ind w:left="184" w:right="170"/>
              <w:jc w:val="center"/>
              <w:rPr>
                <w:rFonts w:ascii="Times New Roman" w:hAnsi="Times New Roman" w:cs="Times New Roman"/>
                <w:b/>
              </w:rPr>
            </w:pPr>
            <w:r w:rsidRPr="00035181">
              <w:rPr>
                <w:rFonts w:ascii="Times New Roman" w:hAnsi="Times New Roman" w:cs="Times New Roman"/>
                <w:b/>
              </w:rPr>
              <w:t>0,0</w:t>
            </w:r>
          </w:p>
        </w:tc>
      </w:tr>
      <w:tr w:rsidR="00DA5412" w:rsidRPr="00035181" w:rsidTr="00035181">
        <w:trPr>
          <w:trHeight w:val="567"/>
        </w:trPr>
        <w:tc>
          <w:tcPr>
            <w:tcW w:w="2411" w:type="dxa"/>
            <w:tcBorders>
              <w:top w:val="nil"/>
              <w:bottom w:val="single" w:sz="4" w:space="0" w:color="000000"/>
            </w:tcBorders>
          </w:tcPr>
          <w:p w:rsidR="00DA5412" w:rsidRPr="00035181" w:rsidRDefault="00DA5412" w:rsidP="00035181">
            <w:pPr>
              <w:pStyle w:val="TableParagraph"/>
              <w:spacing w:before="154"/>
              <w:ind w:left="297" w:right="279"/>
              <w:jc w:val="center"/>
              <w:rPr>
                <w:rFonts w:ascii="Times New Roman" w:hAnsi="Times New Roman" w:cs="Times New Roman"/>
              </w:rPr>
            </w:pPr>
            <w:r w:rsidRPr="00035181">
              <w:rPr>
                <w:rFonts w:ascii="Times New Roman" w:hAnsi="Times New Roman" w:cs="Times New Roman"/>
              </w:rPr>
              <w:t>451</w:t>
            </w:r>
          </w:p>
        </w:tc>
        <w:tc>
          <w:tcPr>
            <w:tcW w:w="1701" w:type="dxa"/>
            <w:tcBorders>
              <w:top w:val="nil"/>
              <w:bottom w:val="single" w:sz="4" w:space="0" w:color="000000"/>
            </w:tcBorders>
          </w:tcPr>
          <w:p w:rsidR="00DA5412" w:rsidRPr="00035181" w:rsidRDefault="00DA5412" w:rsidP="00035181">
            <w:pPr>
              <w:pStyle w:val="TableParagraph"/>
              <w:spacing w:before="154"/>
              <w:ind w:left="105"/>
              <w:jc w:val="center"/>
              <w:rPr>
                <w:rFonts w:ascii="Times New Roman" w:hAnsi="Times New Roman" w:cs="Times New Roman"/>
              </w:rPr>
            </w:pPr>
            <w:r w:rsidRPr="00035181">
              <w:rPr>
                <w:rFonts w:ascii="Times New Roman" w:hAnsi="Times New Roman" w:cs="Times New Roman"/>
              </w:rPr>
              <w:t>Dodatna ulaganja na građevinskom objektu</w:t>
            </w:r>
          </w:p>
        </w:tc>
        <w:tc>
          <w:tcPr>
            <w:tcW w:w="1701" w:type="dxa"/>
            <w:tcBorders>
              <w:top w:val="nil"/>
              <w:bottom w:val="single" w:sz="4" w:space="0" w:color="000000"/>
            </w:tcBorders>
          </w:tcPr>
          <w:p w:rsidR="00DA5412" w:rsidRPr="00035181" w:rsidRDefault="00DA5412" w:rsidP="00035181">
            <w:pPr>
              <w:pStyle w:val="TableParagraph"/>
              <w:spacing w:before="143"/>
              <w:ind w:left="183" w:right="167"/>
              <w:jc w:val="center"/>
              <w:rPr>
                <w:rFonts w:ascii="Times New Roman" w:hAnsi="Times New Roman" w:cs="Times New Roman"/>
              </w:rPr>
            </w:pPr>
            <w:r w:rsidRPr="00035181">
              <w:rPr>
                <w:rFonts w:ascii="Times New Roman" w:hAnsi="Times New Roman" w:cs="Times New Roman"/>
              </w:rPr>
              <w:t>0,00</w:t>
            </w:r>
          </w:p>
        </w:tc>
        <w:tc>
          <w:tcPr>
            <w:tcW w:w="1701" w:type="dxa"/>
            <w:tcBorders>
              <w:top w:val="nil"/>
              <w:bottom w:val="single" w:sz="4" w:space="0" w:color="000000"/>
            </w:tcBorders>
          </w:tcPr>
          <w:p w:rsidR="00DA5412" w:rsidRPr="00035181" w:rsidRDefault="00DA5412" w:rsidP="00035181">
            <w:pPr>
              <w:pStyle w:val="TableParagraph"/>
              <w:spacing w:before="143"/>
              <w:ind w:left="183" w:right="166"/>
              <w:jc w:val="center"/>
              <w:rPr>
                <w:rFonts w:ascii="Times New Roman" w:hAnsi="Times New Roman" w:cs="Times New Roman"/>
              </w:rPr>
            </w:pPr>
            <w:r w:rsidRPr="00035181">
              <w:rPr>
                <w:rFonts w:ascii="Times New Roman" w:hAnsi="Times New Roman" w:cs="Times New Roman"/>
              </w:rPr>
              <w:t>0,00</w:t>
            </w:r>
          </w:p>
        </w:tc>
        <w:tc>
          <w:tcPr>
            <w:tcW w:w="1701" w:type="dxa"/>
            <w:tcBorders>
              <w:top w:val="nil"/>
              <w:bottom w:val="single" w:sz="4" w:space="0" w:color="000000"/>
            </w:tcBorders>
          </w:tcPr>
          <w:p w:rsidR="00DA5412" w:rsidRPr="00035181" w:rsidRDefault="00DA5412" w:rsidP="00035181">
            <w:pPr>
              <w:pStyle w:val="TableParagraph"/>
              <w:spacing w:before="143"/>
              <w:ind w:left="93" w:right="77"/>
              <w:jc w:val="center"/>
              <w:rPr>
                <w:rFonts w:ascii="Times New Roman" w:hAnsi="Times New Roman" w:cs="Times New Roman"/>
              </w:rPr>
            </w:pPr>
            <w:r w:rsidRPr="00035181">
              <w:rPr>
                <w:rFonts w:ascii="Times New Roman" w:hAnsi="Times New Roman" w:cs="Times New Roman"/>
              </w:rPr>
              <w:t>0,00</w:t>
            </w:r>
          </w:p>
        </w:tc>
        <w:tc>
          <w:tcPr>
            <w:tcW w:w="992" w:type="dxa"/>
            <w:tcBorders>
              <w:top w:val="nil"/>
              <w:bottom w:val="single" w:sz="4" w:space="0" w:color="000000"/>
            </w:tcBorders>
          </w:tcPr>
          <w:p w:rsidR="00DA5412" w:rsidRPr="00035181" w:rsidRDefault="00DA5412" w:rsidP="00035181">
            <w:pPr>
              <w:pStyle w:val="TableParagraph"/>
              <w:spacing w:before="143"/>
              <w:ind w:left="184" w:right="170"/>
              <w:jc w:val="center"/>
              <w:rPr>
                <w:rFonts w:ascii="Times New Roman" w:hAnsi="Times New Roman" w:cs="Times New Roman"/>
                <w:b/>
              </w:rPr>
            </w:pPr>
            <w:r w:rsidRPr="00035181">
              <w:rPr>
                <w:rFonts w:ascii="Times New Roman" w:hAnsi="Times New Roman" w:cs="Times New Roman"/>
                <w:b/>
              </w:rPr>
              <w:t>0,0</w:t>
            </w:r>
          </w:p>
        </w:tc>
        <w:tc>
          <w:tcPr>
            <w:tcW w:w="803" w:type="dxa"/>
            <w:tcBorders>
              <w:top w:val="nil"/>
              <w:bottom w:val="single" w:sz="4" w:space="0" w:color="000000"/>
            </w:tcBorders>
          </w:tcPr>
          <w:p w:rsidR="00DA5412" w:rsidRPr="00035181" w:rsidRDefault="00DA5412" w:rsidP="00035181">
            <w:pPr>
              <w:pStyle w:val="TableParagraph"/>
              <w:spacing w:before="143"/>
              <w:ind w:left="184" w:right="170"/>
              <w:jc w:val="center"/>
              <w:rPr>
                <w:rFonts w:ascii="Times New Roman" w:hAnsi="Times New Roman" w:cs="Times New Roman"/>
                <w:b/>
              </w:rPr>
            </w:pPr>
            <w:r w:rsidRPr="00035181">
              <w:rPr>
                <w:rFonts w:ascii="Times New Roman" w:hAnsi="Times New Roman" w:cs="Times New Roman"/>
                <w:b/>
              </w:rPr>
              <w:t>0,0</w:t>
            </w:r>
          </w:p>
        </w:tc>
      </w:tr>
      <w:tr w:rsidR="00DA5412" w:rsidRPr="00035181" w:rsidTr="00035181">
        <w:trPr>
          <w:trHeight w:val="1401"/>
        </w:trPr>
        <w:tc>
          <w:tcPr>
            <w:tcW w:w="2411" w:type="dxa"/>
            <w:tcBorders>
              <w:top w:val="single" w:sz="4" w:space="0" w:color="000000"/>
            </w:tcBorders>
            <w:shd w:val="clear" w:color="auto" w:fill="F2DBDB" w:themeFill="accent2" w:themeFillTint="33"/>
          </w:tcPr>
          <w:p w:rsidR="00DA5412" w:rsidRPr="00035181" w:rsidRDefault="00DA5412" w:rsidP="00035181">
            <w:pPr>
              <w:pStyle w:val="TableParagraph"/>
              <w:jc w:val="center"/>
              <w:rPr>
                <w:rFonts w:ascii="Times New Roman" w:hAnsi="Times New Roman" w:cs="Times New Roman"/>
                <w:b/>
              </w:rPr>
            </w:pPr>
          </w:p>
          <w:p w:rsidR="00DA5412" w:rsidRPr="00035181" w:rsidRDefault="00DA5412" w:rsidP="00035181">
            <w:pPr>
              <w:pStyle w:val="TableParagraph"/>
              <w:spacing w:before="8"/>
              <w:jc w:val="center"/>
              <w:rPr>
                <w:rFonts w:ascii="Times New Roman" w:hAnsi="Times New Roman" w:cs="Times New Roman"/>
                <w:b/>
              </w:rPr>
            </w:pPr>
          </w:p>
          <w:p w:rsidR="00DA5412" w:rsidRPr="00035181" w:rsidRDefault="00DA5412" w:rsidP="00035181">
            <w:pPr>
              <w:pStyle w:val="TableParagraph"/>
              <w:ind w:left="432" w:right="116" w:hanging="279"/>
              <w:jc w:val="center"/>
              <w:rPr>
                <w:rFonts w:ascii="Times New Roman" w:hAnsi="Times New Roman" w:cs="Times New Roman"/>
                <w:b/>
              </w:rPr>
            </w:pPr>
            <w:r w:rsidRPr="00035181">
              <w:rPr>
                <w:rFonts w:ascii="Times New Roman" w:hAnsi="Times New Roman" w:cs="Times New Roman"/>
                <w:b/>
              </w:rPr>
              <w:t>RAZRED</w:t>
            </w:r>
            <w:r w:rsidRPr="00035181">
              <w:rPr>
                <w:rFonts w:ascii="Times New Roman" w:hAnsi="Times New Roman" w:cs="Times New Roman"/>
                <w:b/>
                <w:spacing w:val="-37"/>
              </w:rPr>
              <w:t xml:space="preserve"> </w:t>
            </w:r>
            <w:r w:rsidRPr="00035181">
              <w:rPr>
                <w:rFonts w:ascii="Times New Roman" w:hAnsi="Times New Roman" w:cs="Times New Roman"/>
                <w:b/>
              </w:rPr>
              <w:t>4</w:t>
            </w:r>
          </w:p>
        </w:tc>
        <w:tc>
          <w:tcPr>
            <w:tcW w:w="1701" w:type="dxa"/>
            <w:tcBorders>
              <w:top w:val="single" w:sz="4" w:space="0" w:color="000000"/>
            </w:tcBorders>
            <w:shd w:val="clear" w:color="auto" w:fill="F2DBDB" w:themeFill="accent2" w:themeFillTint="33"/>
          </w:tcPr>
          <w:p w:rsidR="00DA5412" w:rsidRPr="00035181" w:rsidRDefault="00DA5412" w:rsidP="00035181">
            <w:pPr>
              <w:pStyle w:val="TableParagraph"/>
              <w:spacing w:before="43"/>
              <w:ind w:left="105" w:right="377"/>
              <w:jc w:val="center"/>
              <w:rPr>
                <w:rFonts w:ascii="Times New Roman" w:hAnsi="Times New Roman" w:cs="Times New Roman"/>
                <w:b/>
              </w:rPr>
            </w:pPr>
            <w:r w:rsidRPr="00035181">
              <w:rPr>
                <w:rFonts w:ascii="Times New Roman" w:hAnsi="Times New Roman" w:cs="Times New Roman"/>
                <w:b/>
              </w:rPr>
              <w:t>SVEUKUPNO</w:t>
            </w:r>
            <w:r w:rsidRPr="00035181">
              <w:rPr>
                <w:rFonts w:ascii="Times New Roman" w:hAnsi="Times New Roman" w:cs="Times New Roman"/>
                <w:b/>
                <w:spacing w:val="1"/>
              </w:rPr>
              <w:t xml:space="preserve"> </w:t>
            </w:r>
            <w:r w:rsidRPr="00035181">
              <w:rPr>
                <w:rFonts w:ascii="Times New Roman" w:hAnsi="Times New Roman" w:cs="Times New Roman"/>
                <w:b/>
              </w:rPr>
              <w:t>RASHODI ZA</w:t>
            </w:r>
            <w:r w:rsidRPr="00035181">
              <w:rPr>
                <w:rFonts w:ascii="Times New Roman" w:hAnsi="Times New Roman" w:cs="Times New Roman"/>
                <w:b/>
                <w:spacing w:val="1"/>
              </w:rPr>
              <w:t xml:space="preserve"> </w:t>
            </w:r>
            <w:r w:rsidRPr="00035181">
              <w:rPr>
                <w:rFonts w:ascii="Times New Roman" w:hAnsi="Times New Roman" w:cs="Times New Roman"/>
                <w:b/>
              </w:rPr>
              <w:t>NABAVU</w:t>
            </w:r>
            <w:r w:rsidRPr="00035181">
              <w:rPr>
                <w:rFonts w:ascii="Times New Roman" w:hAnsi="Times New Roman" w:cs="Times New Roman"/>
                <w:b/>
                <w:spacing w:val="1"/>
              </w:rPr>
              <w:t xml:space="preserve"> </w:t>
            </w:r>
            <w:r w:rsidRPr="00035181">
              <w:rPr>
                <w:rFonts w:ascii="Times New Roman" w:hAnsi="Times New Roman" w:cs="Times New Roman"/>
                <w:b/>
              </w:rPr>
              <w:t>NEFINANCIJSKE</w:t>
            </w:r>
            <w:r w:rsidRPr="00035181">
              <w:rPr>
                <w:rFonts w:ascii="Times New Roman" w:hAnsi="Times New Roman" w:cs="Times New Roman"/>
                <w:b/>
                <w:spacing w:val="-46"/>
              </w:rPr>
              <w:t xml:space="preserve"> </w:t>
            </w:r>
            <w:r w:rsidRPr="00035181">
              <w:rPr>
                <w:rFonts w:ascii="Times New Roman" w:hAnsi="Times New Roman" w:cs="Times New Roman"/>
                <w:b/>
              </w:rPr>
              <w:t>IMOVINE</w:t>
            </w:r>
          </w:p>
        </w:tc>
        <w:tc>
          <w:tcPr>
            <w:tcW w:w="1701"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30.127,51</w:t>
            </w:r>
          </w:p>
        </w:tc>
        <w:tc>
          <w:tcPr>
            <w:tcW w:w="1701"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53.810,00</w:t>
            </w:r>
          </w:p>
        </w:tc>
        <w:tc>
          <w:tcPr>
            <w:tcW w:w="1701"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21.144,20</w:t>
            </w:r>
          </w:p>
        </w:tc>
        <w:tc>
          <w:tcPr>
            <w:tcW w:w="992"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70,18</w:t>
            </w:r>
          </w:p>
        </w:tc>
        <w:tc>
          <w:tcPr>
            <w:tcW w:w="803" w:type="dxa"/>
            <w:tcBorders>
              <w:top w:val="single" w:sz="4" w:space="0" w:color="000000"/>
            </w:tcBorders>
            <w:shd w:val="clear" w:color="auto" w:fill="F2DBDB" w:themeFill="accent2" w:themeFillTint="33"/>
          </w:tcPr>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035181" w:rsidRPr="00035181" w:rsidRDefault="00035181" w:rsidP="00035181">
            <w:pPr>
              <w:jc w:val="center"/>
              <w:rPr>
                <w:rFonts w:ascii="Times New Roman" w:hAnsi="Times New Roman" w:cs="Times New Roman"/>
                <w:b/>
              </w:rPr>
            </w:pPr>
          </w:p>
          <w:p w:rsidR="00DA5412" w:rsidRPr="00035181" w:rsidRDefault="00DA5412" w:rsidP="00035181">
            <w:pPr>
              <w:jc w:val="center"/>
              <w:rPr>
                <w:rFonts w:ascii="Times New Roman" w:hAnsi="Times New Roman" w:cs="Times New Roman"/>
                <w:b/>
              </w:rPr>
            </w:pPr>
            <w:r w:rsidRPr="00035181">
              <w:rPr>
                <w:rFonts w:ascii="Times New Roman" w:hAnsi="Times New Roman" w:cs="Times New Roman"/>
                <w:b/>
              </w:rPr>
              <w:t>39,29</w:t>
            </w:r>
          </w:p>
        </w:tc>
      </w:tr>
    </w:tbl>
    <w:p w:rsidR="00CC2168" w:rsidRDefault="00CC2168" w:rsidP="00035181">
      <w:pPr>
        <w:jc w:val="center"/>
      </w:pPr>
    </w:p>
    <w:p w:rsidR="00CC2168" w:rsidRDefault="00CC2168" w:rsidP="00035181">
      <w:pPr>
        <w:jc w:val="center"/>
      </w:pPr>
    </w:p>
    <w:p w:rsidR="00CC2168" w:rsidRDefault="00CC2168" w:rsidP="00035181">
      <w:pPr>
        <w:jc w:val="center"/>
      </w:pPr>
    </w:p>
    <w:p w:rsidR="00CC2168" w:rsidRDefault="00CC2168" w:rsidP="00035181">
      <w:pPr>
        <w:jc w:val="center"/>
      </w:pPr>
    </w:p>
    <w:p w:rsidR="00CC2168" w:rsidRDefault="00CC2168" w:rsidP="00035181">
      <w:pPr>
        <w:jc w:val="center"/>
      </w:pPr>
    </w:p>
    <w:p w:rsidR="00CC2168" w:rsidRDefault="00CC2168" w:rsidP="00035181">
      <w:pPr>
        <w:jc w:val="center"/>
      </w:pPr>
    </w:p>
    <w:p w:rsidR="00DA5412" w:rsidRDefault="00DA5412" w:rsidP="00035181">
      <w:pPr>
        <w:jc w:val="center"/>
        <w:rPr>
          <w:rFonts w:ascii="Times New Roman" w:hAnsi="Times New Roman" w:cs="Times New Roman"/>
          <w:b/>
          <w:sz w:val="24"/>
          <w:szCs w:val="24"/>
        </w:rPr>
      </w:pPr>
    </w:p>
    <w:p w:rsidR="00DA5412" w:rsidRDefault="00DA5412" w:rsidP="00035181">
      <w:pPr>
        <w:jc w:val="center"/>
        <w:rPr>
          <w:rFonts w:ascii="Times New Roman" w:hAnsi="Times New Roman" w:cs="Times New Roman"/>
          <w:b/>
          <w:sz w:val="24"/>
          <w:szCs w:val="24"/>
        </w:rPr>
      </w:pPr>
    </w:p>
    <w:p w:rsidR="00DA5412" w:rsidRDefault="00DA5412" w:rsidP="00035181">
      <w:pPr>
        <w:jc w:val="center"/>
        <w:rPr>
          <w:rFonts w:ascii="Times New Roman" w:hAnsi="Times New Roman" w:cs="Times New Roman"/>
          <w:b/>
          <w:sz w:val="24"/>
          <w:szCs w:val="24"/>
        </w:rPr>
      </w:pPr>
    </w:p>
    <w:p w:rsidR="00CC2168" w:rsidRPr="00CC2168" w:rsidRDefault="00CC2168" w:rsidP="00035181">
      <w:pPr>
        <w:tabs>
          <w:tab w:val="left" w:pos="1068"/>
          <w:tab w:val="left" w:pos="1824"/>
          <w:tab w:val="center" w:pos="5105"/>
        </w:tabs>
        <w:rPr>
          <w:rFonts w:ascii="Times New Roman" w:hAnsi="Times New Roman" w:cs="Times New Roman"/>
          <w:b/>
          <w:sz w:val="24"/>
          <w:szCs w:val="24"/>
        </w:rPr>
      </w:pPr>
      <w:r w:rsidRPr="00CC2168">
        <w:rPr>
          <w:rFonts w:ascii="Times New Roman" w:hAnsi="Times New Roman" w:cs="Times New Roman"/>
          <w:b/>
          <w:sz w:val="24"/>
          <w:szCs w:val="24"/>
        </w:rPr>
        <w:lastRenderedPageBreak/>
        <w:t>Izvještaj o prihodima i rashodima prema izvorima fina</w:t>
      </w:r>
      <w:r>
        <w:rPr>
          <w:rFonts w:ascii="Times New Roman" w:hAnsi="Times New Roman" w:cs="Times New Roman"/>
          <w:b/>
          <w:sz w:val="24"/>
          <w:szCs w:val="24"/>
        </w:rPr>
        <w:t>n</w:t>
      </w:r>
      <w:r w:rsidRPr="00CC2168">
        <w:rPr>
          <w:rFonts w:ascii="Times New Roman" w:hAnsi="Times New Roman" w:cs="Times New Roman"/>
          <w:b/>
          <w:sz w:val="24"/>
          <w:szCs w:val="24"/>
        </w:rPr>
        <w:t>ciranja</w:t>
      </w:r>
    </w:p>
    <w:p w:rsidR="00CC2168" w:rsidRPr="00CC2168" w:rsidRDefault="00CC2168" w:rsidP="00035181">
      <w:pPr>
        <w:jc w:val="center"/>
        <w:rPr>
          <w:rFonts w:ascii="Times New Roman" w:hAnsi="Times New Roman" w:cs="Times New Roman"/>
        </w:rPr>
      </w:pPr>
    </w:p>
    <w:p w:rsidR="00CC2168" w:rsidRPr="00CC2168" w:rsidRDefault="00CC2168" w:rsidP="00035181">
      <w:pPr>
        <w:jc w:val="center"/>
        <w:rPr>
          <w:rFonts w:ascii="Times New Roman" w:hAnsi="Times New Roman" w:cs="Times New Roman"/>
        </w:rPr>
      </w:pPr>
    </w:p>
    <w:p w:rsidR="00CC2168" w:rsidRPr="00CC2168" w:rsidRDefault="00CC2168" w:rsidP="00035181">
      <w:pPr>
        <w:jc w:val="center"/>
        <w:rPr>
          <w:rFonts w:ascii="Times New Roman" w:hAnsi="Times New Roman" w:cs="Times New Roman"/>
        </w:rPr>
      </w:pPr>
    </w:p>
    <w:tbl>
      <w:tblPr>
        <w:tblW w:w="11034" w:type="dxa"/>
        <w:tblInd w:w="-714" w:type="dxa"/>
        <w:tblLook w:val="04A0" w:firstRow="1" w:lastRow="0" w:firstColumn="1" w:lastColumn="0" w:noHBand="0" w:noVBand="1"/>
      </w:tblPr>
      <w:tblGrid>
        <w:gridCol w:w="1174"/>
        <w:gridCol w:w="2593"/>
        <w:gridCol w:w="1852"/>
        <w:gridCol w:w="1859"/>
        <w:gridCol w:w="1852"/>
        <w:gridCol w:w="852"/>
        <w:gridCol w:w="852"/>
      </w:tblGrid>
      <w:tr w:rsidR="00CC2168" w:rsidRPr="00CC2168" w:rsidTr="00CC2168">
        <w:trPr>
          <w:trHeight w:val="555"/>
        </w:trPr>
        <w:tc>
          <w:tcPr>
            <w:tcW w:w="3767"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Brojčana oznaka i naziv</w:t>
            </w:r>
          </w:p>
        </w:tc>
        <w:tc>
          <w:tcPr>
            <w:tcW w:w="1852"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Ostvarenje / izvršenje 30.6.2025.</w:t>
            </w:r>
          </w:p>
        </w:tc>
        <w:tc>
          <w:tcPr>
            <w:tcW w:w="1859"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Plan za 2026. godinu</w:t>
            </w:r>
          </w:p>
        </w:tc>
        <w:tc>
          <w:tcPr>
            <w:tcW w:w="1852"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Ostvarenje / izvršenje 30.6.2026.</w:t>
            </w:r>
          </w:p>
        </w:tc>
        <w:tc>
          <w:tcPr>
            <w:tcW w:w="852"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 xml:space="preserve">Indeks </w:t>
            </w:r>
            <w:r w:rsidRPr="00CC2168">
              <w:rPr>
                <w:rFonts w:ascii="Times New Roman" w:eastAsia="Times New Roman" w:hAnsi="Times New Roman" w:cs="Times New Roman"/>
                <w:b/>
                <w:bCs/>
                <w:color w:val="000000"/>
                <w:lang w:eastAsia="hr-HR"/>
              </w:rPr>
              <w:br/>
              <w:t>4 / 2</w:t>
            </w:r>
          </w:p>
        </w:tc>
        <w:tc>
          <w:tcPr>
            <w:tcW w:w="852"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Indeks</w:t>
            </w:r>
            <w:r w:rsidRPr="00CC2168">
              <w:rPr>
                <w:rFonts w:ascii="Times New Roman" w:eastAsia="Times New Roman" w:hAnsi="Times New Roman" w:cs="Times New Roman"/>
                <w:b/>
                <w:bCs/>
                <w:color w:val="000000"/>
                <w:lang w:eastAsia="hr-HR"/>
              </w:rPr>
              <w:br/>
              <w:t xml:space="preserve"> 4 / 3</w:t>
            </w:r>
          </w:p>
        </w:tc>
      </w:tr>
      <w:tr w:rsidR="00CC2168" w:rsidRPr="00CC2168" w:rsidTr="00CC2168">
        <w:trPr>
          <w:trHeight w:val="225"/>
        </w:trPr>
        <w:tc>
          <w:tcPr>
            <w:tcW w:w="3767" w:type="dxa"/>
            <w:gridSpan w:val="2"/>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1</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2</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3</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4</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5</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6</w:t>
            </w:r>
          </w:p>
        </w:tc>
      </w:tr>
      <w:tr w:rsidR="00CC2168" w:rsidRPr="00CC2168" w:rsidTr="005A7070">
        <w:trPr>
          <w:trHeight w:val="510"/>
        </w:trPr>
        <w:tc>
          <w:tcPr>
            <w:tcW w:w="3767" w:type="dxa"/>
            <w:gridSpan w:val="2"/>
            <w:vMerge w:val="restart"/>
            <w:tcBorders>
              <w:top w:val="nil"/>
              <w:left w:val="single" w:sz="4" w:space="0" w:color="000000"/>
              <w:right w:val="single" w:sz="4" w:space="0" w:color="000000"/>
            </w:tcBorders>
            <w:shd w:val="clear" w:color="auto" w:fill="D9D9D9" w:themeFill="background1" w:themeFillShade="D9"/>
            <w:vAlign w:val="center"/>
            <w:hideMark/>
          </w:tcPr>
          <w:p w:rsidR="00CC2168" w:rsidRPr="005A7070" w:rsidRDefault="00CC2168" w:rsidP="00035181">
            <w:pPr>
              <w:widowControl/>
              <w:autoSpaceDE/>
              <w:autoSpaceDN/>
              <w:jc w:val="center"/>
              <w:rPr>
                <w:rFonts w:ascii="Times New Roman" w:eastAsia="Times New Roman" w:hAnsi="Times New Roman" w:cs="Times New Roman"/>
                <w:b/>
                <w:bCs/>
                <w:color w:val="000000"/>
                <w:sz w:val="40"/>
                <w:szCs w:val="40"/>
                <w:lang w:eastAsia="hr-HR"/>
              </w:rPr>
            </w:pPr>
            <w:r w:rsidRPr="005A7070">
              <w:rPr>
                <w:rFonts w:ascii="Times New Roman" w:eastAsia="Times New Roman" w:hAnsi="Times New Roman" w:cs="Times New Roman"/>
                <w:b/>
                <w:bCs/>
                <w:color w:val="000000"/>
                <w:sz w:val="40"/>
                <w:szCs w:val="40"/>
                <w:lang w:eastAsia="hr-HR"/>
              </w:rPr>
              <w:t>PRIHODI</w:t>
            </w:r>
          </w:p>
        </w:tc>
        <w:tc>
          <w:tcPr>
            <w:tcW w:w="1852"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606.315,88</w:t>
            </w:r>
          </w:p>
        </w:tc>
        <w:tc>
          <w:tcPr>
            <w:tcW w:w="1859"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1.457.041,24</w:t>
            </w:r>
          </w:p>
        </w:tc>
        <w:tc>
          <w:tcPr>
            <w:tcW w:w="1852"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713.908,59</w:t>
            </w:r>
          </w:p>
        </w:tc>
        <w:tc>
          <w:tcPr>
            <w:tcW w:w="852"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117,75</w:t>
            </w:r>
          </w:p>
        </w:tc>
        <w:tc>
          <w:tcPr>
            <w:tcW w:w="852"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CC2168" w:rsidRDefault="00CC2168" w:rsidP="00035181">
            <w:pPr>
              <w:widowControl/>
              <w:autoSpaceDE/>
              <w:autoSpaceDN/>
              <w:jc w:val="center"/>
              <w:rPr>
                <w:rFonts w:ascii="Times New Roman" w:eastAsia="Times New Roman" w:hAnsi="Times New Roman" w:cs="Times New Roman"/>
                <w:b/>
                <w:bCs/>
                <w:color w:val="000000"/>
                <w:lang w:eastAsia="hr-HR"/>
              </w:rPr>
            </w:pPr>
            <w:r w:rsidRPr="00CC2168">
              <w:rPr>
                <w:rFonts w:ascii="Times New Roman" w:eastAsia="Times New Roman" w:hAnsi="Times New Roman" w:cs="Times New Roman"/>
                <w:b/>
                <w:bCs/>
                <w:color w:val="000000"/>
                <w:lang w:eastAsia="hr-HR"/>
              </w:rPr>
              <w:t>49</w:t>
            </w:r>
          </w:p>
        </w:tc>
      </w:tr>
      <w:tr w:rsidR="00CC2168" w:rsidRPr="00CC2168" w:rsidTr="005A7070">
        <w:trPr>
          <w:trHeight w:val="510"/>
        </w:trPr>
        <w:tc>
          <w:tcPr>
            <w:tcW w:w="3767" w:type="dxa"/>
            <w:gridSpan w:val="2"/>
            <w:vMerge/>
            <w:tcBorders>
              <w:left w:val="single" w:sz="4" w:space="0" w:color="000000"/>
              <w:right w:val="single" w:sz="4" w:space="0" w:color="000000"/>
            </w:tcBorders>
            <w:shd w:val="clear" w:color="auto" w:fill="D9D9D9" w:themeFill="background1" w:themeFillShade="D9"/>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606.315,88</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r>
      <w:tr w:rsidR="00CC2168" w:rsidRPr="00CC2168" w:rsidTr="005A7070">
        <w:trPr>
          <w:trHeight w:val="510"/>
        </w:trPr>
        <w:tc>
          <w:tcPr>
            <w:tcW w:w="3767" w:type="dxa"/>
            <w:gridSpan w:val="2"/>
            <w:vMerge/>
            <w:tcBorders>
              <w:left w:val="single" w:sz="4" w:space="0" w:color="000000"/>
              <w:bottom w:val="single" w:sz="4" w:space="0" w:color="000000"/>
              <w:right w:val="single" w:sz="4" w:space="0" w:color="000000"/>
            </w:tcBorders>
            <w:shd w:val="clear" w:color="auto" w:fill="D9D9D9" w:themeFill="background1" w:themeFillShade="D9"/>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606.315,88</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1</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OPĆI PRIHODI I PRIMICI</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11</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OPĆI PRIHODI I PRIMICI</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3</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VLASTITI PRIHODI</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0,06</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0,09</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150,00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31</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VLASTITI PRIHODI</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0,06</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0,09</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150,00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4</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PRIHODI ZA POSEBNE NAMJENE</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3.025,00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88,49</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2,93</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43</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OSTALI PRIHODI ZA POSEBNE NAMJENE</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3.025,00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88,49</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2,93</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5</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POMOĆI</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1.452.516,18</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713.580,01</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49,13</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50</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POMOĆI IZ DRŽAVNOG PRORAČUNA</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1.364.221,33</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674.427,26</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49,44</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52</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OSTALE POMOĆI</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55.076,00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18.261,16</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33,16</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54</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EUROPSKI POLJOPRIVREDNI JAMSTVENI FOND (EAGF)</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1.218,85</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535,59</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43,94</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56</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FONDOVI EU</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32.000,00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20.256,00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63,30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58</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INSTRUMENTI EU NOVE GENERACIJE</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100,00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6</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DONACIJE</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1.500,00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240,00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i/>
                <w:iCs/>
                <w:color w:val="000000"/>
                <w:lang w:eastAsia="hr-HR"/>
              </w:rPr>
            </w:pPr>
            <w:r w:rsidRPr="00CC2168">
              <w:rPr>
                <w:rFonts w:ascii="Times New Roman" w:eastAsia="Times New Roman" w:hAnsi="Times New Roman" w:cs="Times New Roman"/>
                <w:i/>
                <w:iCs/>
                <w:color w:val="000000"/>
                <w:lang w:eastAsia="hr-HR"/>
              </w:rPr>
              <w:t>16,00</w:t>
            </w:r>
          </w:p>
        </w:tc>
      </w:tr>
      <w:tr w:rsidR="00CC2168" w:rsidRPr="00CC2168" w:rsidTr="00CC2168">
        <w:trPr>
          <w:trHeight w:val="510"/>
        </w:trPr>
        <w:tc>
          <w:tcPr>
            <w:tcW w:w="1174" w:type="dxa"/>
            <w:tcBorders>
              <w:top w:val="nil"/>
              <w:left w:val="single" w:sz="4" w:space="0" w:color="000000"/>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61</w:t>
            </w:r>
          </w:p>
        </w:tc>
        <w:tc>
          <w:tcPr>
            <w:tcW w:w="2593"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DONACIJE</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0,00</w:t>
            </w:r>
          </w:p>
        </w:tc>
        <w:tc>
          <w:tcPr>
            <w:tcW w:w="1859"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1.500,00</w:t>
            </w:r>
          </w:p>
        </w:tc>
        <w:tc>
          <w:tcPr>
            <w:tcW w:w="1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240,00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852" w:type="dxa"/>
            <w:tcBorders>
              <w:top w:val="nil"/>
              <w:left w:val="nil"/>
              <w:bottom w:val="single" w:sz="4" w:space="0" w:color="000000"/>
              <w:right w:val="single" w:sz="4" w:space="0" w:color="000000"/>
            </w:tcBorders>
            <w:shd w:val="clear" w:color="auto" w:fill="auto"/>
            <w:vAlign w:val="center"/>
            <w:hideMark/>
          </w:tcPr>
          <w:p w:rsidR="00CC2168" w:rsidRPr="00CC2168" w:rsidRDefault="00CC2168" w:rsidP="00035181">
            <w:pPr>
              <w:widowControl/>
              <w:autoSpaceDE/>
              <w:autoSpaceDN/>
              <w:jc w:val="center"/>
              <w:rPr>
                <w:rFonts w:ascii="Times New Roman" w:eastAsia="Times New Roman" w:hAnsi="Times New Roman" w:cs="Times New Roman"/>
                <w:color w:val="000000"/>
                <w:lang w:eastAsia="hr-HR"/>
              </w:rPr>
            </w:pPr>
            <w:r w:rsidRPr="00CC2168">
              <w:rPr>
                <w:rFonts w:ascii="Times New Roman" w:eastAsia="Times New Roman" w:hAnsi="Times New Roman" w:cs="Times New Roman"/>
                <w:color w:val="000000"/>
                <w:lang w:eastAsia="hr-HR"/>
              </w:rPr>
              <w:t>16,00</w:t>
            </w:r>
          </w:p>
        </w:tc>
      </w:tr>
    </w:tbl>
    <w:p w:rsidR="002947F9" w:rsidRDefault="002947F9"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p w:rsidR="00CC2168" w:rsidRDefault="00CC2168" w:rsidP="00035181">
      <w:pPr>
        <w:jc w:val="center"/>
        <w:rPr>
          <w:rFonts w:ascii="Times New Roman" w:hAnsi="Times New Roman" w:cs="Times New Roman"/>
        </w:rPr>
      </w:pPr>
    </w:p>
    <w:tbl>
      <w:tblPr>
        <w:tblW w:w="10751" w:type="dxa"/>
        <w:tblInd w:w="-431" w:type="dxa"/>
        <w:tblLook w:val="04A0" w:firstRow="1" w:lastRow="0" w:firstColumn="1" w:lastColumn="0" w:noHBand="0" w:noVBand="1"/>
      </w:tblPr>
      <w:tblGrid>
        <w:gridCol w:w="898"/>
        <w:gridCol w:w="2591"/>
        <w:gridCol w:w="1850"/>
        <w:gridCol w:w="1858"/>
        <w:gridCol w:w="1850"/>
        <w:gridCol w:w="852"/>
        <w:gridCol w:w="852"/>
      </w:tblGrid>
      <w:tr w:rsidR="00CC2168" w:rsidRPr="00CC2168" w:rsidTr="005A7070">
        <w:trPr>
          <w:trHeight w:val="555"/>
        </w:trPr>
        <w:tc>
          <w:tcPr>
            <w:tcW w:w="3558"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Brojčana oznaka i naziv</w:t>
            </w:r>
          </w:p>
        </w:tc>
        <w:tc>
          <w:tcPr>
            <w:tcW w:w="1890"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Ostvarenje / izvršenje 30.6.2025.</w:t>
            </w:r>
          </w:p>
        </w:tc>
        <w:tc>
          <w:tcPr>
            <w:tcW w:w="1891"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Plan za 2026. godinu</w:t>
            </w:r>
          </w:p>
        </w:tc>
        <w:tc>
          <w:tcPr>
            <w:tcW w:w="1890"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Ostvarenje / izvršenje 30.6.2026.</w:t>
            </w:r>
          </w:p>
        </w:tc>
        <w:tc>
          <w:tcPr>
            <w:tcW w:w="799"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 xml:space="preserve">Indeks </w:t>
            </w:r>
            <w:r w:rsidRPr="00700DE2">
              <w:rPr>
                <w:rFonts w:ascii="Times New Roman" w:eastAsia="Times New Roman" w:hAnsi="Times New Roman" w:cs="Times New Roman"/>
                <w:b/>
                <w:bCs/>
                <w:color w:val="000000"/>
                <w:lang w:eastAsia="hr-HR"/>
              </w:rPr>
              <w:br/>
              <w:t>4 / 2</w:t>
            </w:r>
          </w:p>
        </w:tc>
        <w:tc>
          <w:tcPr>
            <w:tcW w:w="723" w:type="dxa"/>
            <w:tcBorders>
              <w:top w:val="single" w:sz="4" w:space="0" w:color="000000"/>
              <w:left w:val="nil"/>
              <w:bottom w:val="single" w:sz="4" w:space="0" w:color="000000"/>
              <w:right w:val="single" w:sz="4" w:space="0" w:color="000000"/>
            </w:tcBorders>
            <w:shd w:val="clear" w:color="000000" w:fill="DCDCDC"/>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Indeks</w:t>
            </w:r>
            <w:r w:rsidRPr="00700DE2">
              <w:rPr>
                <w:rFonts w:ascii="Times New Roman" w:eastAsia="Times New Roman" w:hAnsi="Times New Roman" w:cs="Times New Roman"/>
                <w:b/>
                <w:bCs/>
                <w:color w:val="000000"/>
                <w:lang w:eastAsia="hr-HR"/>
              </w:rPr>
              <w:br/>
              <w:t xml:space="preserve"> 4 / 3</w:t>
            </w:r>
          </w:p>
        </w:tc>
      </w:tr>
      <w:tr w:rsidR="00CC2168" w:rsidRPr="00CC2168" w:rsidTr="005A7070">
        <w:trPr>
          <w:trHeight w:val="225"/>
        </w:trPr>
        <w:tc>
          <w:tcPr>
            <w:tcW w:w="3558" w:type="dxa"/>
            <w:gridSpan w:val="2"/>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1</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2</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3</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4</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5</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6</w:t>
            </w:r>
          </w:p>
        </w:tc>
      </w:tr>
      <w:tr w:rsidR="00CC2168" w:rsidRPr="00CC2168" w:rsidTr="005A7070">
        <w:trPr>
          <w:trHeight w:val="510"/>
        </w:trPr>
        <w:tc>
          <w:tcPr>
            <w:tcW w:w="3558" w:type="dxa"/>
            <w:gridSpan w:val="2"/>
            <w:vMerge w:val="restart"/>
            <w:tcBorders>
              <w:top w:val="nil"/>
              <w:left w:val="single" w:sz="4" w:space="0" w:color="000000"/>
              <w:right w:val="single" w:sz="4" w:space="0" w:color="000000"/>
            </w:tcBorders>
            <w:shd w:val="clear" w:color="auto" w:fill="D9D9D9" w:themeFill="background1" w:themeFillShade="D9"/>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p>
          <w:p w:rsidR="00CC2168" w:rsidRPr="00700DE2" w:rsidRDefault="00CC2168" w:rsidP="00035181">
            <w:pPr>
              <w:widowControl/>
              <w:autoSpaceDE/>
              <w:autoSpaceDN/>
              <w:jc w:val="center"/>
              <w:rPr>
                <w:rFonts w:ascii="Times New Roman" w:eastAsia="Times New Roman" w:hAnsi="Times New Roman" w:cs="Times New Roman"/>
                <w:b/>
                <w:bCs/>
                <w:color w:val="000000"/>
                <w:sz w:val="40"/>
                <w:szCs w:val="40"/>
                <w:lang w:eastAsia="hr-HR"/>
              </w:rPr>
            </w:pPr>
            <w:r w:rsidRPr="00700DE2">
              <w:rPr>
                <w:rFonts w:ascii="Times New Roman" w:eastAsia="Times New Roman" w:hAnsi="Times New Roman" w:cs="Times New Roman"/>
                <w:b/>
                <w:bCs/>
                <w:color w:val="000000"/>
                <w:sz w:val="40"/>
                <w:szCs w:val="40"/>
                <w:lang w:eastAsia="hr-HR"/>
              </w:rPr>
              <w:t>RASHODI</w:t>
            </w:r>
          </w:p>
          <w:p w:rsidR="00CC2168" w:rsidRPr="00700DE2" w:rsidRDefault="00CC2168" w:rsidP="00035181">
            <w:pPr>
              <w:widowControl/>
              <w:autoSpaceDE/>
              <w:autoSpaceDN/>
              <w:jc w:val="center"/>
              <w:rPr>
                <w:rFonts w:ascii="Times New Roman" w:eastAsia="Times New Roman" w:hAnsi="Times New Roman" w:cs="Times New Roman"/>
                <w:i/>
                <w:iCs/>
                <w:color w:val="000000"/>
                <w:sz w:val="40"/>
                <w:szCs w:val="40"/>
                <w:lang w:eastAsia="hr-HR"/>
              </w:rPr>
            </w:pPr>
          </w:p>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p>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p>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p>
        </w:tc>
        <w:tc>
          <w:tcPr>
            <w:tcW w:w="1890"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691.728,87</w:t>
            </w:r>
          </w:p>
        </w:tc>
        <w:tc>
          <w:tcPr>
            <w:tcW w:w="1891"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1.378.341,24</w:t>
            </w:r>
          </w:p>
        </w:tc>
        <w:tc>
          <w:tcPr>
            <w:tcW w:w="1890"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678.133,77</w:t>
            </w:r>
          </w:p>
        </w:tc>
        <w:tc>
          <w:tcPr>
            <w:tcW w:w="799"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98,03</w:t>
            </w:r>
          </w:p>
        </w:tc>
        <w:tc>
          <w:tcPr>
            <w:tcW w:w="723" w:type="dxa"/>
            <w:tcBorders>
              <w:top w:val="nil"/>
              <w:left w:val="nil"/>
              <w:bottom w:val="single" w:sz="4" w:space="0" w:color="000000"/>
              <w:right w:val="single" w:sz="4" w:space="0" w:color="000000"/>
            </w:tcBorders>
            <w:shd w:val="clear" w:color="auto" w:fill="F2DBDB" w:themeFill="accent2" w:themeFillTint="33"/>
            <w:vAlign w:val="center"/>
            <w:hideMark/>
          </w:tcPr>
          <w:p w:rsidR="00CC2168" w:rsidRPr="00700DE2" w:rsidRDefault="00CC2168" w:rsidP="00035181">
            <w:pPr>
              <w:widowControl/>
              <w:autoSpaceDE/>
              <w:autoSpaceDN/>
              <w:jc w:val="center"/>
              <w:rPr>
                <w:rFonts w:ascii="Times New Roman" w:eastAsia="Times New Roman" w:hAnsi="Times New Roman" w:cs="Times New Roman"/>
                <w:b/>
                <w:bCs/>
                <w:color w:val="000000"/>
                <w:lang w:eastAsia="hr-HR"/>
              </w:rPr>
            </w:pPr>
            <w:r w:rsidRPr="00700DE2">
              <w:rPr>
                <w:rFonts w:ascii="Times New Roman" w:eastAsia="Times New Roman" w:hAnsi="Times New Roman" w:cs="Times New Roman"/>
                <w:b/>
                <w:bCs/>
                <w:color w:val="000000"/>
                <w:lang w:eastAsia="hr-HR"/>
              </w:rPr>
              <w:t>49,2</w:t>
            </w:r>
          </w:p>
        </w:tc>
      </w:tr>
      <w:tr w:rsidR="00CC2168" w:rsidRPr="00CC2168" w:rsidTr="005A7070">
        <w:trPr>
          <w:trHeight w:val="510"/>
        </w:trPr>
        <w:tc>
          <w:tcPr>
            <w:tcW w:w="3558" w:type="dxa"/>
            <w:gridSpan w:val="2"/>
            <w:vMerge/>
            <w:tcBorders>
              <w:left w:val="single" w:sz="4" w:space="0" w:color="000000"/>
              <w:right w:val="single" w:sz="4" w:space="0" w:color="000000"/>
            </w:tcBorders>
            <w:shd w:val="clear" w:color="auto" w:fill="D9D9D9" w:themeFill="background1" w:themeFillShade="D9"/>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691.728,87</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r>
      <w:tr w:rsidR="00CC2168" w:rsidRPr="00CC2168" w:rsidTr="005A7070">
        <w:trPr>
          <w:trHeight w:val="510"/>
        </w:trPr>
        <w:tc>
          <w:tcPr>
            <w:tcW w:w="3558" w:type="dxa"/>
            <w:gridSpan w:val="2"/>
            <w:vMerge/>
            <w:tcBorders>
              <w:left w:val="single" w:sz="4" w:space="0" w:color="000000"/>
              <w:bottom w:val="single" w:sz="4" w:space="0" w:color="000000"/>
              <w:right w:val="single" w:sz="4" w:space="0" w:color="000000"/>
            </w:tcBorders>
            <w:shd w:val="clear" w:color="auto" w:fill="D9D9D9" w:themeFill="background1" w:themeFillShade="D9"/>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691.728,87</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1</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OPĆI PRIHODI I PRIMICI</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11</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OPĆI PRIHODI I PRIMICI</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3</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VLASTITI PRIHODI</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0,06</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31</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VLASTITI PRIHODI</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0,06</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4</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PRIHODI ZA POSEBNE NAMJENE</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3.025,00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325,00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10,74</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43</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OSTALI PRIHODI ZA POSEBNE NAMJENE</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3.025,00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325,00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10,74</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5</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POMOĆI</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1.373.816,18</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677.568,77</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49,32</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50</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POMOĆI IZ DRŽAVNOG PRORAČUNA</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1.288.221,33</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643.215,54</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49,93</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52</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OSTALE POMOĆI</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52.376,00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17.171,14</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32,78</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54</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EUROPSKI POLJOPRIVREDNI JAMSTVENI FOND (EAGF)</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1.218,85</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734,64</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60,27</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56</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FONDOVI EU</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32.000,00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16.447,45</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51,40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6</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DONACIJE</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1.500,00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240,00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i/>
                <w:iCs/>
                <w:color w:val="000000"/>
                <w:lang w:eastAsia="hr-HR"/>
              </w:rPr>
            </w:pPr>
            <w:r w:rsidRPr="00035181">
              <w:rPr>
                <w:rFonts w:ascii="Times New Roman" w:eastAsia="Times New Roman" w:hAnsi="Times New Roman" w:cs="Times New Roman"/>
                <w:i/>
                <w:i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i/>
                <w:iCs/>
                <w:color w:val="000000"/>
                <w:lang w:eastAsia="hr-HR"/>
              </w:rPr>
            </w:pPr>
            <w:r w:rsidRPr="00700DE2">
              <w:rPr>
                <w:rFonts w:ascii="Times New Roman" w:eastAsia="Times New Roman" w:hAnsi="Times New Roman" w:cs="Times New Roman"/>
                <w:i/>
                <w:iCs/>
                <w:color w:val="000000"/>
                <w:lang w:eastAsia="hr-HR"/>
              </w:rPr>
              <w:t>16,00</w:t>
            </w:r>
          </w:p>
        </w:tc>
      </w:tr>
      <w:tr w:rsidR="00CC2168" w:rsidRPr="00CC2168" w:rsidTr="005A7070">
        <w:trPr>
          <w:trHeight w:val="510"/>
        </w:trPr>
        <w:tc>
          <w:tcPr>
            <w:tcW w:w="930" w:type="dxa"/>
            <w:tcBorders>
              <w:top w:val="nil"/>
              <w:left w:val="single" w:sz="4" w:space="0" w:color="000000"/>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61</w:t>
            </w:r>
          </w:p>
        </w:tc>
        <w:tc>
          <w:tcPr>
            <w:tcW w:w="2628"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DONACIJE</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0,00</w:t>
            </w:r>
          </w:p>
        </w:tc>
        <w:tc>
          <w:tcPr>
            <w:tcW w:w="1891"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1.500,00</w:t>
            </w:r>
          </w:p>
        </w:tc>
        <w:tc>
          <w:tcPr>
            <w:tcW w:w="1890"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240,00</w:t>
            </w:r>
          </w:p>
        </w:tc>
        <w:tc>
          <w:tcPr>
            <w:tcW w:w="799" w:type="dxa"/>
            <w:tcBorders>
              <w:top w:val="nil"/>
              <w:left w:val="nil"/>
              <w:bottom w:val="single" w:sz="4" w:space="0" w:color="000000"/>
              <w:right w:val="single" w:sz="4" w:space="0" w:color="000000"/>
            </w:tcBorders>
            <w:shd w:val="clear" w:color="auto" w:fill="auto"/>
            <w:vAlign w:val="center"/>
            <w:hideMark/>
          </w:tcPr>
          <w:p w:rsidR="00CC2168" w:rsidRPr="00035181" w:rsidRDefault="00CC2168" w:rsidP="00035181">
            <w:pPr>
              <w:widowControl/>
              <w:autoSpaceDE/>
              <w:autoSpaceDN/>
              <w:jc w:val="center"/>
              <w:rPr>
                <w:rFonts w:ascii="Times New Roman" w:eastAsia="Times New Roman" w:hAnsi="Times New Roman" w:cs="Times New Roman"/>
                <w:bCs/>
                <w:color w:val="000000"/>
                <w:lang w:eastAsia="hr-HR"/>
              </w:rPr>
            </w:pPr>
            <w:r w:rsidRPr="00035181">
              <w:rPr>
                <w:rFonts w:ascii="Times New Roman" w:eastAsia="Times New Roman" w:hAnsi="Times New Roman" w:cs="Times New Roman"/>
                <w:bCs/>
                <w:color w:val="000000"/>
                <w:lang w:eastAsia="hr-HR"/>
              </w:rPr>
              <w:t>0,00</w:t>
            </w:r>
          </w:p>
        </w:tc>
        <w:tc>
          <w:tcPr>
            <w:tcW w:w="723" w:type="dxa"/>
            <w:tcBorders>
              <w:top w:val="nil"/>
              <w:left w:val="nil"/>
              <w:bottom w:val="single" w:sz="4" w:space="0" w:color="000000"/>
              <w:right w:val="single" w:sz="4" w:space="0" w:color="000000"/>
            </w:tcBorders>
            <w:shd w:val="clear" w:color="auto" w:fill="auto"/>
            <w:vAlign w:val="center"/>
            <w:hideMark/>
          </w:tcPr>
          <w:p w:rsidR="00CC2168" w:rsidRPr="00700DE2" w:rsidRDefault="00CC2168" w:rsidP="00035181">
            <w:pPr>
              <w:widowControl/>
              <w:autoSpaceDE/>
              <w:autoSpaceDN/>
              <w:jc w:val="center"/>
              <w:rPr>
                <w:rFonts w:ascii="Times New Roman" w:eastAsia="Times New Roman" w:hAnsi="Times New Roman" w:cs="Times New Roman"/>
                <w:color w:val="000000"/>
                <w:lang w:eastAsia="hr-HR"/>
              </w:rPr>
            </w:pPr>
            <w:r w:rsidRPr="00700DE2">
              <w:rPr>
                <w:rFonts w:ascii="Times New Roman" w:eastAsia="Times New Roman" w:hAnsi="Times New Roman" w:cs="Times New Roman"/>
                <w:color w:val="000000"/>
                <w:lang w:eastAsia="hr-HR"/>
              </w:rPr>
              <w:t>16,00</w:t>
            </w:r>
          </w:p>
        </w:tc>
      </w:tr>
    </w:tbl>
    <w:p w:rsid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5A7070" w:rsidRPr="005A7070" w:rsidRDefault="005A7070" w:rsidP="00035181">
      <w:pPr>
        <w:jc w:val="center"/>
        <w:rPr>
          <w:rFonts w:ascii="Times New Roman" w:hAnsi="Times New Roman" w:cs="Times New Roman"/>
        </w:rPr>
      </w:pPr>
    </w:p>
    <w:p w:rsidR="00DA5412" w:rsidRPr="00DA5412" w:rsidRDefault="00DA5412" w:rsidP="00035181">
      <w:pPr>
        <w:jc w:val="center"/>
        <w:rPr>
          <w:rFonts w:ascii="Times New Roman" w:hAnsi="Times New Roman" w:cs="Times New Roman"/>
          <w:b/>
          <w:sz w:val="24"/>
          <w:szCs w:val="24"/>
        </w:rPr>
        <w:sectPr w:rsidR="00DA5412" w:rsidRPr="00DA5412">
          <w:pgSz w:w="11910" w:h="16840"/>
          <w:pgMar w:top="960" w:right="440" w:bottom="1100" w:left="1260" w:header="0" w:footer="920" w:gutter="0"/>
          <w:cols w:space="720"/>
        </w:sectPr>
      </w:pPr>
    </w:p>
    <w:p w:rsidR="002947F9" w:rsidRDefault="00A730DD" w:rsidP="00035181">
      <w:pPr>
        <w:spacing w:before="100"/>
        <w:rPr>
          <w:b/>
          <w:i/>
          <w:sz w:val="24"/>
        </w:rPr>
      </w:pPr>
      <w:r>
        <w:rPr>
          <w:b/>
          <w:i/>
          <w:sz w:val="24"/>
        </w:rPr>
        <w:lastRenderedPageBreak/>
        <w:t>Izvještaj</w:t>
      </w:r>
      <w:r>
        <w:rPr>
          <w:b/>
          <w:i/>
          <w:spacing w:val="-6"/>
          <w:sz w:val="24"/>
        </w:rPr>
        <w:t xml:space="preserve"> </w:t>
      </w:r>
      <w:r>
        <w:rPr>
          <w:b/>
          <w:i/>
          <w:sz w:val="24"/>
        </w:rPr>
        <w:t>o</w:t>
      </w:r>
      <w:r>
        <w:rPr>
          <w:b/>
          <w:i/>
          <w:spacing w:val="-5"/>
          <w:sz w:val="24"/>
        </w:rPr>
        <w:t xml:space="preserve"> </w:t>
      </w:r>
      <w:r>
        <w:rPr>
          <w:b/>
          <w:i/>
          <w:sz w:val="24"/>
        </w:rPr>
        <w:t>rashodima</w:t>
      </w:r>
      <w:r>
        <w:rPr>
          <w:b/>
          <w:i/>
          <w:spacing w:val="-6"/>
          <w:sz w:val="24"/>
        </w:rPr>
        <w:t xml:space="preserve"> </w:t>
      </w:r>
      <w:r>
        <w:rPr>
          <w:b/>
          <w:i/>
          <w:sz w:val="24"/>
        </w:rPr>
        <w:t>prema</w:t>
      </w:r>
      <w:r>
        <w:rPr>
          <w:b/>
          <w:i/>
          <w:spacing w:val="-6"/>
          <w:sz w:val="24"/>
        </w:rPr>
        <w:t xml:space="preserve"> </w:t>
      </w:r>
      <w:r>
        <w:rPr>
          <w:b/>
          <w:i/>
          <w:sz w:val="24"/>
        </w:rPr>
        <w:t>funkcijskoj</w:t>
      </w:r>
      <w:r>
        <w:rPr>
          <w:b/>
          <w:i/>
          <w:spacing w:val="-5"/>
          <w:sz w:val="24"/>
        </w:rPr>
        <w:t xml:space="preserve"> </w:t>
      </w:r>
      <w:r>
        <w:rPr>
          <w:b/>
          <w:i/>
          <w:sz w:val="24"/>
        </w:rPr>
        <w:t>klasifikaciji</w:t>
      </w:r>
    </w:p>
    <w:p w:rsidR="002947F9" w:rsidRDefault="002947F9" w:rsidP="00035181">
      <w:pPr>
        <w:pStyle w:val="Tijeloteksta"/>
        <w:spacing w:before="1"/>
        <w:jc w:val="center"/>
        <w:rPr>
          <w:b/>
          <w:i/>
        </w:rPr>
      </w:pPr>
    </w:p>
    <w:tbl>
      <w:tblPr>
        <w:tblW w:w="10680" w:type="dxa"/>
        <w:tblInd w:w="-431" w:type="dxa"/>
        <w:tblLook w:val="04A0" w:firstRow="1" w:lastRow="0" w:firstColumn="1" w:lastColumn="0" w:noHBand="0" w:noVBand="1"/>
      </w:tblPr>
      <w:tblGrid>
        <w:gridCol w:w="3658"/>
        <w:gridCol w:w="2024"/>
        <w:gridCol w:w="1653"/>
        <w:gridCol w:w="1641"/>
        <w:gridCol w:w="852"/>
        <w:gridCol w:w="852"/>
      </w:tblGrid>
      <w:tr w:rsidR="00DA5412" w:rsidRPr="00DA5412" w:rsidTr="00DA5412">
        <w:trPr>
          <w:trHeight w:val="1901"/>
        </w:trPr>
        <w:tc>
          <w:tcPr>
            <w:tcW w:w="3689"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Brojčana oznaka i naziv</w:t>
            </w:r>
          </w:p>
        </w:tc>
        <w:tc>
          <w:tcPr>
            <w:tcW w:w="2040"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 xml:space="preserve">Izvršenje </w:t>
            </w:r>
            <w:r w:rsidRPr="00DA5412">
              <w:rPr>
                <w:rFonts w:ascii="Times New Roman" w:eastAsia="Times New Roman" w:hAnsi="Times New Roman" w:cs="Times New Roman"/>
                <w:b/>
                <w:bCs/>
                <w:color w:val="000000"/>
                <w:lang w:eastAsia="hr-HR"/>
              </w:rPr>
              <w:br/>
              <w:t>30.6.2025.</w:t>
            </w:r>
          </w:p>
        </w:tc>
        <w:tc>
          <w:tcPr>
            <w:tcW w:w="1658"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Rebalans za 2026. godinu</w:t>
            </w:r>
          </w:p>
        </w:tc>
        <w:tc>
          <w:tcPr>
            <w:tcW w:w="1649"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Izvršenje 30.6.2026.</w:t>
            </w:r>
          </w:p>
        </w:tc>
        <w:tc>
          <w:tcPr>
            <w:tcW w:w="822"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Indeks</w:t>
            </w:r>
            <w:r w:rsidRPr="00DA5412">
              <w:rPr>
                <w:rFonts w:ascii="Times New Roman" w:eastAsia="Times New Roman" w:hAnsi="Times New Roman" w:cs="Times New Roman"/>
                <w:b/>
                <w:bCs/>
                <w:color w:val="000000"/>
                <w:lang w:eastAsia="hr-HR"/>
              </w:rPr>
              <w:br/>
              <w:t>4 / 2</w:t>
            </w:r>
          </w:p>
        </w:tc>
        <w:tc>
          <w:tcPr>
            <w:tcW w:w="822"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Indeks</w:t>
            </w:r>
            <w:r w:rsidRPr="00DA5412">
              <w:rPr>
                <w:rFonts w:ascii="Times New Roman" w:eastAsia="Times New Roman" w:hAnsi="Times New Roman" w:cs="Times New Roman"/>
                <w:b/>
                <w:bCs/>
                <w:color w:val="000000"/>
                <w:lang w:eastAsia="hr-HR"/>
              </w:rPr>
              <w:br/>
              <w:t>4 / 3</w:t>
            </w:r>
          </w:p>
        </w:tc>
      </w:tr>
      <w:tr w:rsidR="00DA5412" w:rsidRPr="00DA5412" w:rsidTr="00DA5412">
        <w:trPr>
          <w:trHeight w:val="663"/>
        </w:trPr>
        <w:tc>
          <w:tcPr>
            <w:tcW w:w="368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1</w:t>
            </w:r>
          </w:p>
        </w:tc>
        <w:tc>
          <w:tcPr>
            <w:tcW w:w="2040"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2</w:t>
            </w:r>
          </w:p>
        </w:tc>
        <w:tc>
          <w:tcPr>
            <w:tcW w:w="165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3</w:t>
            </w:r>
          </w:p>
        </w:tc>
        <w:tc>
          <w:tcPr>
            <w:tcW w:w="1649"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4</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5</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w:t>
            </w:r>
          </w:p>
        </w:tc>
      </w:tr>
      <w:tr w:rsidR="00DA5412" w:rsidRPr="00DA5412" w:rsidTr="00DA5412">
        <w:trPr>
          <w:trHeight w:val="1061"/>
        </w:trPr>
        <w:tc>
          <w:tcPr>
            <w:tcW w:w="3689" w:type="dxa"/>
            <w:tcBorders>
              <w:top w:val="nil"/>
              <w:left w:val="single" w:sz="4" w:space="0" w:color="000000"/>
              <w:bottom w:val="single" w:sz="4" w:space="0" w:color="000000"/>
              <w:right w:val="single" w:sz="4" w:space="0" w:color="000000"/>
            </w:tcBorders>
            <w:shd w:val="clear" w:color="auto" w:fill="F2DBDB" w:themeFill="accent2" w:themeFillTint="33"/>
            <w:vAlign w:val="center"/>
            <w:hideMark/>
          </w:tcPr>
          <w:p w:rsidR="00DA5412" w:rsidRPr="00700DE2" w:rsidRDefault="00DA5412" w:rsidP="00035181">
            <w:pPr>
              <w:widowControl/>
              <w:autoSpaceDE/>
              <w:autoSpaceDN/>
              <w:jc w:val="center"/>
              <w:rPr>
                <w:rFonts w:ascii="Times New Roman" w:eastAsia="Times New Roman" w:hAnsi="Times New Roman" w:cs="Times New Roman"/>
                <w:b/>
                <w:bCs/>
                <w:color w:val="000000"/>
                <w:sz w:val="40"/>
                <w:szCs w:val="40"/>
                <w:lang w:eastAsia="hr-HR"/>
              </w:rPr>
            </w:pPr>
            <w:r w:rsidRPr="00700DE2">
              <w:rPr>
                <w:rFonts w:ascii="Times New Roman" w:eastAsia="Times New Roman" w:hAnsi="Times New Roman" w:cs="Times New Roman"/>
                <w:b/>
                <w:bCs/>
                <w:color w:val="000000"/>
                <w:sz w:val="40"/>
                <w:szCs w:val="40"/>
                <w:lang w:eastAsia="hr-HR"/>
              </w:rPr>
              <w:t>RASHODI</w:t>
            </w:r>
          </w:p>
        </w:tc>
        <w:tc>
          <w:tcPr>
            <w:tcW w:w="2040"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691.728,87</w:t>
            </w:r>
          </w:p>
        </w:tc>
        <w:tc>
          <w:tcPr>
            <w:tcW w:w="1658"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1.378.341,24</w:t>
            </w:r>
          </w:p>
        </w:tc>
        <w:tc>
          <w:tcPr>
            <w:tcW w:w="1649"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678.133,77</w:t>
            </w:r>
          </w:p>
        </w:tc>
        <w:tc>
          <w:tcPr>
            <w:tcW w:w="822"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98,03</w:t>
            </w:r>
          </w:p>
        </w:tc>
        <w:tc>
          <w:tcPr>
            <w:tcW w:w="822"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49,20</w:t>
            </w:r>
          </w:p>
        </w:tc>
      </w:tr>
      <w:tr w:rsidR="00DA5412" w:rsidRPr="00DA5412" w:rsidTr="00DA5412">
        <w:trPr>
          <w:trHeight w:val="1105"/>
        </w:trPr>
        <w:tc>
          <w:tcPr>
            <w:tcW w:w="368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09 Obrazovanje</w:t>
            </w:r>
          </w:p>
        </w:tc>
        <w:tc>
          <w:tcPr>
            <w:tcW w:w="2040"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691.728,87</w:t>
            </w:r>
          </w:p>
        </w:tc>
        <w:tc>
          <w:tcPr>
            <w:tcW w:w="165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1.378.341,24</w:t>
            </w:r>
          </w:p>
        </w:tc>
        <w:tc>
          <w:tcPr>
            <w:tcW w:w="1649"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678.133,77</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98,03</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49,20</w:t>
            </w:r>
          </w:p>
        </w:tc>
      </w:tr>
      <w:tr w:rsidR="00DA5412" w:rsidRPr="00DA5412" w:rsidTr="00DA5412">
        <w:trPr>
          <w:trHeight w:val="1061"/>
        </w:trPr>
        <w:tc>
          <w:tcPr>
            <w:tcW w:w="368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091 Predškolsko i osnovno obrazovanje</w:t>
            </w:r>
          </w:p>
        </w:tc>
        <w:tc>
          <w:tcPr>
            <w:tcW w:w="2040"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680.177,08</w:t>
            </w:r>
          </w:p>
        </w:tc>
        <w:tc>
          <w:tcPr>
            <w:tcW w:w="165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1.376.851,44</w:t>
            </w:r>
          </w:p>
        </w:tc>
        <w:tc>
          <w:tcPr>
            <w:tcW w:w="1649"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677.155,40</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99,56</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49,18</w:t>
            </w:r>
          </w:p>
        </w:tc>
      </w:tr>
      <w:tr w:rsidR="00DA5412" w:rsidRPr="00DA5412" w:rsidTr="00DA5412">
        <w:trPr>
          <w:trHeight w:val="1061"/>
        </w:trPr>
        <w:tc>
          <w:tcPr>
            <w:tcW w:w="368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096 Dodatne usluge u obrazovanju</w:t>
            </w:r>
          </w:p>
        </w:tc>
        <w:tc>
          <w:tcPr>
            <w:tcW w:w="2040"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11.551,79</w:t>
            </w:r>
          </w:p>
        </w:tc>
        <w:tc>
          <w:tcPr>
            <w:tcW w:w="165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1.489,80</w:t>
            </w:r>
          </w:p>
        </w:tc>
        <w:tc>
          <w:tcPr>
            <w:tcW w:w="1649"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978,37</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8,47</w:t>
            </w:r>
          </w:p>
        </w:tc>
        <w:tc>
          <w:tcPr>
            <w:tcW w:w="82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i/>
                <w:iCs/>
                <w:color w:val="000000"/>
                <w:lang w:eastAsia="hr-HR"/>
              </w:rPr>
            </w:pPr>
            <w:r w:rsidRPr="00DA5412">
              <w:rPr>
                <w:rFonts w:ascii="Times New Roman" w:eastAsia="Times New Roman" w:hAnsi="Times New Roman" w:cs="Times New Roman"/>
                <w:i/>
                <w:iCs/>
                <w:color w:val="000000"/>
                <w:lang w:eastAsia="hr-HR"/>
              </w:rPr>
              <w:t>65,67</w:t>
            </w:r>
          </w:p>
        </w:tc>
      </w:tr>
    </w:tbl>
    <w:p w:rsidR="002947F9" w:rsidRDefault="002947F9" w:rsidP="00035181">
      <w:pPr>
        <w:jc w:val="center"/>
        <w:sectPr w:rsidR="002947F9">
          <w:pgSz w:w="11910" w:h="16840"/>
          <w:pgMar w:top="980" w:right="440" w:bottom="1180" w:left="1260" w:header="0" w:footer="920" w:gutter="0"/>
          <w:cols w:space="720"/>
        </w:sectPr>
      </w:pPr>
    </w:p>
    <w:p w:rsidR="00686BDB" w:rsidRPr="00686BDB" w:rsidRDefault="00A730DD" w:rsidP="00035181">
      <w:pPr>
        <w:pStyle w:val="Odlomakpopisa"/>
        <w:numPr>
          <w:ilvl w:val="0"/>
          <w:numId w:val="4"/>
        </w:numPr>
        <w:tabs>
          <w:tab w:val="left" w:pos="415"/>
        </w:tabs>
        <w:spacing w:before="74"/>
        <w:ind w:left="414" w:hanging="257"/>
        <w:rPr>
          <w:b/>
          <w:i/>
          <w:sz w:val="24"/>
        </w:rPr>
      </w:pPr>
      <w:r>
        <w:rPr>
          <w:b/>
          <w:i/>
          <w:sz w:val="24"/>
        </w:rPr>
        <w:lastRenderedPageBreak/>
        <w:t>Račun</w:t>
      </w:r>
      <w:r>
        <w:rPr>
          <w:b/>
          <w:i/>
          <w:spacing w:val="-3"/>
          <w:sz w:val="24"/>
        </w:rPr>
        <w:t xml:space="preserve"> </w:t>
      </w:r>
      <w:r>
        <w:rPr>
          <w:b/>
          <w:i/>
          <w:sz w:val="24"/>
        </w:rPr>
        <w:t>financiranja</w:t>
      </w:r>
    </w:p>
    <w:p w:rsidR="002947F9" w:rsidRPr="00646162" w:rsidRDefault="00A730DD" w:rsidP="00035181">
      <w:pPr>
        <w:tabs>
          <w:tab w:val="left" w:pos="415"/>
        </w:tabs>
        <w:spacing w:before="74"/>
        <w:rPr>
          <w:b/>
          <w:i/>
          <w:sz w:val="24"/>
        </w:rPr>
      </w:pPr>
      <w:r w:rsidRPr="00646162">
        <w:rPr>
          <w:b/>
          <w:i/>
          <w:sz w:val="24"/>
        </w:rPr>
        <w:t>Izvještaj</w:t>
      </w:r>
      <w:r w:rsidRPr="00646162">
        <w:rPr>
          <w:b/>
          <w:i/>
          <w:spacing w:val="-6"/>
          <w:sz w:val="24"/>
        </w:rPr>
        <w:t xml:space="preserve"> </w:t>
      </w:r>
      <w:r w:rsidRPr="00646162">
        <w:rPr>
          <w:b/>
          <w:i/>
          <w:sz w:val="24"/>
        </w:rPr>
        <w:t>računa</w:t>
      </w:r>
      <w:r w:rsidRPr="00646162">
        <w:rPr>
          <w:b/>
          <w:i/>
          <w:spacing w:val="-8"/>
          <w:sz w:val="24"/>
        </w:rPr>
        <w:t xml:space="preserve"> </w:t>
      </w:r>
      <w:r w:rsidRPr="00646162">
        <w:rPr>
          <w:b/>
          <w:i/>
          <w:sz w:val="24"/>
        </w:rPr>
        <w:t>financiranja</w:t>
      </w:r>
      <w:r w:rsidRPr="00646162">
        <w:rPr>
          <w:b/>
          <w:i/>
          <w:spacing w:val="-7"/>
          <w:sz w:val="24"/>
        </w:rPr>
        <w:t xml:space="preserve"> </w:t>
      </w:r>
      <w:r w:rsidRPr="00646162">
        <w:rPr>
          <w:b/>
          <w:i/>
          <w:sz w:val="24"/>
        </w:rPr>
        <w:t>prema</w:t>
      </w:r>
      <w:r w:rsidRPr="00646162">
        <w:rPr>
          <w:b/>
          <w:i/>
          <w:spacing w:val="-5"/>
          <w:sz w:val="24"/>
        </w:rPr>
        <w:t xml:space="preserve"> </w:t>
      </w:r>
      <w:r w:rsidRPr="00646162">
        <w:rPr>
          <w:b/>
          <w:i/>
          <w:sz w:val="24"/>
        </w:rPr>
        <w:t>ekonomskoj</w:t>
      </w:r>
      <w:r w:rsidRPr="00646162">
        <w:rPr>
          <w:b/>
          <w:i/>
          <w:spacing w:val="-6"/>
          <w:sz w:val="24"/>
        </w:rPr>
        <w:t xml:space="preserve"> </w:t>
      </w:r>
      <w:r w:rsidRPr="00646162">
        <w:rPr>
          <w:b/>
          <w:i/>
          <w:sz w:val="24"/>
        </w:rPr>
        <w:t>klasifikaciji</w:t>
      </w:r>
    </w:p>
    <w:p w:rsidR="002947F9" w:rsidRDefault="002947F9" w:rsidP="00035181">
      <w:pPr>
        <w:pStyle w:val="Tijeloteksta"/>
        <w:spacing w:before="11"/>
        <w:jc w:val="center"/>
        <w:rPr>
          <w:b/>
          <w:i/>
          <w:sz w:val="23"/>
        </w:rPr>
      </w:pPr>
    </w:p>
    <w:tbl>
      <w:tblPr>
        <w:tblStyle w:val="TableNormal"/>
        <w:tblW w:w="11483"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2"/>
        <w:gridCol w:w="1985"/>
        <w:gridCol w:w="1984"/>
        <w:gridCol w:w="1276"/>
        <w:gridCol w:w="1984"/>
        <w:gridCol w:w="1276"/>
        <w:gridCol w:w="1276"/>
      </w:tblGrid>
      <w:tr w:rsidR="00235C19" w:rsidRPr="00D03B10" w:rsidTr="009A342F">
        <w:trPr>
          <w:trHeight w:val="976"/>
        </w:trPr>
        <w:tc>
          <w:tcPr>
            <w:tcW w:w="3687" w:type="dxa"/>
            <w:gridSpan w:val="2"/>
          </w:tcPr>
          <w:p w:rsidR="00235C19" w:rsidRPr="008306ED" w:rsidRDefault="00235C19" w:rsidP="00035181">
            <w:pPr>
              <w:pStyle w:val="TableParagraph"/>
              <w:ind w:left="130" w:right="114"/>
              <w:jc w:val="center"/>
              <w:rPr>
                <w:rFonts w:ascii="Times New Roman" w:hAnsi="Times New Roman" w:cs="Times New Roman"/>
                <w:b/>
              </w:rPr>
            </w:pPr>
            <w:bookmarkStart w:id="1" w:name="_Hlk143692370"/>
          </w:p>
          <w:p w:rsidR="00235C19" w:rsidRPr="008306ED" w:rsidRDefault="00235C19" w:rsidP="00035181">
            <w:pPr>
              <w:pStyle w:val="TableParagraph"/>
              <w:ind w:left="130" w:right="114"/>
              <w:jc w:val="center"/>
              <w:rPr>
                <w:rFonts w:ascii="Times New Roman" w:hAnsi="Times New Roman" w:cs="Times New Roman"/>
                <w:b/>
              </w:rPr>
            </w:pPr>
          </w:p>
          <w:p w:rsidR="00235C19" w:rsidRPr="00613454" w:rsidRDefault="00235C19" w:rsidP="00035181">
            <w:pPr>
              <w:pStyle w:val="TableParagraph"/>
              <w:ind w:left="130" w:right="114"/>
              <w:jc w:val="center"/>
              <w:rPr>
                <w:rFonts w:ascii="Times New Roman" w:hAnsi="Times New Roman" w:cs="Times New Roman"/>
                <w:b/>
                <w:sz w:val="36"/>
                <w:szCs w:val="36"/>
              </w:rPr>
            </w:pPr>
            <w:r w:rsidRPr="00613454">
              <w:rPr>
                <w:rFonts w:ascii="Times New Roman" w:hAnsi="Times New Roman" w:cs="Times New Roman"/>
                <w:b/>
                <w:sz w:val="36"/>
                <w:szCs w:val="36"/>
              </w:rPr>
              <w:t>PRIHODI</w:t>
            </w:r>
          </w:p>
        </w:tc>
        <w:tc>
          <w:tcPr>
            <w:tcW w:w="1984" w:type="dxa"/>
            <w:shd w:val="clear" w:color="auto" w:fill="D9D9D9" w:themeFill="background1" w:themeFillShade="D9"/>
          </w:tcPr>
          <w:p w:rsidR="00235C19" w:rsidRPr="008306ED" w:rsidRDefault="00235C19" w:rsidP="00035181">
            <w:pPr>
              <w:pStyle w:val="TableParagraph"/>
              <w:spacing w:before="75"/>
              <w:ind w:left="273" w:right="255" w:firstLine="70"/>
              <w:jc w:val="center"/>
              <w:rPr>
                <w:rFonts w:ascii="Times New Roman" w:hAnsi="Times New Roman" w:cs="Times New Roman"/>
                <w:b/>
              </w:rPr>
            </w:pPr>
            <w:r w:rsidRPr="008306ED">
              <w:rPr>
                <w:rFonts w:ascii="Times New Roman" w:hAnsi="Times New Roman" w:cs="Times New Roman"/>
                <w:b/>
              </w:rPr>
              <w:t>IZVRŠENJE/</w:t>
            </w:r>
            <w:r w:rsidRPr="008306ED">
              <w:rPr>
                <w:rFonts w:ascii="Times New Roman" w:hAnsi="Times New Roman" w:cs="Times New Roman"/>
                <w:b/>
                <w:spacing w:val="1"/>
              </w:rPr>
              <w:t xml:space="preserve"> </w:t>
            </w:r>
            <w:r w:rsidRPr="008306ED">
              <w:rPr>
                <w:rFonts w:ascii="Times New Roman" w:hAnsi="Times New Roman" w:cs="Times New Roman"/>
                <w:b/>
              </w:rPr>
              <w:t>OSTVARENO</w:t>
            </w:r>
            <w:r w:rsidRPr="008306ED">
              <w:rPr>
                <w:rFonts w:ascii="Times New Roman" w:hAnsi="Times New Roman" w:cs="Times New Roman"/>
                <w:b/>
                <w:spacing w:val="-37"/>
              </w:rPr>
              <w:t xml:space="preserve"> </w:t>
            </w:r>
            <w:r w:rsidR="009B125B">
              <w:rPr>
                <w:rFonts w:ascii="Times New Roman" w:hAnsi="Times New Roman" w:cs="Times New Roman"/>
                <w:b/>
              </w:rPr>
              <w:t>30.</w:t>
            </w:r>
            <w:r w:rsidR="00035181">
              <w:rPr>
                <w:rFonts w:ascii="Times New Roman" w:hAnsi="Times New Roman" w:cs="Times New Roman"/>
                <w:b/>
              </w:rPr>
              <w:t>06.2025</w:t>
            </w:r>
            <w:r w:rsidR="009B125B">
              <w:rPr>
                <w:rFonts w:ascii="Times New Roman" w:hAnsi="Times New Roman" w:cs="Times New Roman"/>
                <w:b/>
              </w:rPr>
              <w:t>.</w:t>
            </w:r>
          </w:p>
        </w:tc>
        <w:tc>
          <w:tcPr>
            <w:tcW w:w="1276" w:type="dxa"/>
            <w:shd w:val="clear" w:color="auto" w:fill="D9D9D9" w:themeFill="background1" w:themeFillShade="D9"/>
          </w:tcPr>
          <w:p w:rsidR="00235C19" w:rsidRDefault="00035181" w:rsidP="00035181">
            <w:pPr>
              <w:pStyle w:val="TableParagraph"/>
              <w:spacing w:before="1"/>
              <w:ind w:left="304"/>
              <w:jc w:val="center"/>
              <w:rPr>
                <w:rFonts w:ascii="Times New Roman" w:hAnsi="Times New Roman" w:cs="Times New Roman"/>
                <w:b/>
              </w:rPr>
            </w:pPr>
            <w:r>
              <w:rPr>
                <w:rFonts w:ascii="Times New Roman" w:hAnsi="Times New Roman" w:cs="Times New Roman"/>
                <w:b/>
              </w:rPr>
              <w:t>TEKUĆI PLAN ZA 2026</w:t>
            </w:r>
            <w:r w:rsidR="009B125B">
              <w:rPr>
                <w:rFonts w:ascii="Times New Roman" w:hAnsi="Times New Roman" w:cs="Times New Roman"/>
                <w:b/>
              </w:rPr>
              <w:t>.</w:t>
            </w:r>
          </w:p>
          <w:p w:rsidR="009A342F" w:rsidRPr="008306ED" w:rsidRDefault="009A342F" w:rsidP="00035181">
            <w:pPr>
              <w:pStyle w:val="TableParagraph"/>
              <w:spacing w:before="1"/>
              <w:ind w:left="304"/>
              <w:jc w:val="center"/>
              <w:rPr>
                <w:rFonts w:ascii="Times New Roman" w:hAnsi="Times New Roman" w:cs="Times New Roman"/>
                <w:b/>
              </w:rPr>
            </w:pPr>
            <w:r>
              <w:rPr>
                <w:rFonts w:ascii="Times New Roman" w:hAnsi="Times New Roman" w:cs="Times New Roman"/>
                <w:b/>
              </w:rPr>
              <w:t>GODINU</w:t>
            </w:r>
          </w:p>
        </w:tc>
        <w:tc>
          <w:tcPr>
            <w:tcW w:w="1984" w:type="dxa"/>
            <w:shd w:val="clear" w:color="auto" w:fill="D9D9D9" w:themeFill="background1" w:themeFillShade="D9"/>
          </w:tcPr>
          <w:p w:rsidR="00235C19" w:rsidRPr="008306ED" w:rsidRDefault="00235C19" w:rsidP="00035181">
            <w:pPr>
              <w:pStyle w:val="TableParagraph"/>
              <w:spacing w:before="75"/>
              <w:ind w:left="274" w:right="255" w:firstLine="70"/>
              <w:jc w:val="center"/>
              <w:rPr>
                <w:rFonts w:ascii="Times New Roman" w:hAnsi="Times New Roman" w:cs="Times New Roman"/>
                <w:b/>
              </w:rPr>
            </w:pPr>
            <w:r w:rsidRPr="008306ED">
              <w:rPr>
                <w:rFonts w:ascii="Times New Roman" w:hAnsi="Times New Roman" w:cs="Times New Roman"/>
                <w:b/>
              </w:rPr>
              <w:t>IZVRŠENJE /</w:t>
            </w:r>
            <w:r w:rsidRPr="008306ED">
              <w:rPr>
                <w:rFonts w:ascii="Times New Roman" w:hAnsi="Times New Roman" w:cs="Times New Roman"/>
                <w:b/>
                <w:spacing w:val="1"/>
              </w:rPr>
              <w:t xml:space="preserve"> </w:t>
            </w:r>
            <w:r w:rsidRPr="008306ED">
              <w:rPr>
                <w:rFonts w:ascii="Times New Roman" w:hAnsi="Times New Roman" w:cs="Times New Roman"/>
                <w:b/>
              </w:rPr>
              <w:t>OSTVARENO</w:t>
            </w:r>
            <w:r w:rsidRPr="008306ED">
              <w:rPr>
                <w:rFonts w:ascii="Times New Roman" w:hAnsi="Times New Roman" w:cs="Times New Roman"/>
                <w:b/>
                <w:spacing w:val="-37"/>
              </w:rPr>
              <w:t xml:space="preserve">       </w:t>
            </w:r>
            <w:r w:rsidR="00035181">
              <w:rPr>
                <w:rFonts w:ascii="Times New Roman" w:hAnsi="Times New Roman" w:cs="Times New Roman"/>
                <w:b/>
              </w:rPr>
              <w:t>30.06.2026</w:t>
            </w:r>
            <w:r w:rsidR="009B125B">
              <w:rPr>
                <w:rFonts w:ascii="Times New Roman" w:hAnsi="Times New Roman" w:cs="Times New Roman"/>
                <w:b/>
              </w:rPr>
              <w:t>.</w:t>
            </w:r>
          </w:p>
        </w:tc>
        <w:tc>
          <w:tcPr>
            <w:tcW w:w="1276" w:type="dxa"/>
            <w:shd w:val="clear" w:color="auto" w:fill="D9D9D9" w:themeFill="background1" w:themeFillShade="D9"/>
          </w:tcPr>
          <w:p w:rsidR="00235C19" w:rsidRPr="008306ED" w:rsidRDefault="00235C19" w:rsidP="00035181">
            <w:pPr>
              <w:pStyle w:val="TableParagraph"/>
              <w:spacing w:before="5"/>
              <w:jc w:val="center"/>
              <w:rPr>
                <w:rFonts w:ascii="Times New Roman" w:hAnsi="Times New Roman" w:cs="Times New Roman"/>
                <w:b/>
              </w:rPr>
            </w:pPr>
          </w:p>
          <w:p w:rsidR="00235C19" w:rsidRPr="008306ED" w:rsidRDefault="00235C19" w:rsidP="00035181">
            <w:pPr>
              <w:pStyle w:val="TableParagraph"/>
              <w:ind w:left="141" w:right="108" w:firstLine="34"/>
              <w:jc w:val="center"/>
              <w:rPr>
                <w:rFonts w:ascii="Times New Roman" w:hAnsi="Times New Roman" w:cs="Times New Roman"/>
                <w:b/>
              </w:rPr>
            </w:pPr>
            <w:r w:rsidRPr="008306ED">
              <w:rPr>
                <w:rFonts w:ascii="Times New Roman" w:hAnsi="Times New Roman" w:cs="Times New Roman"/>
                <w:b/>
              </w:rPr>
              <w:t>INDEKS</w:t>
            </w:r>
            <w:r w:rsidRPr="008306ED">
              <w:rPr>
                <w:rFonts w:ascii="Times New Roman" w:hAnsi="Times New Roman" w:cs="Times New Roman"/>
                <w:b/>
                <w:spacing w:val="-37"/>
              </w:rPr>
              <w:t xml:space="preserve"> </w:t>
            </w:r>
            <w:r w:rsidRPr="008306ED">
              <w:rPr>
                <w:rFonts w:ascii="Times New Roman" w:hAnsi="Times New Roman" w:cs="Times New Roman"/>
                <w:b/>
              </w:rPr>
              <w:t>3/1*100</w:t>
            </w:r>
          </w:p>
        </w:tc>
        <w:tc>
          <w:tcPr>
            <w:tcW w:w="1276" w:type="dxa"/>
            <w:shd w:val="clear" w:color="auto" w:fill="D9D9D9" w:themeFill="background1" w:themeFillShade="D9"/>
          </w:tcPr>
          <w:p w:rsidR="00235C19" w:rsidRPr="008306ED" w:rsidRDefault="00235C19" w:rsidP="00035181">
            <w:pPr>
              <w:pStyle w:val="TableParagraph"/>
              <w:spacing w:before="5"/>
              <w:jc w:val="center"/>
              <w:rPr>
                <w:rFonts w:ascii="Times New Roman" w:hAnsi="Times New Roman" w:cs="Times New Roman"/>
                <w:b/>
              </w:rPr>
            </w:pPr>
          </w:p>
          <w:p w:rsidR="00235C19" w:rsidRPr="008306ED" w:rsidRDefault="00235C19" w:rsidP="00035181">
            <w:pPr>
              <w:pStyle w:val="TableParagraph"/>
              <w:ind w:left="141" w:right="108" w:firstLine="34"/>
              <w:jc w:val="center"/>
              <w:rPr>
                <w:rFonts w:ascii="Times New Roman" w:hAnsi="Times New Roman" w:cs="Times New Roman"/>
                <w:b/>
              </w:rPr>
            </w:pPr>
            <w:r w:rsidRPr="008306ED">
              <w:rPr>
                <w:rFonts w:ascii="Times New Roman" w:hAnsi="Times New Roman" w:cs="Times New Roman"/>
                <w:b/>
              </w:rPr>
              <w:t>INDEKS</w:t>
            </w:r>
            <w:r w:rsidRPr="008306ED">
              <w:rPr>
                <w:rFonts w:ascii="Times New Roman" w:hAnsi="Times New Roman" w:cs="Times New Roman"/>
                <w:b/>
                <w:spacing w:val="-37"/>
              </w:rPr>
              <w:t xml:space="preserve"> </w:t>
            </w:r>
            <w:r w:rsidRPr="008306ED">
              <w:rPr>
                <w:rFonts w:ascii="Times New Roman" w:hAnsi="Times New Roman" w:cs="Times New Roman"/>
                <w:b/>
              </w:rPr>
              <w:t>3/2*100</w:t>
            </w:r>
          </w:p>
        </w:tc>
      </w:tr>
      <w:bookmarkEnd w:id="1"/>
      <w:tr w:rsidR="002947F9" w:rsidTr="00235C19">
        <w:trPr>
          <w:trHeight w:val="300"/>
        </w:trPr>
        <w:tc>
          <w:tcPr>
            <w:tcW w:w="1702" w:type="dxa"/>
            <w:shd w:val="clear" w:color="auto" w:fill="D9D9D9" w:themeFill="background1" w:themeFillShade="D9"/>
          </w:tcPr>
          <w:p w:rsidR="002947F9" w:rsidRPr="008306ED" w:rsidRDefault="002947F9" w:rsidP="00035181">
            <w:pPr>
              <w:pStyle w:val="TableParagraph"/>
              <w:jc w:val="center"/>
              <w:rPr>
                <w:rFonts w:ascii="Times New Roman" w:hAnsi="Times New Roman" w:cs="Times New Roman"/>
              </w:rPr>
            </w:pPr>
          </w:p>
        </w:tc>
        <w:tc>
          <w:tcPr>
            <w:tcW w:w="1985" w:type="dxa"/>
            <w:shd w:val="clear" w:color="auto" w:fill="D9D9D9" w:themeFill="background1" w:themeFillShade="D9"/>
          </w:tcPr>
          <w:p w:rsidR="002947F9" w:rsidRPr="008306ED" w:rsidRDefault="00A730DD" w:rsidP="00035181">
            <w:pPr>
              <w:pStyle w:val="TableParagraph"/>
              <w:spacing w:before="32"/>
              <w:ind w:left="17"/>
              <w:jc w:val="center"/>
              <w:rPr>
                <w:rFonts w:ascii="Times New Roman" w:hAnsi="Times New Roman" w:cs="Times New Roman"/>
                <w:b/>
                <w:i/>
              </w:rPr>
            </w:pPr>
            <w:r w:rsidRPr="008306ED">
              <w:rPr>
                <w:rFonts w:ascii="Times New Roman" w:hAnsi="Times New Roman" w:cs="Times New Roman"/>
                <w:b/>
                <w:i/>
              </w:rPr>
              <w:t>1</w:t>
            </w:r>
          </w:p>
        </w:tc>
        <w:tc>
          <w:tcPr>
            <w:tcW w:w="1984" w:type="dxa"/>
            <w:shd w:val="clear" w:color="auto" w:fill="D9D9D9" w:themeFill="background1" w:themeFillShade="D9"/>
          </w:tcPr>
          <w:p w:rsidR="002947F9" w:rsidRPr="008306ED" w:rsidRDefault="00A730DD" w:rsidP="00035181">
            <w:pPr>
              <w:pStyle w:val="TableParagraph"/>
              <w:spacing w:before="43"/>
              <w:ind w:left="15"/>
              <w:jc w:val="center"/>
              <w:rPr>
                <w:rFonts w:ascii="Times New Roman" w:hAnsi="Times New Roman" w:cs="Times New Roman"/>
                <w:b/>
                <w:i/>
              </w:rPr>
            </w:pPr>
            <w:r w:rsidRPr="008306ED">
              <w:rPr>
                <w:rFonts w:ascii="Times New Roman" w:hAnsi="Times New Roman" w:cs="Times New Roman"/>
                <w:b/>
                <w:i/>
              </w:rPr>
              <w:t>2</w:t>
            </w:r>
          </w:p>
        </w:tc>
        <w:tc>
          <w:tcPr>
            <w:tcW w:w="1276" w:type="dxa"/>
            <w:shd w:val="clear" w:color="auto" w:fill="D9D9D9" w:themeFill="background1" w:themeFillShade="D9"/>
          </w:tcPr>
          <w:p w:rsidR="002947F9" w:rsidRPr="008306ED" w:rsidRDefault="00A730DD" w:rsidP="00035181">
            <w:pPr>
              <w:pStyle w:val="TableParagraph"/>
              <w:spacing w:before="43"/>
              <w:ind w:left="15"/>
              <w:jc w:val="center"/>
              <w:rPr>
                <w:rFonts w:ascii="Times New Roman" w:hAnsi="Times New Roman" w:cs="Times New Roman"/>
                <w:b/>
                <w:i/>
              </w:rPr>
            </w:pPr>
            <w:r w:rsidRPr="008306ED">
              <w:rPr>
                <w:rFonts w:ascii="Times New Roman" w:hAnsi="Times New Roman" w:cs="Times New Roman"/>
                <w:b/>
                <w:i/>
              </w:rPr>
              <w:t>3</w:t>
            </w:r>
          </w:p>
        </w:tc>
        <w:tc>
          <w:tcPr>
            <w:tcW w:w="1984" w:type="dxa"/>
            <w:shd w:val="clear" w:color="auto" w:fill="D9D9D9" w:themeFill="background1" w:themeFillShade="D9"/>
          </w:tcPr>
          <w:p w:rsidR="002947F9" w:rsidRPr="008306ED" w:rsidRDefault="00A730DD" w:rsidP="00035181">
            <w:pPr>
              <w:pStyle w:val="TableParagraph"/>
              <w:spacing w:before="43"/>
              <w:ind w:left="16"/>
              <w:jc w:val="center"/>
              <w:rPr>
                <w:rFonts w:ascii="Times New Roman" w:hAnsi="Times New Roman" w:cs="Times New Roman"/>
                <w:b/>
                <w:i/>
              </w:rPr>
            </w:pPr>
            <w:r w:rsidRPr="008306ED">
              <w:rPr>
                <w:rFonts w:ascii="Times New Roman" w:hAnsi="Times New Roman" w:cs="Times New Roman"/>
                <w:b/>
                <w:i/>
              </w:rPr>
              <w:t>4</w:t>
            </w:r>
          </w:p>
        </w:tc>
        <w:tc>
          <w:tcPr>
            <w:tcW w:w="1276" w:type="dxa"/>
            <w:shd w:val="clear" w:color="auto" w:fill="D9D9D9" w:themeFill="background1" w:themeFillShade="D9"/>
          </w:tcPr>
          <w:p w:rsidR="002947F9" w:rsidRPr="008306ED" w:rsidRDefault="00A730DD" w:rsidP="00035181">
            <w:pPr>
              <w:pStyle w:val="TableParagraph"/>
              <w:spacing w:before="43"/>
              <w:ind w:left="419"/>
              <w:jc w:val="center"/>
              <w:rPr>
                <w:rFonts w:ascii="Times New Roman" w:hAnsi="Times New Roman" w:cs="Times New Roman"/>
                <w:b/>
                <w:i/>
              </w:rPr>
            </w:pPr>
            <w:r w:rsidRPr="008306ED">
              <w:rPr>
                <w:rFonts w:ascii="Times New Roman" w:hAnsi="Times New Roman" w:cs="Times New Roman"/>
                <w:b/>
                <w:i/>
              </w:rPr>
              <w:t>5</w:t>
            </w:r>
          </w:p>
        </w:tc>
        <w:tc>
          <w:tcPr>
            <w:tcW w:w="1276" w:type="dxa"/>
            <w:shd w:val="clear" w:color="auto" w:fill="D9D9D9" w:themeFill="background1" w:themeFillShade="D9"/>
          </w:tcPr>
          <w:p w:rsidR="002947F9" w:rsidRPr="008306ED" w:rsidRDefault="00A730DD" w:rsidP="00035181">
            <w:pPr>
              <w:pStyle w:val="TableParagraph"/>
              <w:spacing w:before="43"/>
              <w:ind w:left="419"/>
              <w:jc w:val="center"/>
              <w:rPr>
                <w:rFonts w:ascii="Times New Roman" w:hAnsi="Times New Roman" w:cs="Times New Roman"/>
                <w:b/>
                <w:i/>
              </w:rPr>
            </w:pPr>
            <w:r w:rsidRPr="008306ED">
              <w:rPr>
                <w:rFonts w:ascii="Times New Roman" w:hAnsi="Times New Roman" w:cs="Times New Roman"/>
                <w:b/>
                <w:i/>
              </w:rPr>
              <w:t>6</w:t>
            </w:r>
          </w:p>
        </w:tc>
      </w:tr>
      <w:tr w:rsidR="002947F9" w:rsidTr="00805E58">
        <w:trPr>
          <w:trHeight w:val="600"/>
        </w:trPr>
        <w:tc>
          <w:tcPr>
            <w:tcW w:w="1702" w:type="dxa"/>
            <w:shd w:val="clear" w:color="auto" w:fill="F2DBDB" w:themeFill="accent2" w:themeFillTint="33"/>
          </w:tcPr>
          <w:p w:rsidR="002947F9" w:rsidRPr="008306ED" w:rsidRDefault="00A730DD" w:rsidP="00035181">
            <w:pPr>
              <w:pStyle w:val="TableParagraph"/>
              <w:spacing w:before="112"/>
              <w:ind w:left="262" w:hanging="95"/>
              <w:jc w:val="center"/>
              <w:rPr>
                <w:rFonts w:ascii="Times New Roman" w:hAnsi="Times New Roman" w:cs="Times New Roman"/>
                <w:b/>
                <w:i/>
              </w:rPr>
            </w:pPr>
            <w:r w:rsidRPr="008306ED">
              <w:rPr>
                <w:rFonts w:ascii="Times New Roman" w:hAnsi="Times New Roman" w:cs="Times New Roman"/>
                <w:b/>
                <w:i/>
              </w:rPr>
              <w:t>Pozicija</w:t>
            </w:r>
            <w:r w:rsidRPr="008306ED">
              <w:rPr>
                <w:rFonts w:ascii="Times New Roman" w:hAnsi="Times New Roman" w:cs="Times New Roman"/>
                <w:b/>
                <w:i/>
                <w:spacing w:val="1"/>
              </w:rPr>
              <w:t xml:space="preserve"> </w:t>
            </w:r>
            <w:r w:rsidRPr="008306ED">
              <w:rPr>
                <w:rFonts w:ascii="Times New Roman" w:hAnsi="Times New Roman" w:cs="Times New Roman"/>
                <w:b/>
                <w:i/>
              </w:rPr>
              <w:t>/</w:t>
            </w:r>
            <w:r w:rsidRPr="008306ED">
              <w:rPr>
                <w:rFonts w:ascii="Times New Roman" w:hAnsi="Times New Roman" w:cs="Times New Roman"/>
                <w:b/>
                <w:i/>
                <w:spacing w:val="-33"/>
              </w:rPr>
              <w:t xml:space="preserve"> </w:t>
            </w:r>
            <w:r w:rsidRPr="008306ED">
              <w:rPr>
                <w:rFonts w:ascii="Times New Roman" w:hAnsi="Times New Roman" w:cs="Times New Roman"/>
                <w:b/>
                <w:i/>
              </w:rPr>
              <w:t>KONTO</w:t>
            </w:r>
          </w:p>
        </w:tc>
        <w:tc>
          <w:tcPr>
            <w:tcW w:w="1985" w:type="dxa"/>
            <w:shd w:val="clear" w:color="auto" w:fill="F2DBDB" w:themeFill="accent2" w:themeFillTint="33"/>
          </w:tcPr>
          <w:p w:rsidR="002947F9" w:rsidRPr="008306ED" w:rsidRDefault="00A730DD" w:rsidP="00035181">
            <w:pPr>
              <w:pStyle w:val="TableParagraph"/>
              <w:spacing w:before="182"/>
              <w:ind w:left="606" w:right="587"/>
              <w:jc w:val="center"/>
              <w:rPr>
                <w:rFonts w:ascii="Times New Roman" w:hAnsi="Times New Roman" w:cs="Times New Roman"/>
                <w:b/>
                <w:i/>
              </w:rPr>
            </w:pPr>
            <w:r w:rsidRPr="008306ED">
              <w:rPr>
                <w:rFonts w:ascii="Times New Roman" w:hAnsi="Times New Roman" w:cs="Times New Roman"/>
                <w:b/>
                <w:i/>
              </w:rPr>
              <w:t>O P I</w:t>
            </w:r>
            <w:r w:rsidRPr="008306ED">
              <w:rPr>
                <w:rFonts w:ascii="Times New Roman" w:hAnsi="Times New Roman" w:cs="Times New Roman"/>
                <w:b/>
                <w:i/>
                <w:spacing w:val="-1"/>
              </w:rPr>
              <w:t xml:space="preserve"> </w:t>
            </w:r>
            <w:r w:rsidRPr="008306ED">
              <w:rPr>
                <w:rFonts w:ascii="Times New Roman" w:hAnsi="Times New Roman" w:cs="Times New Roman"/>
                <w:b/>
                <w:i/>
              </w:rPr>
              <w:t>S</w:t>
            </w:r>
          </w:p>
        </w:tc>
        <w:tc>
          <w:tcPr>
            <w:tcW w:w="1984" w:type="dxa"/>
            <w:shd w:val="clear" w:color="auto" w:fill="F2DBDB" w:themeFill="accent2" w:themeFillTint="33"/>
          </w:tcPr>
          <w:p w:rsidR="002947F9" w:rsidRPr="008306ED" w:rsidRDefault="00A730DD" w:rsidP="00035181">
            <w:pPr>
              <w:pStyle w:val="TableParagraph"/>
              <w:spacing w:before="182"/>
              <w:ind w:left="182" w:right="165"/>
              <w:jc w:val="center"/>
              <w:rPr>
                <w:rFonts w:ascii="Times New Roman" w:hAnsi="Times New Roman" w:cs="Times New Roman"/>
                <w:b/>
                <w:i/>
              </w:rPr>
            </w:pPr>
            <w:r w:rsidRPr="008306ED">
              <w:rPr>
                <w:rFonts w:ascii="Times New Roman" w:hAnsi="Times New Roman" w:cs="Times New Roman"/>
                <w:b/>
                <w:i/>
              </w:rPr>
              <w:t>Iznos</w:t>
            </w:r>
          </w:p>
        </w:tc>
        <w:tc>
          <w:tcPr>
            <w:tcW w:w="1276" w:type="dxa"/>
            <w:shd w:val="clear" w:color="auto" w:fill="F2DBDB" w:themeFill="accent2" w:themeFillTint="33"/>
          </w:tcPr>
          <w:p w:rsidR="002947F9" w:rsidRPr="008306ED" w:rsidRDefault="00A730DD" w:rsidP="00035181">
            <w:pPr>
              <w:pStyle w:val="TableParagraph"/>
              <w:spacing w:before="182"/>
              <w:ind w:left="181" w:right="165"/>
              <w:jc w:val="center"/>
              <w:rPr>
                <w:rFonts w:ascii="Times New Roman" w:hAnsi="Times New Roman" w:cs="Times New Roman"/>
                <w:b/>
                <w:i/>
              </w:rPr>
            </w:pPr>
            <w:r w:rsidRPr="008306ED">
              <w:rPr>
                <w:rFonts w:ascii="Times New Roman" w:hAnsi="Times New Roman" w:cs="Times New Roman"/>
                <w:b/>
                <w:i/>
              </w:rPr>
              <w:t>Iznos</w:t>
            </w:r>
          </w:p>
        </w:tc>
        <w:tc>
          <w:tcPr>
            <w:tcW w:w="1984" w:type="dxa"/>
            <w:shd w:val="clear" w:color="auto" w:fill="F2DBDB" w:themeFill="accent2" w:themeFillTint="33"/>
          </w:tcPr>
          <w:p w:rsidR="002947F9" w:rsidRPr="008306ED" w:rsidRDefault="00A730DD" w:rsidP="00035181">
            <w:pPr>
              <w:pStyle w:val="TableParagraph"/>
              <w:spacing w:before="182"/>
              <w:ind w:left="92" w:right="75"/>
              <w:jc w:val="center"/>
              <w:rPr>
                <w:rFonts w:ascii="Times New Roman" w:hAnsi="Times New Roman" w:cs="Times New Roman"/>
                <w:b/>
                <w:i/>
              </w:rPr>
            </w:pPr>
            <w:r w:rsidRPr="008306ED">
              <w:rPr>
                <w:rFonts w:ascii="Times New Roman" w:hAnsi="Times New Roman" w:cs="Times New Roman"/>
                <w:b/>
                <w:i/>
              </w:rPr>
              <w:t>Iznos</w:t>
            </w:r>
          </w:p>
        </w:tc>
        <w:tc>
          <w:tcPr>
            <w:tcW w:w="1276" w:type="dxa"/>
            <w:shd w:val="clear" w:color="auto" w:fill="F2DBDB" w:themeFill="accent2" w:themeFillTint="33"/>
          </w:tcPr>
          <w:p w:rsidR="002947F9" w:rsidRPr="008306ED" w:rsidRDefault="002947F9" w:rsidP="00035181">
            <w:pPr>
              <w:pStyle w:val="TableParagraph"/>
              <w:jc w:val="center"/>
              <w:rPr>
                <w:rFonts w:ascii="Times New Roman" w:hAnsi="Times New Roman" w:cs="Times New Roman"/>
              </w:rPr>
            </w:pPr>
          </w:p>
        </w:tc>
        <w:tc>
          <w:tcPr>
            <w:tcW w:w="1276" w:type="dxa"/>
            <w:shd w:val="clear" w:color="auto" w:fill="F2DBDB" w:themeFill="accent2" w:themeFillTint="33"/>
          </w:tcPr>
          <w:p w:rsidR="002947F9" w:rsidRPr="008306ED" w:rsidRDefault="002947F9" w:rsidP="00035181">
            <w:pPr>
              <w:pStyle w:val="TableParagraph"/>
              <w:jc w:val="center"/>
              <w:rPr>
                <w:rFonts w:ascii="Times New Roman" w:hAnsi="Times New Roman" w:cs="Times New Roman"/>
              </w:rPr>
            </w:pPr>
          </w:p>
        </w:tc>
      </w:tr>
      <w:tr w:rsidR="002947F9" w:rsidTr="00805E58">
        <w:trPr>
          <w:trHeight w:val="600"/>
        </w:trPr>
        <w:tc>
          <w:tcPr>
            <w:tcW w:w="1702" w:type="dxa"/>
            <w:tcBorders>
              <w:bottom w:val="single" w:sz="4" w:space="0" w:color="000000"/>
            </w:tcBorders>
            <w:shd w:val="clear" w:color="auto" w:fill="F2DBDB" w:themeFill="accent2" w:themeFillTint="33"/>
          </w:tcPr>
          <w:p w:rsidR="002947F9" w:rsidRPr="008306ED" w:rsidRDefault="00A730DD" w:rsidP="00035181">
            <w:pPr>
              <w:pStyle w:val="TableParagraph"/>
              <w:spacing w:before="64"/>
              <w:ind w:left="406" w:right="70" w:hanging="299"/>
              <w:jc w:val="center"/>
              <w:rPr>
                <w:rFonts w:ascii="Times New Roman" w:hAnsi="Times New Roman" w:cs="Times New Roman"/>
                <w:b/>
              </w:rPr>
            </w:pPr>
            <w:r w:rsidRPr="008306ED">
              <w:rPr>
                <w:rFonts w:ascii="Times New Roman" w:hAnsi="Times New Roman" w:cs="Times New Roman"/>
                <w:b/>
              </w:rPr>
              <w:t>SKUPINA</w:t>
            </w:r>
            <w:r w:rsidRPr="008306ED">
              <w:rPr>
                <w:rFonts w:ascii="Times New Roman" w:hAnsi="Times New Roman" w:cs="Times New Roman"/>
                <w:b/>
                <w:spacing w:val="-42"/>
              </w:rPr>
              <w:t xml:space="preserve"> </w:t>
            </w:r>
            <w:r w:rsidRPr="008306ED">
              <w:rPr>
                <w:rFonts w:ascii="Times New Roman" w:hAnsi="Times New Roman" w:cs="Times New Roman"/>
                <w:b/>
              </w:rPr>
              <w:t>84</w:t>
            </w:r>
          </w:p>
        </w:tc>
        <w:tc>
          <w:tcPr>
            <w:tcW w:w="1985" w:type="dxa"/>
            <w:tcBorders>
              <w:bottom w:val="single" w:sz="4" w:space="0" w:color="000000"/>
            </w:tcBorders>
            <w:shd w:val="clear" w:color="auto" w:fill="F2DBDB" w:themeFill="accent2" w:themeFillTint="33"/>
          </w:tcPr>
          <w:p w:rsidR="002947F9" w:rsidRPr="008306ED" w:rsidRDefault="002947F9" w:rsidP="00035181">
            <w:pPr>
              <w:pStyle w:val="TableParagraph"/>
              <w:jc w:val="center"/>
              <w:rPr>
                <w:rFonts w:ascii="Times New Roman" w:hAnsi="Times New Roman" w:cs="Times New Roman"/>
              </w:rPr>
            </w:pPr>
          </w:p>
        </w:tc>
        <w:tc>
          <w:tcPr>
            <w:tcW w:w="1984"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182" w:right="163"/>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181" w:right="163"/>
              <w:jc w:val="center"/>
              <w:rPr>
                <w:rFonts w:ascii="Times New Roman" w:hAnsi="Times New Roman" w:cs="Times New Roman"/>
                <w:b/>
              </w:rPr>
            </w:pPr>
            <w:r w:rsidRPr="008306ED">
              <w:rPr>
                <w:rFonts w:ascii="Times New Roman" w:hAnsi="Times New Roman" w:cs="Times New Roman"/>
                <w:b/>
              </w:rPr>
              <w:t>0,00</w:t>
            </w:r>
          </w:p>
        </w:tc>
        <w:tc>
          <w:tcPr>
            <w:tcW w:w="1984"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93" w:right="74"/>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435"/>
              <w:jc w:val="center"/>
              <w:rPr>
                <w:rFonts w:ascii="Times New Roman" w:hAnsi="Times New Roman" w:cs="Times New Roman"/>
                <w:b/>
                <w:i/>
              </w:rPr>
            </w:pPr>
            <w:r w:rsidRPr="008306ED">
              <w:rPr>
                <w:rFonts w:ascii="Times New Roman" w:hAnsi="Times New Roman" w:cs="Times New Roman"/>
                <w:b/>
                <w:i/>
              </w:rPr>
              <w:t>-</w:t>
            </w:r>
          </w:p>
        </w:tc>
      </w:tr>
      <w:tr w:rsidR="002947F9" w:rsidTr="00235C19">
        <w:trPr>
          <w:trHeight w:val="1650"/>
        </w:trPr>
        <w:tc>
          <w:tcPr>
            <w:tcW w:w="1702"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spacing w:before="192"/>
              <w:ind w:left="358"/>
              <w:jc w:val="center"/>
              <w:rPr>
                <w:rFonts w:ascii="Times New Roman" w:hAnsi="Times New Roman" w:cs="Times New Roman"/>
              </w:rPr>
            </w:pPr>
            <w:r w:rsidRPr="008306ED">
              <w:rPr>
                <w:rFonts w:ascii="Times New Roman" w:hAnsi="Times New Roman" w:cs="Times New Roman"/>
              </w:rPr>
              <w:t>841</w:t>
            </w:r>
          </w:p>
        </w:tc>
        <w:tc>
          <w:tcPr>
            <w:tcW w:w="1985" w:type="dxa"/>
            <w:tcBorders>
              <w:top w:val="single" w:sz="4" w:space="0" w:color="000000"/>
              <w:bottom w:val="single" w:sz="4" w:space="0" w:color="000000"/>
            </w:tcBorders>
          </w:tcPr>
          <w:p w:rsidR="002947F9" w:rsidRPr="008306ED" w:rsidRDefault="00A730DD" w:rsidP="00035181">
            <w:pPr>
              <w:pStyle w:val="TableParagraph"/>
              <w:spacing w:before="4"/>
              <w:ind w:left="107" w:right="151"/>
              <w:jc w:val="center"/>
              <w:rPr>
                <w:rFonts w:ascii="Times New Roman" w:hAnsi="Times New Roman" w:cs="Times New Roman"/>
              </w:rPr>
            </w:pPr>
            <w:r w:rsidRPr="008306ED">
              <w:rPr>
                <w:rFonts w:ascii="Times New Roman" w:hAnsi="Times New Roman" w:cs="Times New Roman"/>
              </w:rPr>
              <w:t>Primljeni krediti i</w:t>
            </w:r>
            <w:r w:rsidRPr="008306ED">
              <w:rPr>
                <w:rFonts w:ascii="Times New Roman" w:hAnsi="Times New Roman" w:cs="Times New Roman"/>
                <w:spacing w:val="-42"/>
              </w:rPr>
              <w:t xml:space="preserve"> </w:t>
            </w:r>
            <w:r w:rsidRPr="008306ED">
              <w:rPr>
                <w:rFonts w:ascii="Times New Roman" w:hAnsi="Times New Roman" w:cs="Times New Roman"/>
              </w:rPr>
              <w:t>zajmovi od</w:t>
            </w:r>
            <w:r w:rsidRPr="008306ED">
              <w:rPr>
                <w:rFonts w:ascii="Times New Roman" w:hAnsi="Times New Roman" w:cs="Times New Roman"/>
                <w:spacing w:val="1"/>
              </w:rPr>
              <w:t xml:space="preserve"> </w:t>
            </w:r>
            <w:r w:rsidRPr="008306ED">
              <w:rPr>
                <w:rFonts w:ascii="Times New Roman" w:hAnsi="Times New Roman" w:cs="Times New Roman"/>
              </w:rPr>
              <w:t>međunarodnih</w:t>
            </w:r>
            <w:r w:rsidRPr="008306ED">
              <w:rPr>
                <w:rFonts w:ascii="Times New Roman" w:hAnsi="Times New Roman" w:cs="Times New Roman"/>
                <w:spacing w:val="1"/>
              </w:rPr>
              <w:t xml:space="preserve"> </w:t>
            </w:r>
            <w:r w:rsidRPr="008306ED">
              <w:rPr>
                <w:rFonts w:ascii="Times New Roman" w:hAnsi="Times New Roman" w:cs="Times New Roman"/>
              </w:rPr>
              <w:t>organizacija,</w:t>
            </w:r>
            <w:r w:rsidRPr="008306ED">
              <w:rPr>
                <w:rFonts w:ascii="Times New Roman" w:hAnsi="Times New Roman" w:cs="Times New Roman"/>
                <w:spacing w:val="1"/>
              </w:rPr>
              <w:t xml:space="preserve"> </w:t>
            </w:r>
            <w:r w:rsidRPr="008306ED">
              <w:rPr>
                <w:rFonts w:ascii="Times New Roman" w:hAnsi="Times New Roman" w:cs="Times New Roman"/>
              </w:rPr>
              <w:t>institucija i tijela</w:t>
            </w:r>
            <w:r w:rsidRPr="008306ED">
              <w:rPr>
                <w:rFonts w:ascii="Times New Roman" w:hAnsi="Times New Roman" w:cs="Times New Roman"/>
                <w:spacing w:val="1"/>
              </w:rPr>
              <w:t xml:space="preserve"> </w:t>
            </w:r>
            <w:r w:rsidRPr="008306ED">
              <w:rPr>
                <w:rFonts w:ascii="Times New Roman" w:hAnsi="Times New Roman" w:cs="Times New Roman"/>
              </w:rPr>
              <w:t>EU,</w:t>
            </w:r>
            <w:r w:rsidRPr="008306ED">
              <w:rPr>
                <w:rFonts w:ascii="Times New Roman" w:hAnsi="Times New Roman" w:cs="Times New Roman"/>
                <w:spacing w:val="-1"/>
              </w:rPr>
              <w:t xml:space="preserve"> </w:t>
            </w:r>
            <w:r w:rsidRPr="008306ED">
              <w:rPr>
                <w:rFonts w:ascii="Times New Roman" w:hAnsi="Times New Roman" w:cs="Times New Roman"/>
              </w:rPr>
              <w:t>te</w:t>
            </w:r>
            <w:r w:rsidRPr="008306ED">
              <w:rPr>
                <w:rFonts w:ascii="Times New Roman" w:hAnsi="Times New Roman" w:cs="Times New Roman"/>
                <w:spacing w:val="-1"/>
              </w:rPr>
              <w:t xml:space="preserve"> </w:t>
            </w:r>
            <w:r w:rsidRPr="008306ED">
              <w:rPr>
                <w:rFonts w:ascii="Times New Roman" w:hAnsi="Times New Roman" w:cs="Times New Roman"/>
              </w:rPr>
              <w:t>inozemnih</w:t>
            </w:r>
          </w:p>
          <w:p w:rsidR="002947F9" w:rsidRPr="008306ED" w:rsidRDefault="00A730DD" w:rsidP="00035181">
            <w:pPr>
              <w:pStyle w:val="TableParagraph"/>
              <w:spacing w:line="219" w:lineRule="exact"/>
              <w:ind w:left="107"/>
              <w:jc w:val="center"/>
              <w:rPr>
                <w:rFonts w:ascii="Times New Roman" w:hAnsi="Times New Roman" w:cs="Times New Roman"/>
              </w:rPr>
            </w:pPr>
            <w:r w:rsidRPr="008306ED">
              <w:rPr>
                <w:rFonts w:ascii="Times New Roman" w:hAnsi="Times New Roman" w:cs="Times New Roman"/>
              </w:rPr>
              <w:t>vlada</w:t>
            </w:r>
          </w:p>
        </w:tc>
        <w:tc>
          <w:tcPr>
            <w:tcW w:w="1984"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5"/>
              <w:jc w:val="center"/>
              <w:rPr>
                <w:rFonts w:ascii="Times New Roman" w:hAnsi="Times New Roman" w:cs="Times New Roman"/>
                <w:b/>
                <w:i/>
              </w:rPr>
            </w:pPr>
          </w:p>
          <w:p w:rsidR="002947F9" w:rsidRPr="008306ED" w:rsidRDefault="00A730DD" w:rsidP="00035181">
            <w:pPr>
              <w:pStyle w:val="TableParagraph"/>
              <w:ind w:left="182" w:right="162"/>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5"/>
              <w:jc w:val="center"/>
              <w:rPr>
                <w:rFonts w:ascii="Times New Roman" w:hAnsi="Times New Roman" w:cs="Times New Roman"/>
                <w:b/>
                <w:i/>
              </w:rPr>
            </w:pPr>
          </w:p>
          <w:p w:rsidR="002947F9" w:rsidRPr="008306ED" w:rsidRDefault="00A730DD" w:rsidP="00035181">
            <w:pPr>
              <w:pStyle w:val="TableParagraph"/>
              <w:ind w:left="181" w:right="162"/>
              <w:jc w:val="center"/>
              <w:rPr>
                <w:rFonts w:ascii="Times New Roman" w:hAnsi="Times New Roman" w:cs="Times New Roman"/>
              </w:rPr>
            </w:pPr>
            <w:r w:rsidRPr="008306ED">
              <w:rPr>
                <w:rFonts w:ascii="Times New Roman" w:hAnsi="Times New Roman" w:cs="Times New Roman"/>
              </w:rPr>
              <w:t>0,00</w:t>
            </w:r>
          </w:p>
        </w:tc>
        <w:tc>
          <w:tcPr>
            <w:tcW w:w="1984"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5"/>
              <w:jc w:val="center"/>
              <w:rPr>
                <w:rFonts w:ascii="Times New Roman" w:hAnsi="Times New Roman" w:cs="Times New Roman"/>
                <w:b/>
                <w:i/>
              </w:rPr>
            </w:pPr>
          </w:p>
          <w:p w:rsidR="002947F9" w:rsidRPr="008306ED" w:rsidRDefault="00A730DD" w:rsidP="00035181">
            <w:pPr>
              <w:pStyle w:val="TableParagraph"/>
              <w:ind w:left="93" w:right="73"/>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5"/>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5"/>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r>
      <w:tr w:rsidR="002947F9" w:rsidTr="00235C19">
        <w:trPr>
          <w:trHeight w:val="1248"/>
        </w:trPr>
        <w:tc>
          <w:tcPr>
            <w:tcW w:w="1702"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2"/>
              <w:jc w:val="center"/>
              <w:rPr>
                <w:rFonts w:ascii="Times New Roman" w:hAnsi="Times New Roman" w:cs="Times New Roman"/>
                <w:b/>
                <w:i/>
              </w:rPr>
            </w:pPr>
          </w:p>
          <w:p w:rsidR="002947F9" w:rsidRPr="008306ED" w:rsidRDefault="00A730DD" w:rsidP="00035181">
            <w:pPr>
              <w:pStyle w:val="TableParagraph"/>
              <w:ind w:left="358"/>
              <w:jc w:val="center"/>
              <w:rPr>
                <w:rFonts w:ascii="Times New Roman" w:hAnsi="Times New Roman" w:cs="Times New Roman"/>
              </w:rPr>
            </w:pPr>
            <w:r w:rsidRPr="008306ED">
              <w:rPr>
                <w:rFonts w:ascii="Times New Roman" w:hAnsi="Times New Roman" w:cs="Times New Roman"/>
              </w:rPr>
              <w:t>842</w:t>
            </w:r>
          </w:p>
        </w:tc>
        <w:tc>
          <w:tcPr>
            <w:tcW w:w="1985" w:type="dxa"/>
            <w:tcBorders>
              <w:top w:val="single" w:sz="4" w:space="0" w:color="000000"/>
              <w:bottom w:val="single" w:sz="4" w:space="0" w:color="000000"/>
            </w:tcBorders>
          </w:tcPr>
          <w:p w:rsidR="002947F9" w:rsidRPr="008306ED" w:rsidRDefault="00A730DD" w:rsidP="00035181">
            <w:pPr>
              <w:pStyle w:val="TableParagraph"/>
              <w:spacing w:before="38"/>
              <w:ind w:left="107" w:right="151"/>
              <w:jc w:val="center"/>
              <w:rPr>
                <w:rFonts w:ascii="Times New Roman" w:hAnsi="Times New Roman" w:cs="Times New Roman"/>
              </w:rPr>
            </w:pPr>
            <w:r w:rsidRPr="008306ED">
              <w:rPr>
                <w:rFonts w:ascii="Times New Roman" w:hAnsi="Times New Roman" w:cs="Times New Roman"/>
              </w:rPr>
              <w:t>Primljeni krediti i</w:t>
            </w:r>
            <w:r w:rsidRPr="008306ED">
              <w:rPr>
                <w:rFonts w:ascii="Times New Roman" w:hAnsi="Times New Roman" w:cs="Times New Roman"/>
                <w:spacing w:val="-42"/>
              </w:rPr>
              <w:t xml:space="preserve"> </w:t>
            </w:r>
            <w:r w:rsidRPr="008306ED">
              <w:rPr>
                <w:rFonts w:ascii="Times New Roman" w:hAnsi="Times New Roman" w:cs="Times New Roman"/>
              </w:rPr>
              <w:t>zajmovi od</w:t>
            </w:r>
            <w:r w:rsidRPr="008306ED">
              <w:rPr>
                <w:rFonts w:ascii="Times New Roman" w:hAnsi="Times New Roman" w:cs="Times New Roman"/>
                <w:spacing w:val="1"/>
              </w:rPr>
              <w:t xml:space="preserve"> </w:t>
            </w:r>
            <w:r w:rsidRPr="008306ED">
              <w:rPr>
                <w:rFonts w:ascii="Times New Roman" w:hAnsi="Times New Roman" w:cs="Times New Roman"/>
              </w:rPr>
              <w:t>kreditnih</w:t>
            </w:r>
            <w:r w:rsidRPr="008306ED">
              <w:rPr>
                <w:rFonts w:ascii="Times New Roman" w:hAnsi="Times New Roman" w:cs="Times New Roman"/>
                <w:spacing w:val="1"/>
              </w:rPr>
              <w:t xml:space="preserve"> </w:t>
            </w:r>
            <w:r w:rsidRPr="008306ED">
              <w:rPr>
                <w:rFonts w:ascii="Times New Roman" w:hAnsi="Times New Roman" w:cs="Times New Roman"/>
              </w:rPr>
              <w:t>institucija u</w:t>
            </w:r>
            <w:r w:rsidRPr="008306ED">
              <w:rPr>
                <w:rFonts w:ascii="Times New Roman" w:hAnsi="Times New Roman" w:cs="Times New Roman"/>
                <w:spacing w:val="1"/>
              </w:rPr>
              <w:t xml:space="preserve"> </w:t>
            </w:r>
            <w:r w:rsidRPr="008306ED">
              <w:rPr>
                <w:rFonts w:ascii="Times New Roman" w:hAnsi="Times New Roman" w:cs="Times New Roman"/>
              </w:rPr>
              <w:t>javnom</w:t>
            </w:r>
            <w:r w:rsidRPr="008306ED">
              <w:rPr>
                <w:rFonts w:ascii="Times New Roman" w:hAnsi="Times New Roman" w:cs="Times New Roman"/>
                <w:spacing w:val="-3"/>
              </w:rPr>
              <w:t xml:space="preserve"> </w:t>
            </w:r>
            <w:r w:rsidRPr="008306ED">
              <w:rPr>
                <w:rFonts w:ascii="Times New Roman" w:hAnsi="Times New Roman" w:cs="Times New Roman"/>
              </w:rPr>
              <w:t>sektoru</w:t>
            </w:r>
          </w:p>
        </w:tc>
        <w:tc>
          <w:tcPr>
            <w:tcW w:w="1984"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spacing w:before="190"/>
              <w:ind w:left="182" w:right="162"/>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spacing w:before="190"/>
              <w:ind w:left="181" w:right="162"/>
              <w:jc w:val="center"/>
              <w:rPr>
                <w:rFonts w:ascii="Times New Roman" w:hAnsi="Times New Roman" w:cs="Times New Roman"/>
              </w:rPr>
            </w:pPr>
            <w:r w:rsidRPr="008306ED">
              <w:rPr>
                <w:rFonts w:ascii="Times New Roman" w:hAnsi="Times New Roman" w:cs="Times New Roman"/>
              </w:rPr>
              <w:t>0,00</w:t>
            </w:r>
          </w:p>
        </w:tc>
        <w:tc>
          <w:tcPr>
            <w:tcW w:w="1984"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spacing w:before="190"/>
              <w:ind w:left="93" w:right="73"/>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spacing w:before="190"/>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spacing w:before="190"/>
              <w:ind w:left="435"/>
              <w:jc w:val="center"/>
              <w:rPr>
                <w:rFonts w:ascii="Times New Roman" w:hAnsi="Times New Roman" w:cs="Times New Roman"/>
                <w:b/>
                <w:i/>
              </w:rPr>
            </w:pPr>
            <w:r w:rsidRPr="008306ED">
              <w:rPr>
                <w:rFonts w:ascii="Times New Roman" w:hAnsi="Times New Roman" w:cs="Times New Roman"/>
                <w:b/>
                <w:i/>
              </w:rPr>
              <w:t>-</w:t>
            </w:r>
          </w:p>
        </w:tc>
      </w:tr>
      <w:tr w:rsidR="002947F9" w:rsidTr="00235C19">
        <w:trPr>
          <w:trHeight w:val="983"/>
        </w:trPr>
        <w:tc>
          <w:tcPr>
            <w:tcW w:w="1702" w:type="dxa"/>
            <w:tcBorders>
              <w:top w:val="single" w:sz="4" w:space="0" w:color="000000"/>
              <w:bottom w:val="single" w:sz="4" w:space="0" w:color="000000"/>
            </w:tcBorders>
          </w:tcPr>
          <w:p w:rsidR="002947F9" w:rsidRPr="008306ED" w:rsidRDefault="002947F9" w:rsidP="00035181">
            <w:pPr>
              <w:pStyle w:val="TableParagraph"/>
              <w:spacing w:before="10"/>
              <w:jc w:val="center"/>
              <w:rPr>
                <w:rFonts w:ascii="Times New Roman" w:hAnsi="Times New Roman" w:cs="Times New Roman"/>
                <w:b/>
                <w:i/>
              </w:rPr>
            </w:pPr>
          </w:p>
          <w:p w:rsidR="002947F9" w:rsidRPr="008306ED" w:rsidRDefault="00A730DD" w:rsidP="00035181">
            <w:pPr>
              <w:pStyle w:val="TableParagraph"/>
              <w:ind w:left="358"/>
              <w:jc w:val="center"/>
              <w:rPr>
                <w:rFonts w:ascii="Times New Roman" w:hAnsi="Times New Roman" w:cs="Times New Roman"/>
              </w:rPr>
            </w:pPr>
            <w:r w:rsidRPr="008306ED">
              <w:rPr>
                <w:rFonts w:ascii="Times New Roman" w:hAnsi="Times New Roman" w:cs="Times New Roman"/>
              </w:rPr>
              <w:t>843</w:t>
            </w:r>
          </w:p>
        </w:tc>
        <w:tc>
          <w:tcPr>
            <w:tcW w:w="1985" w:type="dxa"/>
            <w:tcBorders>
              <w:top w:val="single" w:sz="4" w:space="0" w:color="000000"/>
              <w:bottom w:val="single" w:sz="4" w:space="0" w:color="000000"/>
            </w:tcBorders>
          </w:tcPr>
          <w:p w:rsidR="002947F9" w:rsidRPr="008306ED" w:rsidRDefault="00A730DD" w:rsidP="00035181">
            <w:pPr>
              <w:pStyle w:val="TableParagraph"/>
              <w:spacing w:before="24"/>
              <w:ind w:left="107" w:right="84"/>
              <w:jc w:val="center"/>
              <w:rPr>
                <w:rFonts w:ascii="Times New Roman" w:hAnsi="Times New Roman" w:cs="Times New Roman"/>
              </w:rPr>
            </w:pPr>
            <w:r w:rsidRPr="008306ED">
              <w:rPr>
                <w:rFonts w:ascii="Times New Roman" w:hAnsi="Times New Roman" w:cs="Times New Roman"/>
              </w:rPr>
              <w:t>Primljeni zajmovi</w:t>
            </w:r>
            <w:r w:rsidRPr="008306ED">
              <w:rPr>
                <w:rFonts w:ascii="Times New Roman" w:hAnsi="Times New Roman" w:cs="Times New Roman"/>
                <w:spacing w:val="1"/>
              </w:rPr>
              <w:t xml:space="preserve"> </w:t>
            </w:r>
            <w:r w:rsidRPr="008306ED">
              <w:rPr>
                <w:rFonts w:ascii="Times New Roman" w:hAnsi="Times New Roman" w:cs="Times New Roman"/>
              </w:rPr>
              <w:t>od trgovačkih</w:t>
            </w:r>
            <w:r w:rsidRPr="008306ED">
              <w:rPr>
                <w:rFonts w:ascii="Times New Roman" w:hAnsi="Times New Roman" w:cs="Times New Roman"/>
                <w:spacing w:val="1"/>
              </w:rPr>
              <w:t xml:space="preserve"> </w:t>
            </w:r>
            <w:r w:rsidRPr="008306ED">
              <w:rPr>
                <w:rFonts w:ascii="Times New Roman" w:hAnsi="Times New Roman" w:cs="Times New Roman"/>
              </w:rPr>
              <w:t>društava</w:t>
            </w:r>
            <w:r w:rsidRPr="008306ED">
              <w:rPr>
                <w:rFonts w:ascii="Times New Roman" w:hAnsi="Times New Roman" w:cs="Times New Roman"/>
                <w:spacing w:val="-6"/>
              </w:rPr>
              <w:t xml:space="preserve"> </w:t>
            </w:r>
            <w:r w:rsidRPr="008306ED">
              <w:rPr>
                <w:rFonts w:ascii="Times New Roman" w:hAnsi="Times New Roman" w:cs="Times New Roman"/>
              </w:rPr>
              <w:t>u</w:t>
            </w:r>
            <w:r w:rsidRPr="008306ED">
              <w:rPr>
                <w:rFonts w:ascii="Times New Roman" w:hAnsi="Times New Roman" w:cs="Times New Roman"/>
                <w:spacing w:val="-6"/>
              </w:rPr>
              <w:t xml:space="preserve"> </w:t>
            </w:r>
            <w:r w:rsidRPr="008306ED">
              <w:rPr>
                <w:rFonts w:ascii="Times New Roman" w:hAnsi="Times New Roman" w:cs="Times New Roman"/>
              </w:rPr>
              <w:t>javnom</w:t>
            </w:r>
            <w:r w:rsidRPr="008306ED">
              <w:rPr>
                <w:rFonts w:ascii="Times New Roman" w:hAnsi="Times New Roman" w:cs="Times New Roman"/>
                <w:spacing w:val="-41"/>
              </w:rPr>
              <w:t xml:space="preserve"> </w:t>
            </w:r>
            <w:r w:rsidRPr="008306ED">
              <w:rPr>
                <w:rFonts w:ascii="Times New Roman" w:hAnsi="Times New Roman" w:cs="Times New Roman"/>
              </w:rPr>
              <w:t>sektoru</w:t>
            </w:r>
          </w:p>
        </w:tc>
        <w:tc>
          <w:tcPr>
            <w:tcW w:w="1984" w:type="dxa"/>
            <w:tcBorders>
              <w:top w:val="single" w:sz="4" w:space="0" w:color="000000"/>
              <w:bottom w:val="single" w:sz="4" w:space="0" w:color="000000"/>
            </w:tcBorders>
          </w:tcPr>
          <w:p w:rsidR="002947F9" w:rsidRPr="008306ED" w:rsidRDefault="002947F9" w:rsidP="00035181">
            <w:pPr>
              <w:pStyle w:val="TableParagraph"/>
              <w:spacing w:before="11"/>
              <w:jc w:val="center"/>
              <w:rPr>
                <w:rFonts w:ascii="Times New Roman" w:hAnsi="Times New Roman" w:cs="Times New Roman"/>
                <w:b/>
                <w:i/>
              </w:rPr>
            </w:pPr>
          </w:p>
          <w:p w:rsidR="002947F9" w:rsidRPr="008306ED" w:rsidRDefault="00A730DD" w:rsidP="00035181">
            <w:pPr>
              <w:pStyle w:val="TableParagraph"/>
              <w:ind w:left="182" w:right="162"/>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spacing w:before="11"/>
              <w:jc w:val="center"/>
              <w:rPr>
                <w:rFonts w:ascii="Times New Roman" w:hAnsi="Times New Roman" w:cs="Times New Roman"/>
                <w:b/>
                <w:i/>
              </w:rPr>
            </w:pPr>
          </w:p>
          <w:p w:rsidR="002947F9" w:rsidRPr="008306ED" w:rsidRDefault="00A730DD" w:rsidP="00035181">
            <w:pPr>
              <w:pStyle w:val="TableParagraph"/>
              <w:ind w:left="181" w:right="162"/>
              <w:jc w:val="center"/>
              <w:rPr>
                <w:rFonts w:ascii="Times New Roman" w:hAnsi="Times New Roman" w:cs="Times New Roman"/>
              </w:rPr>
            </w:pPr>
            <w:r w:rsidRPr="008306ED">
              <w:rPr>
                <w:rFonts w:ascii="Times New Roman" w:hAnsi="Times New Roman" w:cs="Times New Roman"/>
              </w:rPr>
              <w:t>0,00</w:t>
            </w:r>
          </w:p>
        </w:tc>
        <w:tc>
          <w:tcPr>
            <w:tcW w:w="1984" w:type="dxa"/>
            <w:tcBorders>
              <w:top w:val="single" w:sz="4" w:space="0" w:color="000000"/>
              <w:bottom w:val="single" w:sz="4" w:space="0" w:color="000000"/>
            </w:tcBorders>
          </w:tcPr>
          <w:p w:rsidR="002947F9" w:rsidRPr="008306ED" w:rsidRDefault="002947F9" w:rsidP="00035181">
            <w:pPr>
              <w:pStyle w:val="TableParagraph"/>
              <w:spacing w:before="11"/>
              <w:jc w:val="center"/>
              <w:rPr>
                <w:rFonts w:ascii="Times New Roman" w:hAnsi="Times New Roman" w:cs="Times New Roman"/>
                <w:b/>
                <w:i/>
              </w:rPr>
            </w:pPr>
          </w:p>
          <w:p w:rsidR="002947F9" w:rsidRPr="008306ED" w:rsidRDefault="00A730DD" w:rsidP="00035181">
            <w:pPr>
              <w:pStyle w:val="TableParagraph"/>
              <w:ind w:left="93" w:right="73"/>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spacing w:before="11"/>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top w:val="single" w:sz="4" w:space="0" w:color="000000"/>
              <w:bottom w:val="single" w:sz="4" w:space="0" w:color="000000"/>
            </w:tcBorders>
          </w:tcPr>
          <w:p w:rsidR="002947F9" w:rsidRPr="008306ED" w:rsidRDefault="002947F9" w:rsidP="00035181">
            <w:pPr>
              <w:pStyle w:val="TableParagraph"/>
              <w:spacing w:before="11"/>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r>
      <w:tr w:rsidR="002947F9" w:rsidTr="00235C19">
        <w:trPr>
          <w:trHeight w:val="1406"/>
        </w:trPr>
        <w:tc>
          <w:tcPr>
            <w:tcW w:w="1702"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spacing w:before="11"/>
              <w:jc w:val="center"/>
              <w:rPr>
                <w:rFonts w:ascii="Times New Roman" w:hAnsi="Times New Roman" w:cs="Times New Roman"/>
                <w:b/>
                <w:i/>
              </w:rPr>
            </w:pPr>
          </w:p>
          <w:p w:rsidR="002947F9" w:rsidRPr="008306ED" w:rsidRDefault="00A730DD" w:rsidP="00035181">
            <w:pPr>
              <w:pStyle w:val="TableParagraph"/>
              <w:ind w:left="358"/>
              <w:jc w:val="center"/>
              <w:rPr>
                <w:rFonts w:ascii="Times New Roman" w:hAnsi="Times New Roman" w:cs="Times New Roman"/>
              </w:rPr>
            </w:pPr>
            <w:r w:rsidRPr="008306ED">
              <w:rPr>
                <w:rFonts w:ascii="Times New Roman" w:hAnsi="Times New Roman" w:cs="Times New Roman"/>
              </w:rPr>
              <w:t>844</w:t>
            </w:r>
          </w:p>
        </w:tc>
        <w:tc>
          <w:tcPr>
            <w:tcW w:w="1985" w:type="dxa"/>
            <w:tcBorders>
              <w:top w:val="single" w:sz="4" w:space="0" w:color="000000"/>
              <w:bottom w:val="single" w:sz="4" w:space="0" w:color="000000"/>
            </w:tcBorders>
          </w:tcPr>
          <w:p w:rsidR="002947F9" w:rsidRPr="008306ED" w:rsidRDefault="00A730DD" w:rsidP="00035181">
            <w:pPr>
              <w:pStyle w:val="TableParagraph"/>
              <w:spacing w:before="116"/>
              <w:ind w:left="107" w:right="151"/>
              <w:jc w:val="center"/>
              <w:rPr>
                <w:rFonts w:ascii="Times New Roman" w:hAnsi="Times New Roman" w:cs="Times New Roman"/>
              </w:rPr>
            </w:pPr>
            <w:r w:rsidRPr="008306ED">
              <w:rPr>
                <w:rFonts w:ascii="Times New Roman" w:hAnsi="Times New Roman" w:cs="Times New Roman"/>
              </w:rPr>
              <w:t>Primljeni krediti i</w:t>
            </w:r>
            <w:r w:rsidRPr="008306ED">
              <w:rPr>
                <w:rFonts w:ascii="Times New Roman" w:hAnsi="Times New Roman" w:cs="Times New Roman"/>
                <w:spacing w:val="-42"/>
              </w:rPr>
              <w:t xml:space="preserve"> </w:t>
            </w:r>
            <w:r w:rsidRPr="008306ED">
              <w:rPr>
                <w:rFonts w:ascii="Times New Roman" w:hAnsi="Times New Roman" w:cs="Times New Roman"/>
              </w:rPr>
              <w:t>zajmovi od</w:t>
            </w:r>
            <w:r w:rsidRPr="008306ED">
              <w:rPr>
                <w:rFonts w:ascii="Times New Roman" w:hAnsi="Times New Roman" w:cs="Times New Roman"/>
                <w:spacing w:val="1"/>
              </w:rPr>
              <w:t xml:space="preserve"> </w:t>
            </w:r>
            <w:r w:rsidRPr="008306ED">
              <w:rPr>
                <w:rFonts w:ascii="Times New Roman" w:hAnsi="Times New Roman" w:cs="Times New Roman"/>
              </w:rPr>
              <w:t>kreditnih</w:t>
            </w:r>
            <w:r w:rsidRPr="008306ED">
              <w:rPr>
                <w:rFonts w:ascii="Times New Roman" w:hAnsi="Times New Roman" w:cs="Times New Roman"/>
                <w:spacing w:val="1"/>
              </w:rPr>
              <w:t xml:space="preserve"> </w:t>
            </w:r>
            <w:r w:rsidRPr="008306ED">
              <w:rPr>
                <w:rFonts w:ascii="Times New Roman" w:hAnsi="Times New Roman" w:cs="Times New Roman"/>
              </w:rPr>
              <w:t>institucija izvan</w:t>
            </w:r>
            <w:r w:rsidRPr="008306ED">
              <w:rPr>
                <w:rFonts w:ascii="Times New Roman" w:hAnsi="Times New Roman" w:cs="Times New Roman"/>
                <w:spacing w:val="1"/>
              </w:rPr>
              <w:t xml:space="preserve"> </w:t>
            </w:r>
            <w:r w:rsidRPr="008306ED">
              <w:rPr>
                <w:rFonts w:ascii="Times New Roman" w:hAnsi="Times New Roman" w:cs="Times New Roman"/>
              </w:rPr>
              <w:t>javnog</w:t>
            </w:r>
            <w:r w:rsidRPr="008306ED">
              <w:rPr>
                <w:rFonts w:ascii="Times New Roman" w:hAnsi="Times New Roman" w:cs="Times New Roman"/>
                <w:spacing w:val="-3"/>
              </w:rPr>
              <w:t xml:space="preserve"> </w:t>
            </w:r>
            <w:r w:rsidRPr="008306ED">
              <w:rPr>
                <w:rFonts w:ascii="Times New Roman" w:hAnsi="Times New Roman" w:cs="Times New Roman"/>
              </w:rPr>
              <w:t>sektora</w:t>
            </w:r>
          </w:p>
        </w:tc>
        <w:tc>
          <w:tcPr>
            <w:tcW w:w="1984"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ind w:left="182" w:right="162"/>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ind w:left="181" w:right="162"/>
              <w:jc w:val="center"/>
              <w:rPr>
                <w:rFonts w:ascii="Times New Roman" w:hAnsi="Times New Roman" w:cs="Times New Roman"/>
              </w:rPr>
            </w:pPr>
            <w:r w:rsidRPr="008306ED">
              <w:rPr>
                <w:rFonts w:ascii="Times New Roman" w:hAnsi="Times New Roman" w:cs="Times New Roman"/>
              </w:rPr>
              <w:t>0,00</w:t>
            </w:r>
          </w:p>
        </w:tc>
        <w:tc>
          <w:tcPr>
            <w:tcW w:w="1984"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ind w:left="93" w:right="73"/>
              <w:jc w:val="center"/>
              <w:rPr>
                <w:rFonts w:ascii="Times New Roman" w:hAnsi="Times New Roman" w:cs="Times New Roman"/>
              </w:rPr>
            </w:pPr>
            <w:r w:rsidRPr="008306ED">
              <w:rPr>
                <w:rFonts w:ascii="Times New Roman" w:hAnsi="Times New Roman" w:cs="Times New Roman"/>
              </w:rPr>
              <w:t>0,00</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top w:val="single" w:sz="4" w:space="0" w:color="000000"/>
              <w:bottom w:val="single" w:sz="4" w:space="0" w:color="000000"/>
            </w:tcBorders>
          </w:tcPr>
          <w:p w:rsidR="002947F9" w:rsidRPr="008306ED" w:rsidRDefault="002947F9" w:rsidP="00035181">
            <w:pPr>
              <w:pStyle w:val="TableParagraph"/>
              <w:jc w:val="center"/>
              <w:rPr>
                <w:rFonts w:ascii="Times New Roman" w:hAnsi="Times New Roman" w:cs="Times New Roman"/>
                <w:b/>
                <w:i/>
              </w:rPr>
            </w:pPr>
          </w:p>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r>
      <w:tr w:rsidR="002947F9" w:rsidTr="00805E58">
        <w:trPr>
          <w:trHeight w:val="1032"/>
        </w:trPr>
        <w:tc>
          <w:tcPr>
            <w:tcW w:w="1702" w:type="dxa"/>
            <w:tcBorders>
              <w:top w:val="single" w:sz="4" w:space="0" w:color="000000"/>
              <w:bottom w:val="single" w:sz="4" w:space="0" w:color="000000"/>
            </w:tcBorders>
            <w:shd w:val="clear" w:color="auto" w:fill="F2DBDB" w:themeFill="accent2" w:themeFillTint="33"/>
          </w:tcPr>
          <w:p w:rsidR="002947F9" w:rsidRPr="008306ED" w:rsidRDefault="002947F9" w:rsidP="00035181">
            <w:pPr>
              <w:pStyle w:val="TableParagraph"/>
              <w:jc w:val="center"/>
              <w:rPr>
                <w:rFonts w:ascii="Times New Roman" w:hAnsi="Times New Roman" w:cs="Times New Roman"/>
                <w:b/>
                <w:i/>
              </w:rPr>
            </w:pPr>
          </w:p>
          <w:p w:rsidR="002947F9" w:rsidRPr="008306ED" w:rsidRDefault="00A730DD" w:rsidP="00035181">
            <w:pPr>
              <w:pStyle w:val="TableParagraph"/>
              <w:ind w:left="103" w:right="85"/>
              <w:jc w:val="center"/>
              <w:rPr>
                <w:rFonts w:ascii="Times New Roman" w:hAnsi="Times New Roman" w:cs="Times New Roman"/>
                <w:b/>
                <w:i/>
              </w:rPr>
            </w:pPr>
            <w:r w:rsidRPr="008306ED">
              <w:rPr>
                <w:rFonts w:ascii="Times New Roman" w:hAnsi="Times New Roman" w:cs="Times New Roman"/>
                <w:b/>
                <w:i/>
              </w:rPr>
              <w:t>RAZRED</w:t>
            </w:r>
          </w:p>
          <w:p w:rsidR="002947F9" w:rsidRPr="008306ED" w:rsidRDefault="00A730DD" w:rsidP="00035181">
            <w:pPr>
              <w:pStyle w:val="TableParagraph"/>
              <w:spacing w:before="1"/>
              <w:ind w:left="17"/>
              <w:jc w:val="center"/>
              <w:rPr>
                <w:rFonts w:ascii="Times New Roman" w:hAnsi="Times New Roman" w:cs="Times New Roman"/>
              </w:rPr>
            </w:pPr>
            <w:r w:rsidRPr="008306ED">
              <w:rPr>
                <w:rFonts w:ascii="Times New Roman" w:hAnsi="Times New Roman" w:cs="Times New Roman"/>
              </w:rPr>
              <w:t>8</w:t>
            </w:r>
          </w:p>
        </w:tc>
        <w:tc>
          <w:tcPr>
            <w:tcW w:w="1985" w:type="dxa"/>
            <w:tcBorders>
              <w:top w:val="single" w:sz="4" w:space="0" w:color="000000"/>
              <w:bottom w:val="single" w:sz="4" w:space="0" w:color="000000"/>
            </w:tcBorders>
            <w:shd w:val="clear" w:color="auto" w:fill="F2DBDB" w:themeFill="accent2" w:themeFillTint="33"/>
          </w:tcPr>
          <w:p w:rsidR="002947F9" w:rsidRPr="008306ED" w:rsidRDefault="00A730DD" w:rsidP="00035181">
            <w:pPr>
              <w:pStyle w:val="TableParagraph"/>
              <w:spacing w:before="1"/>
              <w:ind w:left="107" w:right="81"/>
              <w:jc w:val="center"/>
              <w:rPr>
                <w:rFonts w:ascii="Times New Roman" w:hAnsi="Times New Roman" w:cs="Times New Roman"/>
                <w:b/>
                <w:i/>
              </w:rPr>
            </w:pPr>
            <w:r w:rsidRPr="008306ED">
              <w:rPr>
                <w:rFonts w:ascii="Times New Roman" w:hAnsi="Times New Roman" w:cs="Times New Roman"/>
                <w:b/>
                <w:i/>
              </w:rPr>
              <w:t>SVEUKUPNO</w:t>
            </w:r>
            <w:r w:rsidRPr="008306ED">
              <w:rPr>
                <w:rFonts w:ascii="Times New Roman" w:hAnsi="Times New Roman" w:cs="Times New Roman"/>
                <w:b/>
                <w:i/>
                <w:spacing w:val="1"/>
              </w:rPr>
              <w:t xml:space="preserve"> </w:t>
            </w:r>
            <w:r w:rsidRPr="008306ED">
              <w:rPr>
                <w:rFonts w:ascii="Times New Roman" w:hAnsi="Times New Roman" w:cs="Times New Roman"/>
                <w:b/>
                <w:i/>
              </w:rPr>
              <w:t>PRIMICI OD FIN.</w:t>
            </w:r>
            <w:r w:rsidRPr="008306ED">
              <w:rPr>
                <w:rFonts w:ascii="Times New Roman" w:hAnsi="Times New Roman" w:cs="Times New Roman"/>
                <w:b/>
                <w:i/>
                <w:spacing w:val="-46"/>
              </w:rPr>
              <w:t xml:space="preserve"> </w:t>
            </w:r>
            <w:r w:rsidRPr="008306ED">
              <w:rPr>
                <w:rFonts w:ascii="Times New Roman" w:hAnsi="Times New Roman" w:cs="Times New Roman"/>
                <w:b/>
                <w:i/>
              </w:rPr>
              <w:t>IMOVINE</w:t>
            </w:r>
            <w:r w:rsidRPr="008306ED">
              <w:rPr>
                <w:rFonts w:ascii="Times New Roman" w:hAnsi="Times New Roman" w:cs="Times New Roman"/>
                <w:b/>
                <w:i/>
                <w:spacing w:val="-3"/>
              </w:rPr>
              <w:t xml:space="preserve"> </w:t>
            </w:r>
            <w:r w:rsidRPr="008306ED">
              <w:rPr>
                <w:rFonts w:ascii="Times New Roman" w:hAnsi="Times New Roman" w:cs="Times New Roman"/>
                <w:b/>
                <w:i/>
              </w:rPr>
              <w:t>I</w:t>
            </w:r>
          </w:p>
          <w:p w:rsidR="002947F9" w:rsidRPr="008306ED" w:rsidRDefault="00A730DD" w:rsidP="00035181">
            <w:pPr>
              <w:pStyle w:val="TableParagraph"/>
              <w:spacing w:line="237" w:lineRule="exact"/>
              <w:ind w:left="107"/>
              <w:jc w:val="center"/>
              <w:rPr>
                <w:rFonts w:ascii="Times New Roman" w:hAnsi="Times New Roman" w:cs="Times New Roman"/>
                <w:b/>
                <w:i/>
              </w:rPr>
            </w:pPr>
            <w:r w:rsidRPr="008306ED">
              <w:rPr>
                <w:rFonts w:ascii="Times New Roman" w:hAnsi="Times New Roman" w:cs="Times New Roman"/>
                <w:b/>
                <w:i/>
              </w:rPr>
              <w:t>ZADUŽIVANJA</w:t>
            </w:r>
          </w:p>
        </w:tc>
        <w:tc>
          <w:tcPr>
            <w:tcW w:w="1984" w:type="dxa"/>
            <w:tcBorders>
              <w:top w:val="single" w:sz="4" w:space="0" w:color="000000"/>
              <w:bottom w:val="single" w:sz="4" w:space="0" w:color="000000"/>
            </w:tcBorders>
            <w:shd w:val="clear" w:color="auto" w:fill="F2DBDB" w:themeFill="accent2" w:themeFillTint="33"/>
          </w:tcPr>
          <w:p w:rsidR="002947F9" w:rsidRPr="008306ED" w:rsidRDefault="002947F9" w:rsidP="00035181">
            <w:pPr>
              <w:pStyle w:val="TableParagraph"/>
              <w:spacing w:before="2"/>
              <w:jc w:val="center"/>
              <w:rPr>
                <w:rFonts w:ascii="Times New Roman" w:hAnsi="Times New Roman" w:cs="Times New Roman"/>
                <w:b/>
                <w:i/>
              </w:rPr>
            </w:pPr>
          </w:p>
          <w:p w:rsidR="002947F9" w:rsidRPr="008306ED" w:rsidRDefault="00A730DD" w:rsidP="00035181">
            <w:pPr>
              <w:pStyle w:val="TableParagraph"/>
              <w:ind w:left="182" w:right="166"/>
              <w:jc w:val="center"/>
              <w:rPr>
                <w:rFonts w:ascii="Times New Roman" w:hAnsi="Times New Roman" w:cs="Times New Roman"/>
                <w:b/>
                <w:i/>
              </w:rPr>
            </w:pPr>
            <w:r w:rsidRPr="008306ED">
              <w:rPr>
                <w:rFonts w:ascii="Times New Roman" w:hAnsi="Times New Roman" w:cs="Times New Roman"/>
                <w:b/>
                <w:i/>
              </w:rPr>
              <w:t>0,00</w:t>
            </w:r>
          </w:p>
        </w:tc>
        <w:tc>
          <w:tcPr>
            <w:tcW w:w="1276" w:type="dxa"/>
            <w:tcBorders>
              <w:top w:val="single" w:sz="4" w:space="0" w:color="000000"/>
              <w:bottom w:val="single" w:sz="4" w:space="0" w:color="000000"/>
            </w:tcBorders>
            <w:shd w:val="clear" w:color="auto" w:fill="F2DBDB" w:themeFill="accent2" w:themeFillTint="33"/>
          </w:tcPr>
          <w:p w:rsidR="002947F9" w:rsidRPr="008306ED" w:rsidRDefault="002947F9" w:rsidP="00035181">
            <w:pPr>
              <w:pStyle w:val="TableParagraph"/>
              <w:spacing w:before="2"/>
              <w:jc w:val="center"/>
              <w:rPr>
                <w:rFonts w:ascii="Times New Roman" w:hAnsi="Times New Roman" w:cs="Times New Roman"/>
                <w:b/>
                <w:i/>
              </w:rPr>
            </w:pPr>
          </w:p>
          <w:p w:rsidR="002947F9" w:rsidRPr="008306ED" w:rsidRDefault="00A730DD" w:rsidP="00035181">
            <w:pPr>
              <w:pStyle w:val="TableParagraph"/>
              <w:ind w:left="180" w:right="165"/>
              <w:jc w:val="center"/>
              <w:rPr>
                <w:rFonts w:ascii="Times New Roman" w:hAnsi="Times New Roman" w:cs="Times New Roman"/>
                <w:b/>
                <w:i/>
              </w:rPr>
            </w:pPr>
            <w:r w:rsidRPr="008306ED">
              <w:rPr>
                <w:rFonts w:ascii="Times New Roman" w:hAnsi="Times New Roman" w:cs="Times New Roman"/>
                <w:b/>
                <w:i/>
              </w:rPr>
              <w:t>0,00</w:t>
            </w:r>
          </w:p>
        </w:tc>
        <w:tc>
          <w:tcPr>
            <w:tcW w:w="1984" w:type="dxa"/>
            <w:tcBorders>
              <w:top w:val="single" w:sz="4" w:space="0" w:color="000000"/>
              <w:bottom w:val="single" w:sz="4" w:space="0" w:color="000000"/>
            </w:tcBorders>
            <w:shd w:val="clear" w:color="auto" w:fill="F2DBDB" w:themeFill="accent2" w:themeFillTint="33"/>
          </w:tcPr>
          <w:p w:rsidR="002947F9" w:rsidRPr="008306ED" w:rsidRDefault="002947F9" w:rsidP="00035181">
            <w:pPr>
              <w:pStyle w:val="TableParagraph"/>
              <w:spacing w:before="2"/>
              <w:jc w:val="center"/>
              <w:rPr>
                <w:rFonts w:ascii="Times New Roman" w:hAnsi="Times New Roman" w:cs="Times New Roman"/>
                <w:b/>
                <w:i/>
              </w:rPr>
            </w:pPr>
          </w:p>
          <w:p w:rsidR="002947F9" w:rsidRPr="008306ED" w:rsidRDefault="00A730DD" w:rsidP="00035181">
            <w:pPr>
              <w:pStyle w:val="TableParagraph"/>
              <w:ind w:left="91" w:right="75"/>
              <w:jc w:val="center"/>
              <w:rPr>
                <w:rFonts w:ascii="Times New Roman" w:hAnsi="Times New Roman" w:cs="Times New Roman"/>
                <w:b/>
                <w:i/>
              </w:rPr>
            </w:pPr>
            <w:r w:rsidRPr="008306ED">
              <w:rPr>
                <w:rFonts w:ascii="Times New Roman" w:hAnsi="Times New Roman" w:cs="Times New Roman"/>
                <w:b/>
                <w:i/>
              </w:rPr>
              <w:t>0,00</w:t>
            </w:r>
          </w:p>
        </w:tc>
        <w:tc>
          <w:tcPr>
            <w:tcW w:w="1276" w:type="dxa"/>
            <w:tcBorders>
              <w:top w:val="single" w:sz="4" w:space="0" w:color="000000"/>
              <w:bottom w:val="single" w:sz="4" w:space="0" w:color="000000"/>
            </w:tcBorders>
            <w:shd w:val="clear" w:color="auto" w:fill="F2DBDB" w:themeFill="accent2" w:themeFillTint="33"/>
          </w:tcPr>
          <w:p w:rsidR="002947F9" w:rsidRPr="008306ED" w:rsidRDefault="002947F9" w:rsidP="00035181">
            <w:pPr>
              <w:pStyle w:val="TableParagraph"/>
              <w:spacing w:before="2"/>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top w:val="single" w:sz="4" w:space="0" w:color="000000"/>
              <w:bottom w:val="single" w:sz="4" w:space="0" w:color="000000"/>
            </w:tcBorders>
            <w:shd w:val="clear" w:color="auto" w:fill="F2DBDB" w:themeFill="accent2" w:themeFillTint="33"/>
          </w:tcPr>
          <w:p w:rsidR="002947F9" w:rsidRPr="008306ED" w:rsidRDefault="002947F9" w:rsidP="00035181">
            <w:pPr>
              <w:pStyle w:val="TableParagraph"/>
              <w:spacing w:before="2"/>
              <w:jc w:val="center"/>
              <w:rPr>
                <w:rFonts w:ascii="Times New Roman" w:hAnsi="Times New Roman" w:cs="Times New Roman"/>
                <w:b/>
                <w:i/>
              </w:rPr>
            </w:pPr>
          </w:p>
          <w:p w:rsidR="002947F9" w:rsidRPr="008306ED" w:rsidRDefault="00A730DD" w:rsidP="00035181">
            <w:pPr>
              <w:pStyle w:val="TableParagraph"/>
              <w:ind w:left="435"/>
              <w:jc w:val="center"/>
              <w:rPr>
                <w:rFonts w:ascii="Times New Roman" w:hAnsi="Times New Roman" w:cs="Times New Roman"/>
                <w:b/>
                <w:i/>
              </w:rPr>
            </w:pPr>
            <w:r w:rsidRPr="008306ED">
              <w:rPr>
                <w:rFonts w:ascii="Times New Roman" w:hAnsi="Times New Roman" w:cs="Times New Roman"/>
                <w:b/>
                <w:i/>
              </w:rPr>
              <w:t>-</w:t>
            </w:r>
          </w:p>
        </w:tc>
      </w:tr>
    </w:tbl>
    <w:p w:rsidR="002947F9" w:rsidRDefault="002947F9" w:rsidP="00035181">
      <w:pPr>
        <w:pStyle w:val="Tijeloteksta"/>
        <w:jc w:val="center"/>
        <w:rPr>
          <w:b/>
          <w:i/>
          <w:sz w:val="20"/>
        </w:rPr>
      </w:pPr>
    </w:p>
    <w:p w:rsidR="002947F9" w:rsidRDefault="002947F9" w:rsidP="00035181">
      <w:pPr>
        <w:pStyle w:val="Tijeloteksta"/>
        <w:spacing w:before="10" w:after="1"/>
        <w:jc w:val="center"/>
        <w:rPr>
          <w:b/>
          <w:i/>
          <w:sz w:val="27"/>
        </w:rPr>
      </w:pPr>
    </w:p>
    <w:p w:rsidR="00235C19" w:rsidRDefault="00235C19"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p w:rsidR="0059367A" w:rsidRDefault="0059367A" w:rsidP="00035181">
      <w:pPr>
        <w:pStyle w:val="Tijeloteksta"/>
        <w:spacing w:before="10" w:after="1"/>
        <w:jc w:val="center"/>
        <w:rPr>
          <w:b/>
          <w:i/>
          <w:sz w:val="27"/>
        </w:rPr>
      </w:pPr>
    </w:p>
    <w:tbl>
      <w:tblPr>
        <w:tblStyle w:val="TableNormal"/>
        <w:tblW w:w="11483"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69"/>
        <w:gridCol w:w="1476"/>
        <w:gridCol w:w="2126"/>
        <w:gridCol w:w="1276"/>
        <w:gridCol w:w="1984"/>
        <w:gridCol w:w="1276"/>
        <w:gridCol w:w="1276"/>
      </w:tblGrid>
      <w:tr w:rsidR="0059367A" w:rsidTr="009A342F">
        <w:trPr>
          <w:trHeight w:val="976"/>
        </w:trPr>
        <w:tc>
          <w:tcPr>
            <w:tcW w:w="3545" w:type="dxa"/>
            <w:gridSpan w:val="2"/>
            <w:shd w:val="clear" w:color="auto" w:fill="auto"/>
          </w:tcPr>
          <w:p w:rsidR="0059367A" w:rsidRPr="00613454" w:rsidRDefault="0059367A" w:rsidP="00035181">
            <w:pPr>
              <w:pStyle w:val="TableParagraph"/>
              <w:spacing w:before="280"/>
              <w:jc w:val="center"/>
              <w:rPr>
                <w:rFonts w:ascii="Times New Roman" w:hAnsi="Times New Roman" w:cs="Times New Roman"/>
                <w:b/>
                <w:i/>
                <w:sz w:val="36"/>
                <w:szCs w:val="36"/>
              </w:rPr>
            </w:pPr>
            <w:r w:rsidRPr="00613454">
              <w:rPr>
                <w:rFonts w:ascii="Times New Roman" w:hAnsi="Times New Roman" w:cs="Times New Roman"/>
                <w:b/>
                <w:i/>
                <w:sz w:val="36"/>
                <w:szCs w:val="36"/>
              </w:rPr>
              <w:lastRenderedPageBreak/>
              <w:t>RASHODI</w:t>
            </w:r>
          </w:p>
        </w:tc>
        <w:tc>
          <w:tcPr>
            <w:tcW w:w="2126" w:type="dxa"/>
            <w:shd w:val="clear" w:color="auto" w:fill="D9D9D9" w:themeFill="background1" w:themeFillShade="D9"/>
          </w:tcPr>
          <w:p w:rsidR="0059367A" w:rsidRPr="008306ED" w:rsidRDefault="0059367A" w:rsidP="00035181">
            <w:pPr>
              <w:pStyle w:val="TableParagraph"/>
              <w:spacing w:before="75"/>
              <w:ind w:left="273" w:right="255" w:firstLine="70"/>
              <w:jc w:val="center"/>
              <w:rPr>
                <w:rFonts w:ascii="Times New Roman" w:hAnsi="Times New Roman" w:cs="Times New Roman"/>
                <w:b/>
              </w:rPr>
            </w:pPr>
            <w:r w:rsidRPr="008306ED">
              <w:rPr>
                <w:rFonts w:ascii="Times New Roman" w:hAnsi="Times New Roman" w:cs="Times New Roman"/>
                <w:b/>
              </w:rPr>
              <w:t>IZVRŠENJE/</w:t>
            </w:r>
            <w:r w:rsidRPr="008306ED">
              <w:rPr>
                <w:rFonts w:ascii="Times New Roman" w:hAnsi="Times New Roman" w:cs="Times New Roman"/>
                <w:b/>
                <w:spacing w:val="1"/>
              </w:rPr>
              <w:t xml:space="preserve"> </w:t>
            </w:r>
            <w:r w:rsidRPr="008306ED">
              <w:rPr>
                <w:rFonts w:ascii="Times New Roman" w:hAnsi="Times New Roman" w:cs="Times New Roman"/>
                <w:b/>
              </w:rPr>
              <w:t>OSTVARENO</w:t>
            </w:r>
            <w:r w:rsidRPr="008306ED">
              <w:rPr>
                <w:rFonts w:ascii="Times New Roman" w:hAnsi="Times New Roman" w:cs="Times New Roman"/>
                <w:b/>
                <w:spacing w:val="-37"/>
              </w:rPr>
              <w:t xml:space="preserve"> </w:t>
            </w:r>
            <w:r w:rsidR="009B125B">
              <w:rPr>
                <w:rFonts w:ascii="Times New Roman" w:hAnsi="Times New Roman" w:cs="Times New Roman"/>
                <w:b/>
              </w:rPr>
              <w:t>30.06</w:t>
            </w:r>
            <w:r w:rsidR="00035181">
              <w:rPr>
                <w:rFonts w:ascii="Times New Roman" w:hAnsi="Times New Roman" w:cs="Times New Roman"/>
                <w:b/>
              </w:rPr>
              <w:t>.2025</w:t>
            </w:r>
            <w:r w:rsidR="009B125B">
              <w:rPr>
                <w:rFonts w:ascii="Times New Roman" w:hAnsi="Times New Roman" w:cs="Times New Roman"/>
                <w:b/>
              </w:rPr>
              <w:t>.</w:t>
            </w:r>
          </w:p>
        </w:tc>
        <w:tc>
          <w:tcPr>
            <w:tcW w:w="1276" w:type="dxa"/>
            <w:shd w:val="clear" w:color="auto" w:fill="D9D9D9" w:themeFill="background1" w:themeFillShade="D9"/>
          </w:tcPr>
          <w:p w:rsidR="0059367A" w:rsidRDefault="00035181" w:rsidP="00035181">
            <w:pPr>
              <w:pStyle w:val="TableParagraph"/>
              <w:spacing w:before="1"/>
              <w:ind w:left="304"/>
              <w:jc w:val="center"/>
              <w:rPr>
                <w:rFonts w:ascii="Times New Roman" w:hAnsi="Times New Roman" w:cs="Times New Roman"/>
                <w:b/>
              </w:rPr>
            </w:pPr>
            <w:r>
              <w:rPr>
                <w:rFonts w:ascii="Times New Roman" w:hAnsi="Times New Roman" w:cs="Times New Roman"/>
                <w:b/>
              </w:rPr>
              <w:t>TEKUĆI PLAN ZA 2026</w:t>
            </w:r>
            <w:r w:rsidR="009B125B">
              <w:rPr>
                <w:rFonts w:ascii="Times New Roman" w:hAnsi="Times New Roman" w:cs="Times New Roman"/>
                <w:b/>
              </w:rPr>
              <w:t>.</w:t>
            </w:r>
          </w:p>
          <w:p w:rsidR="009A342F" w:rsidRPr="008306ED" w:rsidRDefault="009A342F" w:rsidP="00035181">
            <w:pPr>
              <w:pStyle w:val="TableParagraph"/>
              <w:spacing w:before="1"/>
              <w:ind w:left="304"/>
              <w:jc w:val="center"/>
              <w:rPr>
                <w:rFonts w:ascii="Times New Roman" w:hAnsi="Times New Roman" w:cs="Times New Roman"/>
                <w:b/>
              </w:rPr>
            </w:pPr>
            <w:r>
              <w:rPr>
                <w:rFonts w:ascii="Times New Roman" w:hAnsi="Times New Roman" w:cs="Times New Roman"/>
                <w:b/>
              </w:rPr>
              <w:t>GODINU</w:t>
            </w:r>
          </w:p>
        </w:tc>
        <w:tc>
          <w:tcPr>
            <w:tcW w:w="1984" w:type="dxa"/>
            <w:shd w:val="clear" w:color="auto" w:fill="D9D9D9" w:themeFill="background1" w:themeFillShade="D9"/>
          </w:tcPr>
          <w:p w:rsidR="0059367A" w:rsidRPr="008306ED" w:rsidRDefault="0059367A" w:rsidP="00035181">
            <w:pPr>
              <w:pStyle w:val="TableParagraph"/>
              <w:spacing w:before="75"/>
              <w:ind w:left="274" w:right="255" w:firstLine="70"/>
              <w:jc w:val="center"/>
              <w:rPr>
                <w:rFonts w:ascii="Times New Roman" w:hAnsi="Times New Roman" w:cs="Times New Roman"/>
                <w:b/>
              </w:rPr>
            </w:pPr>
            <w:r w:rsidRPr="008306ED">
              <w:rPr>
                <w:rFonts w:ascii="Times New Roman" w:hAnsi="Times New Roman" w:cs="Times New Roman"/>
                <w:b/>
              </w:rPr>
              <w:t>IZVRŠENJE /</w:t>
            </w:r>
            <w:r w:rsidRPr="008306ED">
              <w:rPr>
                <w:rFonts w:ascii="Times New Roman" w:hAnsi="Times New Roman" w:cs="Times New Roman"/>
                <w:b/>
                <w:spacing w:val="1"/>
              </w:rPr>
              <w:t xml:space="preserve"> </w:t>
            </w:r>
            <w:r w:rsidRPr="008306ED">
              <w:rPr>
                <w:rFonts w:ascii="Times New Roman" w:hAnsi="Times New Roman" w:cs="Times New Roman"/>
                <w:b/>
              </w:rPr>
              <w:t>OSTVARENO</w:t>
            </w:r>
            <w:r w:rsidRPr="008306ED">
              <w:rPr>
                <w:rFonts w:ascii="Times New Roman" w:hAnsi="Times New Roman" w:cs="Times New Roman"/>
                <w:b/>
                <w:spacing w:val="-37"/>
              </w:rPr>
              <w:t xml:space="preserve">       </w:t>
            </w:r>
            <w:r w:rsidR="00035181">
              <w:rPr>
                <w:rFonts w:ascii="Times New Roman" w:hAnsi="Times New Roman" w:cs="Times New Roman"/>
                <w:b/>
              </w:rPr>
              <w:t>30.06.2026</w:t>
            </w:r>
            <w:r w:rsidR="009B125B">
              <w:rPr>
                <w:rFonts w:ascii="Times New Roman" w:hAnsi="Times New Roman" w:cs="Times New Roman"/>
                <w:b/>
              </w:rPr>
              <w:t>.</w:t>
            </w:r>
          </w:p>
        </w:tc>
        <w:tc>
          <w:tcPr>
            <w:tcW w:w="1276" w:type="dxa"/>
            <w:shd w:val="clear" w:color="auto" w:fill="D9D9D9" w:themeFill="background1" w:themeFillShade="D9"/>
          </w:tcPr>
          <w:p w:rsidR="0059367A" w:rsidRPr="008306ED" w:rsidRDefault="0059367A" w:rsidP="00035181">
            <w:pPr>
              <w:pStyle w:val="TableParagraph"/>
              <w:spacing w:before="5"/>
              <w:jc w:val="center"/>
              <w:rPr>
                <w:rFonts w:ascii="Times New Roman" w:hAnsi="Times New Roman" w:cs="Times New Roman"/>
                <w:b/>
              </w:rPr>
            </w:pPr>
          </w:p>
          <w:p w:rsidR="0059367A" w:rsidRPr="008306ED" w:rsidRDefault="0059367A" w:rsidP="00035181">
            <w:pPr>
              <w:pStyle w:val="TableParagraph"/>
              <w:ind w:left="141" w:right="108" w:firstLine="34"/>
              <w:jc w:val="center"/>
              <w:rPr>
                <w:rFonts w:ascii="Times New Roman" w:hAnsi="Times New Roman" w:cs="Times New Roman"/>
                <w:b/>
              </w:rPr>
            </w:pPr>
            <w:r w:rsidRPr="008306ED">
              <w:rPr>
                <w:rFonts w:ascii="Times New Roman" w:hAnsi="Times New Roman" w:cs="Times New Roman"/>
                <w:b/>
              </w:rPr>
              <w:t>INDEKS</w:t>
            </w:r>
            <w:r w:rsidRPr="008306ED">
              <w:rPr>
                <w:rFonts w:ascii="Times New Roman" w:hAnsi="Times New Roman" w:cs="Times New Roman"/>
                <w:b/>
                <w:spacing w:val="-37"/>
              </w:rPr>
              <w:t xml:space="preserve"> </w:t>
            </w:r>
            <w:r w:rsidRPr="008306ED">
              <w:rPr>
                <w:rFonts w:ascii="Times New Roman" w:hAnsi="Times New Roman" w:cs="Times New Roman"/>
                <w:b/>
              </w:rPr>
              <w:t>3/1*100</w:t>
            </w:r>
          </w:p>
        </w:tc>
        <w:tc>
          <w:tcPr>
            <w:tcW w:w="1276" w:type="dxa"/>
            <w:shd w:val="clear" w:color="auto" w:fill="D9D9D9" w:themeFill="background1" w:themeFillShade="D9"/>
          </w:tcPr>
          <w:p w:rsidR="0059367A" w:rsidRPr="008306ED" w:rsidRDefault="0059367A" w:rsidP="00035181">
            <w:pPr>
              <w:pStyle w:val="TableParagraph"/>
              <w:spacing w:before="5"/>
              <w:jc w:val="center"/>
              <w:rPr>
                <w:rFonts w:ascii="Times New Roman" w:hAnsi="Times New Roman" w:cs="Times New Roman"/>
                <w:b/>
              </w:rPr>
            </w:pPr>
          </w:p>
          <w:p w:rsidR="0059367A" w:rsidRPr="008306ED" w:rsidRDefault="0059367A" w:rsidP="00035181">
            <w:pPr>
              <w:pStyle w:val="TableParagraph"/>
              <w:ind w:left="141" w:right="108" w:firstLine="34"/>
              <w:jc w:val="center"/>
              <w:rPr>
                <w:rFonts w:ascii="Times New Roman" w:hAnsi="Times New Roman" w:cs="Times New Roman"/>
                <w:b/>
              </w:rPr>
            </w:pPr>
            <w:r w:rsidRPr="008306ED">
              <w:rPr>
                <w:rFonts w:ascii="Times New Roman" w:hAnsi="Times New Roman" w:cs="Times New Roman"/>
                <w:b/>
              </w:rPr>
              <w:t>INDEKS</w:t>
            </w:r>
            <w:r w:rsidRPr="008306ED">
              <w:rPr>
                <w:rFonts w:ascii="Times New Roman" w:hAnsi="Times New Roman" w:cs="Times New Roman"/>
                <w:b/>
                <w:spacing w:val="-37"/>
              </w:rPr>
              <w:t xml:space="preserve"> </w:t>
            </w:r>
            <w:r w:rsidRPr="008306ED">
              <w:rPr>
                <w:rFonts w:ascii="Times New Roman" w:hAnsi="Times New Roman" w:cs="Times New Roman"/>
                <w:b/>
              </w:rPr>
              <w:t>3/2*100</w:t>
            </w:r>
          </w:p>
        </w:tc>
      </w:tr>
      <w:tr w:rsidR="002947F9" w:rsidTr="008D2D60">
        <w:trPr>
          <w:trHeight w:val="300"/>
        </w:trPr>
        <w:tc>
          <w:tcPr>
            <w:tcW w:w="2069" w:type="dxa"/>
            <w:shd w:val="clear" w:color="auto" w:fill="D9D9D9" w:themeFill="background1" w:themeFillShade="D9"/>
          </w:tcPr>
          <w:p w:rsidR="002947F9" w:rsidRPr="008306ED" w:rsidRDefault="002947F9" w:rsidP="00035181">
            <w:pPr>
              <w:pStyle w:val="TableParagraph"/>
              <w:jc w:val="center"/>
              <w:rPr>
                <w:rFonts w:ascii="Times New Roman" w:hAnsi="Times New Roman" w:cs="Times New Roman"/>
              </w:rPr>
            </w:pPr>
          </w:p>
        </w:tc>
        <w:tc>
          <w:tcPr>
            <w:tcW w:w="1476" w:type="dxa"/>
            <w:shd w:val="clear" w:color="auto" w:fill="D9D9D9" w:themeFill="background1" w:themeFillShade="D9"/>
          </w:tcPr>
          <w:p w:rsidR="002947F9" w:rsidRPr="008306ED" w:rsidRDefault="00A730DD" w:rsidP="00035181">
            <w:pPr>
              <w:pStyle w:val="TableParagraph"/>
              <w:spacing w:before="32"/>
              <w:ind w:left="17"/>
              <w:jc w:val="center"/>
              <w:rPr>
                <w:rFonts w:ascii="Times New Roman" w:hAnsi="Times New Roman" w:cs="Times New Roman"/>
                <w:b/>
                <w:i/>
              </w:rPr>
            </w:pPr>
            <w:r w:rsidRPr="008306ED">
              <w:rPr>
                <w:rFonts w:ascii="Times New Roman" w:hAnsi="Times New Roman" w:cs="Times New Roman"/>
                <w:b/>
                <w:i/>
              </w:rPr>
              <w:t>1</w:t>
            </w:r>
          </w:p>
        </w:tc>
        <w:tc>
          <w:tcPr>
            <w:tcW w:w="2126" w:type="dxa"/>
            <w:shd w:val="clear" w:color="auto" w:fill="D9D9D9" w:themeFill="background1" w:themeFillShade="D9"/>
          </w:tcPr>
          <w:p w:rsidR="002947F9" w:rsidRPr="008306ED" w:rsidRDefault="00A730DD" w:rsidP="00035181">
            <w:pPr>
              <w:pStyle w:val="TableParagraph"/>
              <w:spacing w:before="45"/>
              <w:ind w:left="15"/>
              <w:jc w:val="center"/>
              <w:rPr>
                <w:rFonts w:ascii="Times New Roman" w:hAnsi="Times New Roman" w:cs="Times New Roman"/>
                <w:b/>
                <w:i/>
              </w:rPr>
            </w:pPr>
            <w:r w:rsidRPr="008306ED">
              <w:rPr>
                <w:rFonts w:ascii="Times New Roman" w:hAnsi="Times New Roman" w:cs="Times New Roman"/>
                <w:b/>
                <w:i/>
              </w:rPr>
              <w:t>2</w:t>
            </w:r>
          </w:p>
        </w:tc>
        <w:tc>
          <w:tcPr>
            <w:tcW w:w="1276" w:type="dxa"/>
            <w:shd w:val="clear" w:color="auto" w:fill="D9D9D9" w:themeFill="background1" w:themeFillShade="D9"/>
          </w:tcPr>
          <w:p w:rsidR="002947F9" w:rsidRPr="008306ED" w:rsidRDefault="00A730DD" w:rsidP="00035181">
            <w:pPr>
              <w:pStyle w:val="TableParagraph"/>
              <w:spacing w:before="45"/>
              <w:ind w:left="15"/>
              <w:jc w:val="center"/>
              <w:rPr>
                <w:rFonts w:ascii="Times New Roman" w:hAnsi="Times New Roman" w:cs="Times New Roman"/>
                <w:b/>
                <w:i/>
              </w:rPr>
            </w:pPr>
            <w:r w:rsidRPr="008306ED">
              <w:rPr>
                <w:rFonts w:ascii="Times New Roman" w:hAnsi="Times New Roman" w:cs="Times New Roman"/>
                <w:b/>
                <w:i/>
              </w:rPr>
              <w:t>3</w:t>
            </w:r>
          </w:p>
        </w:tc>
        <w:tc>
          <w:tcPr>
            <w:tcW w:w="1984" w:type="dxa"/>
            <w:shd w:val="clear" w:color="auto" w:fill="D9D9D9" w:themeFill="background1" w:themeFillShade="D9"/>
          </w:tcPr>
          <w:p w:rsidR="002947F9" w:rsidRPr="008306ED" w:rsidRDefault="00A730DD" w:rsidP="00035181">
            <w:pPr>
              <w:pStyle w:val="TableParagraph"/>
              <w:spacing w:before="45"/>
              <w:ind w:left="16"/>
              <w:jc w:val="center"/>
              <w:rPr>
                <w:rFonts w:ascii="Times New Roman" w:hAnsi="Times New Roman" w:cs="Times New Roman"/>
                <w:b/>
                <w:i/>
              </w:rPr>
            </w:pPr>
            <w:r w:rsidRPr="008306ED">
              <w:rPr>
                <w:rFonts w:ascii="Times New Roman" w:hAnsi="Times New Roman" w:cs="Times New Roman"/>
                <w:b/>
                <w:i/>
              </w:rPr>
              <w:t>4</w:t>
            </w:r>
          </w:p>
        </w:tc>
        <w:tc>
          <w:tcPr>
            <w:tcW w:w="1276" w:type="dxa"/>
            <w:shd w:val="clear" w:color="auto" w:fill="D9D9D9" w:themeFill="background1" w:themeFillShade="D9"/>
          </w:tcPr>
          <w:p w:rsidR="002947F9" w:rsidRPr="008306ED" w:rsidRDefault="00A730DD" w:rsidP="00035181">
            <w:pPr>
              <w:pStyle w:val="TableParagraph"/>
              <w:spacing w:before="45"/>
              <w:ind w:left="419"/>
              <w:jc w:val="center"/>
              <w:rPr>
                <w:rFonts w:ascii="Times New Roman" w:hAnsi="Times New Roman" w:cs="Times New Roman"/>
                <w:b/>
                <w:i/>
              </w:rPr>
            </w:pPr>
            <w:r w:rsidRPr="008306ED">
              <w:rPr>
                <w:rFonts w:ascii="Times New Roman" w:hAnsi="Times New Roman" w:cs="Times New Roman"/>
                <w:b/>
                <w:i/>
              </w:rPr>
              <w:t>5</w:t>
            </w:r>
          </w:p>
        </w:tc>
        <w:tc>
          <w:tcPr>
            <w:tcW w:w="1276" w:type="dxa"/>
            <w:shd w:val="clear" w:color="auto" w:fill="D9D9D9" w:themeFill="background1" w:themeFillShade="D9"/>
          </w:tcPr>
          <w:p w:rsidR="002947F9" w:rsidRPr="008306ED" w:rsidRDefault="00A730DD" w:rsidP="00035181">
            <w:pPr>
              <w:pStyle w:val="TableParagraph"/>
              <w:spacing w:before="45"/>
              <w:ind w:left="419"/>
              <w:jc w:val="center"/>
              <w:rPr>
                <w:rFonts w:ascii="Times New Roman" w:hAnsi="Times New Roman" w:cs="Times New Roman"/>
                <w:b/>
                <w:i/>
              </w:rPr>
            </w:pPr>
            <w:r w:rsidRPr="008306ED">
              <w:rPr>
                <w:rFonts w:ascii="Times New Roman" w:hAnsi="Times New Roman" w:cs="Times New Roman"/>
                <w:b/>
                <w:i/>
              </w:rPr>
              <w:t>6</w:t>
            </w:r>
          </w:p>
        </w:tc>
      </w:tr>
      <w:tr w:rsidR="002947F9" w:rsidTr="00805E58">
        <w:trPr>
          <w:trHeight w:val="600"/>
        </w:trPr>
        <w:tc>
          <w:tcPr>
            <w:tcW w:w="2069" w:type="dxa"/>
            <w:shd w:val="clear" w:color="auto" w:fill="F2DBDB" w:themeFill="accent2" w:themeFillTint="33"/>
          </w:tcPr>
          <w:p w:rsidR="002947F9" w:rsidRPr="008306ED" w:rsidRDefault="00A730DD" w:rsidP="00035181">
            <w:pPr>
              <w:pStyle w:val="TableParagraph"/>
              <w:spacing w:before="112"/>
              <w:ind w:left="262" w:hanging="95"/>
              <w:jc w:val="center"/>
              <w:rPr>
                <w:rFonts w:ascii="Times New Roman" w:hAnsi="Times New Roman" w:cs="Times New Roman"/>
                <w:b/>
                <w:i/>
              </w:rPr>
            </w:pPr>
            <w:r w:rsidRPr="008306ED">
              <w:rPr>
                <w:rFonts w:ascii="Times New Roman" w:hAnsi="Times New Roman" w:cs="Times New Roman"/>
                <w:b/>
                <w:i/>
              </w:rPr>
              <w:t>Pozicija</w:t>
            </w:r>
            <w:r w:rsidRPr="008306ED">
              <w:rPr>
                <w:rFonts w:ascii="Times New Roman" w:hAnsi="Times New Roman" w:cs="Times New Roman"/>
                <w:b/>
                <w:i/>
                <w:spacing w:val="1"/>
              </w:rPr>
              <w:t xml:space="preserve"> </w:t>
            </w:r>
            <w:r w:rsidRPr="008306ED">
              <w:rPr>
                <w:rFonts w:ascii="Times New Roman" w:hAnsi="Times New Roman" w:cs="Times New Roman"/>
                <w:b/>
                <w:i/>
              </w:rPr>
              <w:t>/</w:t>
            </w:r>
            <w:r w:rsidRPr="008306ED">
              <w:rPr>
                <w:rFonts w:ascii="Times New Roman" w:hAnsi="Times New Roman" w:cs="Times New Roman"/>
                <w:b/>
                <w:i/>
                <w:spacing w:val="-33"/>
              </w:rPr>
              <w:t xml:space="preserve"> </w:t>
            </w:r>
            <w:r w:rsidRPr="008306ED">
              <w:rPr>
                <w:rFonts w:ascii="Times New Roman" w:hAnsi="Times New Roman" w:cs="Times New Roman"/>
                <w:b/>
                <w:i/>
              </w:rPr>
              <w:t>KONTO</w:t>
            </w:r>
          </w:p>
        </w:tc>
        <w:tc>
          <w:tcPr>
            <w:tcW w:w="1476" w:type="dxa"/>
            <w:shd w:val="clear" w:color="auto" w:fill="F2DBDB" w:themeFill="accent2" w:themeFillTint="33"/>
          </w:tcPr>
          <w:p w:rsidR="002947F9" w:rsidRPr="008306ED" w:rsidRDefault="00A730DD" w:rsidP="00035181">
            <w:pPr>
              <w:pStyle w:val="TableParagraph"/>
              <w:spacing w:before="182"/>
              <w:ind w:left="606" w:right="587"/>
              <w:jc w:val="center"/>
              <w:rPr>
                <w:rFonts w:ascii="Times New Roman" w:hAnsi="Times New Roman" w:cs="Times New Roman"/>
                <w:b/>
                <w:i/>
              </w:rPr>
            </w:pPr>
            <w:r w:rsidRPr="008306ED">
              <w:rPr>
                <w:rFonts w:ascii="Times New Roman" w:hAnsi="Times New Roman" w:cs="Times New Roman"/>
                <w:b/>
                <w:i/>
              </w:rPr>
              <w:t>O P I</w:t>
            </w:r>
            <w:r w:rsidRPr="008306ED">
              <w:rPr>
                <w:rFonts w:ascii="Times New Roman" w:hAnsi="Times New Roman" w:cs="Times New Roman"/>
                <w:b/>
                <w:i/>
                <w:spacing w:val="-1"/>
              </w:rPr>
              <w:t xml:space="preserve"> </w:t>
            </w:r>
            <w:r w:rsidRPr="008306ED">
              <w:rPr>
                <w:rFonts w:ascii="Times New Roman" w:hAnsi="Times New Roman" w:cs="Times New Roman"/>
                <w:b/>
                <w:i/>
              </w:rPr>
              <w:t>S</w:t>
            </w:r>
          </w:p>
        </w:tc>
        <w:tc>
          <w:tcPr>
            <w:tcW w:w="2126" w:type="dxa"/>
            <w:shd w:val="clear" w:color="auto" w:fill="F2DBDB" w:themeFill="accent2" w:themeFillTint="33"/>
          </w:tcPr>
          <w:p w:rsidR="002947F9" w:rsidRPr="008306ED" w:rsidRDefault="00A730DD" w:rsidP="00035181">
            <w:pPr>
              <w:pStyle w:val="TableParagraph"/>
              <w:spacing w:before="182"/>
              <w:ind w:left="182" w:right="165"/>
              <w:jc w:val="center"/>
              <w:rPr>
                <w:rFonts w:ascii="Times New Roman" w:hAnsi="Times New Roman" w:cs="Times New Roman"/>
                <w:b/>
                <w:i/>
              </w:rPr>
            </w:pPr>
            <w:r w:rsidRPr="008306ED">
              <w:rPr>
                <w:rFonts w:ascii="Times New Roman" w:hAnsi="Times New Roman" w:cs="Times New Roman"/>
                <w:b/>
                <w:i/>
              </w:rPr>
              <w:t>Iznos</w:t>
            </w:r>
          </w:p>
        </w:tc>
        <w:tc>
          <w:tcPr>
            <w:tcW w:w="1276" w:type="dxa"/>
            <w:shd w:val="clear" w:color="auto" w:fill="F2DBDB" w:themeFill="accent2" w:themeFillTint="33"/>
          </w:tcPr>
          <w:p w:rsidR="002947F9" w:rsidRPr="008306ED" w:rsidRDefault="00A730DD" w:rsidP="00035181">
            <w:pPr>
              <w:pStyle w:val="TableParagraph"/>
              <w:spacing w:before="182"/>
              <w:ind w:left="181" w:right="165"/>
              <w:jc w:val="center"/>
              <w:rPr>
                <w:rFonts w:ascii="Times New Roman" w:hAnsi="Times New Roman" w:cs="Times New Roman"/>
                <w:b/>
                <w:i/>
              </w:rPr>
            </w:pPr>
            <w:r w:rsidRPr="008306ED">
              <w:rPr>
                <w:rFonts w:ascii="Times New Roman" w:hAnsi="Times New Roman" w:cs="Times New Roman"/>
                <w:b/>
                <w:i/>
              </w:rPr>
              <w:t>Iznos</w:t>
            </w:r>
          </w:p>
        </w:tc>
        <w:tc>
          <w:tcPr>
            <w:tcW w:w="1984" w:type="dxa"/>
            <w:shd w:val="clear" w:color="auto" w:fill="F2DBDB" w:themeFill="accent2" w:themeFillTint="33"/>
          </w:tcPr>
          <w:p w:rsidR="002947F9" w:rsidRPr="008306ED" w:rsidRDefault="00A730DD" w:rsidP="00035181">
            <w:pPr>
              <w:pStyle w:val="TableParagraph"/>
              <w:spacing w:before="182"/>
              <w:ind w:left="92" w:right="75"/>
              <w:jc w:val="center"/>
              <w:rPr>
                <w:rFonts w:ascii="Times New Roman" w:hAnsi="Times New Roman" w:cs="Times New Roman"/>
                <w:b/>
                <w:i/>
              </w:rPr>
            </w:pPr>
            <w:r w:rsidRPr="008306ED">
              <w:rPr>
                <w:rFonts w:ascii="Times New Roman" w:hAnsi="Times New Roman" w:cs="Times New Roman"/>
                <w:b/>
                <w:i/>
              </w:rPr>
              <w:t>Iznos</w:t>
            </w:r>
          </w:p>
        </w:tc>
        <w:tc>
          <w:tcPr>
            <w:tcW w:w="1276" w:type="dxa"/>
            <w:shd w:val="clear" w:color="auto" w:fill="F2DBDB" w:themeFill="accent2" w:themeFillTint="33"/>
          </w:tcPr>
          <w:p w:rsidR="002947F9" w:rsidRPr="008306ED" w:rsidRDefault="002947F9" w:rsidP="00035181">
            <w:pPr>
              <w:pStyle w:val="TableParagraph"/>
              <w:jc w:val="center"/>
              <w:rPr>
                <w:rFonts w:ascii="Times New Roman" w:hAnsi="Times New Roman" w:cs="Times New Roman"/>
              </w:rPr>
            </w:pPr>
          </w:p>
        </w:tc>
        <w:tc>
          <w:tcPr>
            <w:tcW w:w="1276" w:type="dxa"/>
            <w:shd w:val="clear" w:color="auto" w:fill="F2DBDB" w:themeFill="accent2" w:themeFillTint="33"/>
          </w:tcPr>
          <w:p w:rsidR="002947F9" w:rsidRPr="008306ED" w:rsidRDefault="002947F9" w:rsidP="00035181">
            <w:pPr>
              <w:pStyle w:val="TableParagraph"/>
              <w:jc w:val="center"/>
              <w:rPr>
                <w:rFonts w:ascii="Times New Roman" w:hAnsi="Times New Roman" w:cs="Times New Roman"/>
              </w:rPr>
            </w:pPr>
          </w:p>
        </w:tc>
      </w:tr>
      <w:tr w:rsidR="002947F9" w:rsidTr="00805E58">
        <w:trPr>
          <w:trHeight w:val="600"/>
        </w:trPr>
        <w:tc>
          <w:tcPr>
            <w:tcW w:w="2069" w:type="dxa"/>
            <w:tcBorders>
              <w:bottom w:val="single" w:sz="4" w:space="0" w:color="000000"/>
            </w:tcBorders>
            <w:shd w:val="clear" w:color="auto" w:fill="F2DBDB" w:themeFill="accent2" w:themeFillTint="33"/>
          </w:tcPr>
          <w:p w:rsidR="002947F9" w:rsidRPr="008306ED" w:rsidRDefault="00A730DD" w:rsidP="00035181">
            <w:pPr>
              <w:pStyle w:val="TableParagraph"/>
              <w:spacing w:before="66"/>
              <w:ind w:left="406" w:right="70" w:hanging="299"/>
              <w:jc w:val="center"/>
              <w:rPr>
                <w:rFonts w:ascii="Times New Roman" w:hAnsi="Times New Roman" w:cs="Times New Roman"/>
                <w:b/>
              </w:rPr>
            </w:pPr>
            <w:r w:rsidRPr="008306ED">
              <w:rPr>
                <w:rFonts w:ascii="Times New Roman" w:hAnsi="Times New Roman" w:cs="Times New Roman"/>
                <w:b/>
              </w:rPr>
              <w:t>SKUPINA</w:t>
            </w:r>
            <w:r w:rsidRPr="008306ED">
              <w:rPr>
                <w:rFonts w:ascii="Times New Roman" w:hAnsi="Times New Roman" w:cs="Times New Roman"/>
                <w:b/>
                <w:spacing w:val="-42"/>
              </w:rPr>
              <w:t xml:space="preserve"> </w:t>
            </w:r>
            <w:r w:rsidRPr="008306ED">
              <w:rPr>
                <w:rFonts w:ascii="Times New Roman" w:hAnsi="Times New Roman" w:cs="Times New Roman"/>
                <w:b/>
              </w:rPr>
              <w:t>54</w:t>
            </w:r>
          </w:p>
        </w:tc>
        <w:tc>
          <w:tcPr>
            <w:tcW w:w="1476" w:type="dxa"/>
            <w:tcBorders>
              <w:bottom w:val="single" w:sz="4" w:space="0" w:color="000000"/>
            </w:tcBorders>
            <w:shd w:val="clear" w:color="auto" w:fill="F2DBDB" w:themeFill="accent2" w:themeFillTint="33"/>
          </w:tcPr>
          <w:p w:rsidR="002947F9" w:rsidRPr="008306ED" w:rsidRDefault="002947F9" w:rsidP="00035181">
            <w:pPr>
              <w:pStyle w:val="TableParagraph"/>
              <w:jc w:val="center"/>
              <w:rPr>
                <w:rFonts w:ascii="Times New Roman" w:hAnsi="Times New Roman" w:cs="Times New Roman"/>
              </w:rPr>
            </w:pPr>
          </w:p>
        </w:tc>
        <w:tc>
          <w:tcPr>
            <w:tcW w:w="2126" w:type="dxa"/>
            <w:tcBorders>
              <w:bottom w:val="single" w:sz="4" w:space="0" w:color="000000"/>
            </w:tcBorders>
            <w:shd w:val="clear" w:color="auto" w:fill="F2DBDB" w:themeFill="accent2" w:themeFillTint="33"/>
          </w:tcPr>
          <w:p w:rsidR="002947F9" w:rsidRPr="008306ED" w:rsidRDefault="0059367A" w:rsidP="00035181">
            <w:pPr>
              <w:pStyle w:val="TableParagraph"/>
              <w:spacing w:before="171"/>
              <w:ind w:left="182" w:right="163"/>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181" w:right="163"/>
              <w:jc w:val="center"/>
              <w:rPr>
                <w:rFonts w:ascii="Times New Roman" w:hAnsi="Times New Roman" w:cs="Times New Roman"/>
                <w:b/>
              </w:rPr>
            </w:pPr>
            <w:r w:rsidRPr="008306ED">
              <w:rPr>
                <w:rFonts w:ascii="Times New Roman" w:hAnsi="Times New Roman" w:cs="Times New Roman"/>
                <w:b/>
              </w:rPr>
              <w:t>0,00</w:t>
            </w:r>
          </w:p>
        </w:tc>
        <w:tc>
          <w:tcPr>
            <w:tcW w:w="1984"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93" w:right="74"/>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435"/>
              <w:jc w:val="center"/>
              <w:rPr>
                <w:rFonts w:ascii="Times New Roman" w:hAnsi="Times New Roman" w:cs="Times New Roman"/>
                <w:b/>
                <w:i/>
              </w:rPr>
            </w:pPr>
            <w:r w:rsidRPr="008306ED">
              <w:rPr>
                <w:rFonts w:ascii="Times New Roman" w:hAnsi="Times New Roman" w:cs="Times New Roman"/>
                <w:b/>
                <w:i/>
              </w:rPr>
              <w:t>-</w:t>
            </w:r>
          </w:p>
        </w:tc>
        <w:tc>
          <w:tcPr>
            <w:tcW w:w="1276" w:type="dxa"/>
            <w:tcBorders>
              <w:bottom w:val="single" w:sz="4" w:space="0" w:color="000000"/>
            </w:tcBorders>
            <w:shd w:val="clear" w:color="auto" w:fill="F2DBDB" w:themeFill="accent2" w:themeFillTint="33"/>
          </w:tcPr>
          <w:p w:rsidR="002947F9" w:rsidRPr="008306ED" w:rsidRDefault="00A730DD" w:rsidP="00035181">
            <w:pPr>
              <w:pStyle w:val="TableParagraph"/>
              <w:spacing w:before="171"/>
              <w:ind w:left="435"/>
              <w:jc w:val="center"/>
              <w:rPr>
                <w:rFonts w:ascii="Times New Roman" w:hAnsi="Times New Roman" w:cs="Times New Roman"/>
                <w:b/>
                <w:i/>
              </w:rPr>
            </w:pPr>
            <w:r w:rsidRPr="008306ED">
              <w:rPr>
                <w:rFonts w:ascii="Times New Roman" w:hAnsi="Times New Roman" w:cs="Times New Roman"/>
                <w:b/>
                <w:i/>
              </w:rPr>
              <w:t>-</w:t>
            </w:r>
          </w:p>
        </w:tc>
      </w:tr>
      <w:tr w:rsidR="0059367A" w:rsidTr="008D2D60">
        <w:trPr>
          <w:trHeight w:val="600"/>
        </w:trPr>
        <w:tc>
          <w:tcPr>
            <w:tcW w:w="2069" w:type="dxa"/>
            <w:tcBorders>
              <w:bottom w:val="single" w:sz="4" w:space="0" w:color="000000"/>
            </w:tcBorders>
            <w:shd w:val="clear" w:color="auto" w:fill="auto"/>
          </w:tcPr>
          <w:p w:rsidR="0059367A" w:rsidRPr="008306ED" w:rsidRDefault="0059367A" w:rsidP="00035181">
            <w:pPr>
              <w:pStyle w:val="TableParagraph"/>
              <w:spacing w:before="66"/>
              <w:ind w:left="406" w:right="70" w:hanging="299"/>
              <w:jc w:val="center"/>
              <w:rPr>
                <w:rFonts w:ascii="Times New Roman" w:hAnsi="Times New Roman" w:cs="Times New Roman"/>
                <w:b/>
              </w:rPr>
            </w:pPr>
            <w:r w:rsidRPr="008306ED">
              <w:rPr>
                <w:rFonts w:ascii="Times New Roman" w:hAnsi="Times New Roman" w:cs="Times New Roman"/>
                <w:b/>
              </w:rPr>
              <w:t>541</w:t>
            </w:r>
          </w:p>
        </w:tc>
        <w:tc>
          <w:tcPr>
            <w:tcW w:w="1476" w:type="dxa"/>
            <w:tcBorders>
              <w:bottom w:val="single" w:sz="4" w:space="0" w:color="000000"/>
            </w:tcBorders>
            <w:shd w:val="clear" w:color="auto" w:fill="auto"/>
          </w:tcPr>
          <w:p w:rsidR="0059367A" w:rsidRPr="008306ED" w:rsidRDefault="0059367A" w:rsidP="00035181">
            <w:pPr>
              <w:pStyle w:val="TableParagraph"/>
              <w:ind w:left="107" w:right="101"/>
              <w:jc w:val="center"/>
              <w:rPr>
                <w:rFonts w:ascii="Times New Roman" w:hAnsi="Times New Roman" w:cs="Times New Roman"/>
              </w:rPr>
            </w:pPr>
            <w:r w:rsidRPr="008306ED">
              <w:rPr>
                <w:rFonts w:ascii="Times New Roman" w:hAnsi="Times New Roman" w:cs="Times New Roman"/>
              </w:rPr>
              <w:t>Otplata glavnice primljenih kredita</w:t>
            </w:r>
            <w:r w:rsidRPr="008306ED">
              <w:rPr>
                <w:rFonts w:ascii="Times New Roman" w:hAnsi="Times New Roman" w:cs="Times New Roman"/>
                <w:spacing w:val="-42"/>
              </w:rPr>
              <w:t xml:space="preserve"> </w:t>
            </w:r>
            <w:r w:rsidRPr="008306ED">
              <w:rPr>
                <w:rFonts w:ascii="Times New Roman" w:hAnsi="Times New Roman" w:cs="Times New Roman"/>
              </w:rPr>
              <w:t>i zajmova od</w:t>
            </w:r>
            <w:r w:rsidRPr="008306ED">
              <w:rPr>
                <w:rFonts w:ascii="Times New Roman" w:hAnsi="Times New Roman" w:cs="Times New Roman"/>
                <w:spacing w:val="1"/>
              </w:rPr>
              <w:t xml:space="preserve"> </w:t>
            </w:r>
            <w:r w:rsidRPr="008306ED">
              <w:rPr>
                <w:rFonts w:ascii="Times New Roman" w:hAnsi="Times New Roman" w:cs="Times New Roman"/>
              </w:rPr>
              <w:t>međunarodnih</w:t>
            </w:r>
            <w:r w:rsidRPr="008306ED">
              <w:rPr>
                <w:rFonts w:ascii="Times New Roman" w:hAnsi="Times New Roman" w:cs="Times New Roman"/>
                <w:spacing w:val="1"/>
              </w:rPr>
              <w:t xml:space="preserve"> </w:t>
            </w:r>
            <w:r w:rsidRPr="008306ED">
              <w:rPr>
                <w:rFonts w:ascii="Times New Roman" w:hAnsi="Times New Roman" w:cs="Times New Roman"/>
              </w:rPr>
              <w:t>organizacija,</w:t>
            </w:r>
            <w:r w:rsidRPr="008306ED">
              <w:rPr>
                <w:rFonts w:ascii="Times New Roman" w:hAnsi="Times New Roman" w:cs="Times New Roman"/>
                <w:spacing w:val="1"/>
              </w:rPr>
              <w:t xml:space="preserve"> </w:t>
            </w:r>
            <w:r w:rsidRPr="008306ED">
              <w:rPr>
                <w:rFonts w:ascii="Times New Roman" w:hAnsi="Times New Roman" w:cs="Times New Roman"/>
              </w:rPr>
              <w:t>institucija</w:t>
            </w:r>
            <w:r w:rsidRPr="008306ED">
              <w:rPr>
                <w:rFonts w:ascii="Times New Roman" w:hAnsi="Times New Roman" w:cs="Times New Roman"/>
                <w:spacing w:val="-3"/>
              </w:rPr>
              <w:t xml:space="preserve"> </w:t>
            </w:r>
            <w:r w:rsidRPr="008306ED">
              <w:rPr>
                <w:rFonts w:ascii="Times New Roman" w:hAnsi="Times New Roman" w:cs="Times New Roman"/>
              </w:rPr>
              <w:t>i</w:t>
            </w:r>
            <w:r w:rsidRPr="008306ED">
              <w:rPr>
                <w:rFonts w:ascii="Times New Roman" w:hAnsi="Times New Roman" w:cs="Times New Roman"/>
                <w:spacing w:val="-1"/>
              </w:rPr>
              <w:t xml:space="preserve"> </w:t>
            </w:r>
            <w:r w:rsidRPr="008306ED">
              <w:rPr>
                <w:rFonts w:ascii="Times New Roman" w:hAnsi="Times New Roman" w:cs="Times New Roman"/>
              </w:rPr>
              <w:t>tijela</w:t>
            </w:r>
          </w:p>
          <w:p w:rsidR="0059367A" w:rsidRPr="008306ED" w:rsidRDefault="0059367A" w:rsidP="00035181">
            <w:pPr>
              <w:pStyle w:val="TableParagraph"/>
              <w:jc w:val="center"/>
              <w:rPr>
                <w:rFonts w:ascii="Times New Roman" w:hAnsi="Times New Roman" w:cs="Times New Roman"/>
              </w:rPr>
            </w:pPr>
            <w:r w:rsidRPr="008306ED">
              <w:rPr>
                <w:rFonts w:ascii="Times New Roman" w:hAnsi="Times New Roman" w:cs="Times New Roman"/>
              </w:rPr>
              <w:t>EU, te inozemnih</w:t>
            </w:r>
            <w:r w:rsidRPr="008306ED">
              <w:rPr>
                <w:rFonts w:ascii="Times New Roman" w:hAnsi="Times New Roman" w:cs="Times New Roman"/>
                <w:spacing w:val="-42"/>
              </w:rPr>
              <w:t xml:space="preserve"> </w:t>
            </w:r>
            <w:r w:rsidRPr="008306ED">
              <w:rPr>
                <w:rFonts w:ascii="Times New Roman" w:hAnsi="Times New Roman" w:cs="Times New Roman"/>
              </w:rPr>
              <w:t>vlada</w:t>
            </w:r>
          </w:p>
        </w:tc>
        <w:tc>
          <w:tcPr>
            <w:tcW w:w="2126" w:type="dxa"/>
            <w:tcBorders>
              <w:bottom w:val="single" w:sz="4" w:space="0" w:color="000000"/>
            </w:tcBorders>
            <w:shd w:val="clear" w:color="auto" w:fill="auto"/>
          </w:tcPr>
          <w:p w:rsidR="0059367A" w:rsidRPr="008306ED" w:rsidRDefault="0059367A" w:rsidP="00035181">
            <w:pPr>
              <w:pStyle w:val="TableParagraph"/>
              <w:spacing w:before="171"/>
              <w:ind w:left="182" w:right="163"/>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181" w:right="163"/>
              <w:jc w:val="center"/>
              <w:rPr>
                <w:rFonts w:ascii="Times New Roman" w:hAnsi="Times New Roman" w:cs="Times New Roman"/>
                <w:b/>
              </w:rPr>
            </w:pPr>
            <w:r>
              <w:rPr>
                <w:rFonts w:ascii="Times New Roman" w:hAnsi="Times New Roman" w:cs="Times New Roman"/>
                <w:b/>
              </w:rPr>
              <w:t>0,00</w:t>
            </w:r>
          </w:p>
        </w:tc>
        <w:tc>
          <w:tcPr>
            <w:tcW w:w="1984" w:type="dxa"/>
            <w:tcBorders>
              <w:bottom w:val="single" w:sz="4" w:space="0" w:color="000000"/>
            </w:tcBorders>
            <w:shd w:val="clear" w:color="auto" w:fill="auto"/>
          </w:tcPr>
          <w:p w:rsidR="0059367A" w:rsidRPr="008306ED" w:rsidRDefault="00B54738" w:rsidP="00035181">
            <w:pPr>
              <w:pStyle w:val="TableParagraph"/>
              <w:spacing w:before="171"/>
              <w:ind w:left="93" w:right="74"/>
              <w:jc w:val="center"/>
              <w:rPr>
                <w:rFonts w:ascii="Times New Roman" w:hAnsi="Times New Roman" w:cs="Times New Roman"/>
                <w:b/>
              </w:rPr>
            </w:pPr>
            <w:r>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r>
      <w:tr w:rsidR="0059367A" w:rsidTr="008D2D60">
        <w:trPr>
          <w:trHeight w:val="600"/>
        </w:trPr>
        <w:tc>
          <w:tcPr>
            <w:tcW w:w="2069" w:type="dxa"/>
            <w:tcBorders>
              <w:bottom w:val="single" w:sz="4" w:space="0" w:color="000000"/>
            </w:tcBorders>
            <w:shd w:val="clear" w:color="auto" w:fill="auto"/>
          </w:tcPr>
          <w:p w:rsidR="0059367A" w:rsidRPr="008306ED" w:rsidRDefault="0059367A" w:rsidP="00035181">
            <w:pPr>
              <w:pStyle w:val="TableParagraph"/>
              <w:spacing w:before="66"/>
              <w:ind w:left="406" w:right="70" w:hanging="299"/>
              <w:jc w:val="center"/>
              <w:rPr>
                <w:rFonts w:ascii="Times New Roman" w:hAnsi="Times New Roman" w:cs="Times New Roman"/>
                <w:b/>
              </w:rPr>
            </w:pPr>
            <w:r w:rsidRPr="008306ED">
              <w:rPr>
                <w:rFonts w:ascii="Times New Roman" w:hAnsi="Times New Roman" w:cs="Times New Roman"/>
                <w:b/>
              </w:rPr>
              <w:t>542</w:t>
            </w:r>
          </w:p>
        </w:tc>
        <w:tc>
          <w:tcPr>
            <w:tcW w:w="1476" w:type="dxa"/>
            <w:tcBorders>
              <w:bottom w:val="single" w:sz="4" w:space="0" w:color="000000"/>
            </w:tcBorders>
            <w:shd w:val="clear" w:color="auto" w:fill="auto"/>
          </w:tcPr>
          <w:p w:rsidR="0059367A" w:rsidRPr="008306ED" w:rsidRDefault="0059367A" w:rsidP="00035181">
            <w:pPr>
              <w:pStyle w:val="TableParagraph"/>
              <w:ind w:left="107" w:right="99"/>
              <w:jc w:val="center"/>
              <w:rPr>
                <w:rFonts w:ascii="Times New Roman" w:hAnsi="Times New Roman" w:cs="Times New Roman"/>
              </w:rPr>
            </w:pPr>
            <w:r w:rsidRPr="008306ED">
              <w:rPr>
                <w:rFonts w:ascii="Times New Roman" w:hAnsi="Times New Roman" w:cs="Times New Roman"/>
              </w:rPr>
              <w:t>Otplata glavnice</w:t>
            </w:r>
            <w:r w:rsidRPr="008306ED">
              <w:rPr>
                <w:rFonts w:ascii="Times New Roman" w:hAnsi="Times New Roman" w:cs="Times New Roman"/>
                <w:spacing w:val="1"/>
              </w:rPr>
              <w:t xml:space="preserve"> </w:t>
            </w:r>
            <w:r w:rsidRPr="008306ED">
              <w:rPr>
                <w:rFonts w:ascii="Times New Roman" w:hAnsi="Times New Roman" w:cs="Times New Roman"/>
              </w:rPr>
              <w:t>Primljenih kredita</w:t>
            </w:r>
            <w:r w:rsidRPr="008306ED">
              <w:rPr>
                <w:rFonts w:ascii="Times New Roman" w:hAnsi="Times New Roman" w:cs="Times New Roman"/>
                <w:spacing w:val="-42"/>
              </w:rPr>
              <w:t xml:space="preserve"> </w:t>
            </w:r>
            <w:r w:rsidRPr="008306ED">
              <w:rPr>
                <w:rFonts w:ascii="Times New Roman" w:hAnsi="Times New Roman" w:cs="Times New Roman"/>
              </w:rPr>
              <w:t>i zajmova od</w:t>
            </w:r>
            <w:r w:rsidRPr="008306ED">
              <w:rPr>
                <w:rFonts w:ascii="Times New Roman" w:hAnsi="Times New Roman" w:cs="Times New Roman"/>
                <w:spacing w:val="1"/>
              </w:rPr>
              <w:t xml:space="preserve"> </w:t>
            </w:r>
            <w:r w:rsidRPr="008306ED">
              <w:rPr>
                <w:rFonts w:ascii="Times New Roman" w:hAnsi="Times New Roman" w:cs="Times New Roman"/>
              </w:rPr>
              <w:t>kreditnih</w:t>
            </w:r>
            <w:r w:rsidRPr="008306ED">
              <w:rPr>
                <w:rFonts w:ascii="Times New Roman" w:hAnsi="Times New Roman" w:cs="Times New Roman"/>
                <w:spacing w:val="1"/>
              </w:rPr>
              <w:t xml:space="preserve"> </w:t>
            </w:r>
            <w:r w:rsidRPr="008306ED">
              <w:rPr>
                <w:rFonts w:ascii="Times New Roman" w:hAnsi="Times New Roman" w:cs="Times New Roman"/>
              </w:rPr>
              <w:t>institucija</w:t>
            </w:r>
            <w:r w:rsidRPr="008306ED">
              <w:rPr>
                <w:rFonts w:ascii="Times New Roman" w:hAnsi="Times New Roman" w:cs="Times New Roman"/>
                <w:spacing w:val="-2"/>
              </w:rPr>
              <w:t xml:space="preserve"> </w:t>
            </w:r>
            <w:r w:rsidRPr="008306ED">
              <w:rPr>
                <w:rFonts w:ascii="Times New Roman" w:hAnsi="Times New Roman" w:cs="Times New Roman"/>
              </w:rPr>
              <w:t>u</w:t>
            </w:r>
          </w:p>
          <w:p w:rsidR="0059367A" w:rsidRPr="008306ED" w:rsidRDefault="0059367A" w:rsidP="00035181">
            <w:pPr>
              <w:pStyle w:val="TableParagraph"/>
              <w:jc w:val="center"/>
              <w:rPr>
                <w:rFonts w:ascii="Times New Roman" w:hAnsi="Times New Roman" w:cs="Times New Roman"/>
              </w:rPr>
            </w:pPr>
            <w:r w:rsidRPr="008306ED">
              <w:rPr>
                <w:rFonts w:ascii="Times New Roman" w:hAnsi="Times New Roman" w:cs="Times New Roman"/>
              </w:rPr>
              <w:t>javnom</w:t>
            </w:r>
            <w:r w:rsidRPr="008306ED">
              <w:rPr>
                <w:rFonts w:ascii="Times New Roman" w:hAnsi="Times New Roman" w:cs="Times New Roman"/>
                <w:spacing w:val="-5"/>
              </w:rPr>
              <w:t xml:space="preserve"> </w:t>
            </w:r>
            <w:r w:rsidRPr="008306ED">
              <w:rPr>
                <w:rFonts w:ascii="Times New Roman" w:hAnsi="Times New Roman" w:cs="Times New Roman"/>
              </w:rPr>
              <w:t>sektoru</w:t>
            </w:r>
          </w:p>
        </w:tc>
        <w:tc>
          <w:tcPr>
            <w:tcW w:w="2126" w:type="dxa"/>
            <w:tcBorders>
              <w:bottom w:val="single" w:sz="4" w:space="0" w:color="000000"/>
            </w:tcBorders>
            <w:shd w:val="clear" w:color="auto" w:fill="auto"/>
          </w:tcPr>
          <w:p w:rsidR="0059367A" w:rsidRPr="008306ED" w:rsidRDefault="0059367A" w:rsidP="00035181">
            <w:pPr>
              <w:pStyle w:val="TableParagraph"/>
              <w:spacing w:before="171"/>
              <w:ind w:left="182" w:right="163"/>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181" w:right="163"/>
              <w:jc w:val="center"/>
              <w:rPr>
                <w:rFonts w:ascii="Times New Roman" w:hAnsi="Times New Roman" w:cs="Times New Roman"/>
                <w:b/>
              </w:rPr>
            </w:pPr>
            <w:r>
              <w:rPr>
                <w:rFonts w:ascii="Times New Roman" w:hAnsi="Times New Roman" w:cs="Times New Roman"/>
                <w:b/>
              </w:rPr>
              <w:t>0,00</w:t>
            </w:r>
          </w:p>
        </w:tc>
        <w:tc>
          <w:tcPr>
            <w:tcW w:w="1984" w:type="dxa"/>
            <w:tcBorders>
              <w:bottom w:val="single" w:sz="4" w:space="0" w:color="000000"/>
            </w:tcBorders>
            <w:shd w:val="clear" w:color="auto" w:fill="auto"/>
          </w:tcPr>
          <w:p w:rsidR="0059367A" w:rsidRPr="008306ED" w:rsidRDefault="00B54738" w:rsidP="00035181">
            <w:pPr>
              <w:pStyle w:val="TableParagraph"/>
              <w:spacing w:before="171"/>
              <w:ind w:left="93" w:right="74"/>
              <w:jc w:val="center"/>
              <w:rPr>
                <w:rFonts w:ascii="Times New Roman" w:hAnsi="Times New Roman" w:cs="Times New Roman"/>
                <w:b/>
              </w:rPr>
            </w:pPr>
            <w:r>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r>
      <w:tr w:rsidR="0059367A" w:rsidTr="008D2D60">
        <w:trPr>
          <w:trHeight w:val="600"/>
        </w:trPr>
        <w:tc>
          <w:tcPr>
            <w:tcW w:w="2069" w:type="dxa"/>
            <w:tcBorders>
              <w:bottom w:val="single" w:sz="4" w:space="0" w:color="000000"/>
            </w:tcBorders>
            <w:shd w:val="clear" w:color="auto" w:fill="auto"/>
          </w:tcPr>
          <w:p w:rsidR="0059367A" w:rsidRPr="008306ED" w:rsidRDefault="0059367A" w:rsidP="00035181">
            <w:pPr>
              <w:pStyle w:val="TableParagraph"/>
              <w:spacing w:before="66"/>
              <w:ind w:left="406" w:right="70" w:hanging="299"/>
              <w:jc w:val="center"/>
              <w:rPr>
                <w:rFonts w:ascii="Times New Roman" w:hAnsi="Times New Roman" w:cs="Times New Roman"/>
                <w:b/>
              </w:rPr>
            </w:pPr>
            <w:r w:rsidRPr="008306ED">
              <w:rPr>
                <w:rFonts w:ascii="Times New Roman" w:hAnsi="Times New Roman" w:cs="Times New Roman"/>
                <w:b/>
              </w:rPr>
              <w:t>543</w:t>
            </w:r>
          </w:p>
        </w:tc>
        <w:tc>
          <w:tcPr>
            <w:tcW w:w="1476" w:type="dxa"/>
            <w:tcBorders>
              <w:bottom w:val="single" w:sz="4" w:space="0" w:color="000000"/>
            </w:tcBorders>
            <w:shd w:val="clear" w:color="auto" w:fill="auto"/>
          </w:tcPr>
          <w:p w:rsidR="0059367A" w:rsidRPr="008306ED" w:rsidRDefault="0059367A" w:rsidP="00035181">
            <w:pPr>
              <w:pStyle w:val="TableParagraph"/>
              <w:ind w:left="107" w:right="285"/>
              <w:jc w:val="center"/>
              <w:rPr>
                <w:rFonts w:ascii="Times New Roman" w:hAnsi="Times New Roman" w:cs="Times New Roman"/>
              </w:rPr>
            </w:pPr>
            <w:r w:rsidRPr="008306ED">
              <w:rPr>
                <w:rFonts w:ascii="Times New Roman" w:hAnsi="Times New Roman" w:cs="Times New Roman"/>
              </w:rPr>
              <w:t>Otplata glavnice</w:t>
            </w:r>
            <w:r w:rsidRPr="008306ED">
              <w:rPr>
                <w:rFonts w:ascii="Times New Roman" w:hAnsi="Times New Roman" w:cs="Times New Roman"/>
                <w:spacing w:val="-43"/>
              </w:rPr>
              <w:t xml:space="preserve"> </w:t>
            </w:r>
            <w:r w:rsidRPr="008306ED">
              <w:rPr>
                <w:rFonts w:ascii="Times New Roman" w:hAnsi="Times New Roman" w:cs="Times New Roman"/>
              </w:rPr>
              <w:t>Primljenih</w:t>
            </w:r>
            <w:r w:rsidRPr="008306ED">
              <w:rPr>
                <w:rFonts w:ascii="Times New Roman" w:hAnsi="Times New Roman" w:cs="Times New Roman"/>
                <w:spacing w:val="1"/>
              </w:rPr>
              <w:t xml:space="preserve"> </w:t>
            </w:r>
            <w:r w:rsidRPr="008306ED">
              <w:rPr>
                <w:rFonts w:ascii="Times New Roman" w:hAnsi="Times New Roman" w:cs="Times New Roman"/>
              </w:rPr>
              <w:t>zajmova</w:t>
            </w:r>
            <w:r w:rsidRPr="008306ED">
              <w:rPr>
                <w:rFonts w:ascii="Times New Roman" w:hAnsi="Times New Roman" w:cs="Times New Roman"/>
                <w:spacing w:val="-2"/>
              </w:rPr>
              <w:t xml:space="preserve"> </w:t>
            </w:r>
            <w:r w:rsidRPr="008306ED">
              <w:rPr>
                <w:rFonts w:ascii="Times New Roman" w:hAnsi="Times New Roman" w:cs="Times New Roman"/>
              </w:rPr>
              <w:t>od</w:t>
            </w:r>
          </w:p>
          <w:p w:rsidR="0059367A" w:rsidRPr="008306ED" w:rsidRDefault="0059367A" w:rsidP="00035181">
            <w:pPr>
              <w:pStyle w:val="TableParagraph"/>
              <w:jc w:val="center"/>
              <w:rPr>
                <w:rFonts w:ascii="Times New Roman" w:hAnsi="Times New Roman" w:cs="Times New Roman"/>
              </w:rPr>
            </w:pPr>
            <w:r w:rsidRPr="008306ED">
              <w:rPr>
                <w:rFonts w:ascii="Times New Roman" w:hAnsi="Times New Roman" w:cs="Times New Roman"/>
              </w:rPr>
              <w:t>trgovačkih</w:t>
            </w:r>
            <w:r w:rsidRPr="008306ED">
              <w:rPr>
                <w:rFonts w:ascii="Times New Roman" w:hAnsi="Times New Roman" w:cs="Times New Roman"/>
                <w:spacing w:val="1"/>
              </w:rPr>
              <w:t xml:space="preserve"> </w:t>
            </w:r>
            <w:r w:rsidRPr="008306ED">
              <w:rPr>
                <w:rFonts w:ascii="Times New Roman" w:hAnsi="Times New Roman" w:cs="Times New Roman"/>
              </w:rPr>
              <w:t>društava</w:t>
            </w:r>
            <w:r w:rsidRPr="008306ED">
              <w:rPr>
                <w:rFonts w:ascii="Times New Roman" w:hAnsi="Times New Roman" w:cs="Times New Roman"/>
                <w:spacing w:val="-6"/>
              </w:rPr>
              <w:t xml:space="preserve"> </w:t>
            </w:r>
            <w:r w:rsidRPr="008306ED">
              <w:rPr>
                <w:rFonts w:ascii="Times New Roman" w:hAnsi="Times New Roman" w:cs="Times New Roman"/>
              </w:rPr>
              <w:t>u</w:t>
            </w:r>
            <w:r w:rsidRPr="008306ED">
              <w:rPr>
                <w:rFonts w:ascii="Times New Roman" w:hAnsi="Times New Roman" w:cs="Times New Roman"/>
                <w:spacing w:val="-6"/>
              </w:rPr>
              <w:t xml:space="preserve"> </w:t>
            </w:r>
            <w:r w:rsidRPr="008306ED">
              <w:rPr>
                <w:rFonts w:ascii="Times New Roman" w:hAnsi="Times New Roman" w:cs="Times New Roman"/>
              </w:rPr>
              <w:t>javnom</w:t>
            </w:r>
            <w:r w:rsidRPr="008306ED">
              <w:rPr>
                <w:rFonts w:ascii="Times New Roman" w:hAnsi="Times New Roman" w:cs="Times New Roman"/>
                <w:spacing w:val="-41"/>
              </w:rPr>
              <w:t xml:space="preserve"> </w:t>
            </w:r>
            <w:r w:rsidRPr="008306ED">
              <w:rPr>
                <w:rFonts w:ascii="Times New Roman" w:hAnsi="Times New Roman" w:cs="Times New Roman"/>
              </w:rPr>
              <w:t>sektoru</w:t>
            </w:r>
          </w:p>
        </w:tc>
        <w:tc>
          <w:tcPr>
            <w:tcW w:w="2126" w:type="dxa"/>
            <w:tcBorders>
              <w:bottom w:val="single" w:sz="4" w:space="0" w:color="000000"/>
            </w:tcBorders>
            <w:shd w:val="clear" w:color="auto" w:fill="auto"/>
          </w:tcPr>
          <w:p w:rsidR="0059367A" w:rsidRPr="008306ED" w:rsidRDefault="0059367A" w:rsidP="00035181">
            <w:pPr>
              <w:pStyle w:val="TableParagraph"/>
              <w:spacing w:before="171"/>
              <w:ind w:left="182" w:right="163"/>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181" w:right="163"/>
              <w:jc w:val="center"/>
              <w:rPr>
                <w:rFonts w:ascii="Times New Roman" w:hAnsi="Times New Roman" w:cs="Times New Roman"/>
                <w:b/>
              </w:rPr>
            </w:pPr>
            <w:r>
              <w:rPr>
                <w:rFonts w:ascii="Times New Roman" w:hAnsi="Times New Roman" w:cs="Times New Roman"/>
                <w:b/>
              </w:rPr>
              <w:t>0,00</w:t>
            </w:r>
          </w:p>
        </w:tc>
        <w:tc>
          <w:tcPr>
            <w:tcW w:w="1984" w:type="dxa"/>
            <w:tcBorders>
              <w:bottom w:val="single" w:sz="4" w:space="0" w:color="000000"/>
            </w:tcBorders>
            <w:shd w:val="clear" w:color="auto" w:fill="auto"/>
          </w:tcPr>
          <w:p w:rsidR="0059367A" w:rsidRPr="008306ED" w:rsidRDefault="00B54738" w:rsidP="00035181">
            <w:pPr>
              <w:pStyle w:val="TableParagraph"/>
              <w:spacing w:before="171"/>
              <w:ind w:left="93" w:right="74"/>
              <w:jc w:val="center"/>
              <w:rPr>
                <w:rFonts w:ascii="Times New Roman" w:hAnsi="Times New Roman" w:cs="Times New Roman"/>
                <w:b/>
              </w:rPr>
            </w:pPr>
            <w:r>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r>
      <w:tr w:rsidR="0059367A" w:rsidTr="008D2D60">
        <w:trPr>
          <w:trHeight w:val="600"/>
        </w:trPr>
        <w:tc>
          <w:tcPr>
            <w:tcW w:w="2069" w:type="dxa"/>
            <w:tcBorders>
              <w:bottom w:val="single" w:sz="4" w:space="0" w:color="000000"/>
            </w:tcBorders>
            <w:shd w:val="clear" w:color="auto" w:fill="auto"/>
          </w:tcPr>
          <w:p w:rsidR="0059367A" w:rsidRPr="008306ED" w:rsidRDefault="0059367A" w:rsidP="00035181">
            <w:pPr>
              <w:pStyle w:val="TableParagraph"/>
              <w:spacing w:before="66"/>
              <w:ind w:left="406" w:right="70" w:hanging="299"/>
              <w:jc w:val="center"/>
              <w:rPr>
                <w:rFonts w:ascii="Times New Roman" w:hAnsi="Times New Roman" w:cs="Times New Roman"/>
                <w:b/>
              </w:rPr>
            </w:pPr>
            <w:r w:rsidRPr="008306ED">
              <w:rPr>
                <w:rFonts w:ascii="Times New Roman" w:hAnsi="Times New Roman" w:cs="Times New Roman"/>
                <w:b/>
              </w:rPr>
              <w:t>544</w:t>
            </w:r>
          </w:p>
        </w:tc>
        <w:tc>
          <w:tcPr>
            <w:tcW w:w="1476" w:type="dxa"/>
            <w:tcBorders>
              <w:bottom w:val="single" w:sz="4" w:space="0" w:color="000000"/>
            </w:tcBorders>
            <w:shd w:val="clear" w:color="auto" w:fill="auto"/>
          </w:tcPr>
          <w:p w:rsidR="0059367A" w:rsidRPr="008306ED" w:rsidRDefault="0059367A" w:rsidP="00035181">
            <w:pPr>
              <w:pStyle w:val="TableParagraph"/>
              <w:ind w:left="107" w:right="110"/>
              <w:jc w:val="center"/>
              <w:rPr>
                <w:rFonts w:ascii="Times New Roman" w:hAnsi="Times New Roman" w:cs="Times New Roman"/>
              </w:rPr>
            </w:pPr>
            <w:r w:rsidRPr="008306ED">
              <w:rPr>
                <w:rFonts w:ascii="Times New Roman" w:hAnsi="Times New Roman" w:cs="Times New Roman"/>
              </w:rPr>
              <w:t>Otplata glavnice</w:t>
            </w:r>
            <w:r w:rsidRPr="008306ED">
              <w:rPr>
                <w:rFonts w:ascii="Times New Roman" w:hAnsi="Times New Roman" w:cs="Times New Roman"/>
                <w:spacing w:val="1"/>
              </w:rPr>
              <w:t xml:space="preserve"> </w:t>
            </w:r>
            <w:r w:rsidRPr="008306ED">
              <w:rPr>
                <w:rFonts w:ascii="Times New Roman" w:hAnsi="Times New Roman" w:cs="Times New Roman"/>
                <w:spacing w:val="-1"/>
              </w:rPr>
              <w:t xml:space="preserve">Primljenih </w:t>
            </w:r>
            <w:r w:rsidRPr="008306ED">
              <w:rPr>
                <w:rFonts w:ascii="Times New Roman" w:hAnsi="Times New Roman" w:cs="Times New Roman"/>
              </w:rPr>
              <w:t>kredita</w:t>
            </w:r>
            <w:r w:rsidRPr="008306ED">
              <w:rPr>
                <w:rFonts w:ascii="Times New Roman" w:hAnsi="Times New Roman" w:cs="Times New Roman"/>
                <w:spacing w:val="-42"/>
              </w:rPr>
              <w:t xml:space="preserve"> </w:t>
            </w:r>
            <w:r w:rsidRPr="008306ED">
              <w:rPr>
                <w:rFonts w:ascii="Times New Roman" w:hAnsi="Times New Roman" w:cs="Times New Roman"/>
              </w:rPr>
              <w:t>i zajmovi od</w:t>
            </w:r>
            <w:r w:rsidRPr="008306ED">
              <w:rPr>
                <w:rFonts w:ascii="Times New Roman" w:hAnsi="Times New Roman" w:cs="Times New Roman"/>
                <w:spacing w:val="1"/>
              </w:rPr>
              <w:t xml:space="preserve"> </w:t>
            </w:r>
            <w:r w:rsidRPr="008306ED">
              <w:rPr>
                <w:rFonts w:ascii="Times New Roman" w:hAnsi="Times New Roman" w:cs="Times New Roman"/>
              </w:rPr>
              <w:t>kreditnih</w:t>
            </w:r>
          </w:p>
          <w:p w:rsidR="0059367A" w:rsidRPr="008306ED" w:rsidRDefault="0059367A" w:rsidP="00035181">
            <w:pPr>
              <w:pStyle w:val="TableParagraph"/>
              <w:jc w:val="center"/>
              <w:rPr>
                <w:rFonts w:ascii="Times New Roman" w:hAnsi="Times New Roman" w:cs="Times New Roman"/>
              </w:rPr>
            </w:pPr>
            <w:r w:rsidRPr="008306ED">
              <w:rPr>
                <w:rFonts w:ascii="Times New Roman" w:hAnsi="Times New Roman" w:cs="Times New Roman"/>
              </w:rPr>
              <w:t>institucija</w:t>
            </w:r>
            <w:r w:rsidRPr="008306ED">
              <w:rPr>
                <w:rFonts w:ascii="Times New Roman" w:hAnsi="Times New Roman" w:cs="Times New Roman"/>
                <w:spacing w:val="-9"/>
              </w:rPr>
              <w:t xml:space="preserve"> </w:t>
            </w:r>
            <w:r w:rsidRPr="008306ED">
              <w:rPr>
                <w:rFonts w:ascii="Times New Roman" w:hAnsi="Times New Roman" w:cs="Times New Roman"/>
              </w:rPr>
              <w:t>izvan</w:t>
            </w:r>
            <w:r w:rsidRPr="008306ED">
              <w:rPr>
                <w:rFonts w:ascii="Times New Roman" w:hAnsi="Times New Roman" w:cs="Times New Roman"/>
                <w:spacing w:val="-41"/>
              </w:rPr>
              <w:t xml:space="preserve"> </w:t>
            </w:r>
            <w:r w:rsidRPr="008306ED">
              <w:rPr>
                <w:rFonts w:ascii="Times New Roman" w:hAnsi="Times New Roman" w:cs="Times New Roman"/>
              </w:rPr>
              <w:t>javnog</w:t>
            </w:r>
            <w:r w:rsidRPr="008306ED">
              <w:rPr>
                <w:rFonts w:ascii="Times New Roman" w:hAnsi="Times New Roman" w:cs="Times New Roman"/>
                <w:spacing w:val="-4"/>
              </w:rPr>
              <w:t xml:space="preserve"> </w:t>
            </w:r>
            <w:r w:rsidRPr="008306ED">
              <w:rPr>
                <w:rFonts w:ascii="Times New Roman" w:hAnsi="Times New Roman" w:cs="Times New Roman"/>
              </w:rPr>
              <w:t>sektora</w:t>
            </w:r>
          </w:p>
        </w:tc>
        <w:tc>
          <w:tcPr>
            <w:tcW w:w="2126" w:type="dxa"/>
            <w:tcBorders>
              <w:bottom w:val="single" w:sz="4" w:space="0" w:color="000000"/>
            </w:tcBorders>
            <w:shd w:val="clear" w:color="auto" w:fill="auto"/>
          </w:tcPr>
          <w:p w:rsidR="0059367A" w:rsidRPr="008306ED" w:rsidRDefault="0059367A" w:rsidP="00035181">
            <w:pPr>
              <w:pStyle w:val="TableParagraph"/>
              <w:spacing w:before="171"/>
              <w:ind w:left="182" w:right="163"/>
              <w:jc w:val="center"/>
              <w:rPr>
                <w:rFonts w:ascii="Times New Roman" w:hAnsi="Times New Roman" w:cs="Times New Roman"/>
                <w:b/>
              </w:rPr>
            </w:pPr>
            <w:r w:rsidRPr="008306ED">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181" w:right="163"/>
              <w:jc w:val="center"/>
              <w:rPr>
                <w:rFonts w:ascii="Times New Roman" w:hAnsi="Times New Roman" w:cs="Times New Roman"/>
                <w:b/>
              </w:rPr>
            </w:pPr>
            <w:r>
              <w:rPr>
                <w:rFonts w:ascii="Times New Roman" w:hAnsi="Times New Roman" w:cs="Times New Roman"/>
                <w:b/>
              </w:rPr>
              <w:t>0,00</w:t>
            </w:r>
          </w:p>
        </w:tc>
        <w:tc>
          <w:tcPr>
            <w:tcW w:w="1984" w:type="dxa"/>
            <w:tcBorders>
              <w:bottom w:val="single" w:sz="4" w:space="0" w:color="000000"/>
            </w:tcBorders>
            <w:shd w:val="clear" w:color="auto" w:fill="auto"/>
          </w:tcPr>
          <w:p w:rsidR="0059367A" w:rsidRPr="008306ED" w:rsidRDefault="00B54738" w:rsidP="00035181">
            <w:pPr>
              <w:pStyle w:val="TableParagraph"/>
              <w:spacing w:before="171"/>
              <w:ind w:left="93" w:right="74"/>
              <w:jc w:val="center"/>
              <w:rPr>
                <w:rFonts w:ascii="Times New Roman" w:hAnsi="Times New Roman" w:cs="Times New Roman"/>
                <w:b/>
              </w:rPr>
            </w:pPr>
            <w:r>
              <w:rPr>
                <w:rFonts w:ascii="Times New Roman" w:hAnsi="Times New Roman" w:cs="Times New Roman"/>
                <w:b/>
              </w:rPr>
              <w:t>0,00</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c>
          <w:tcPr>
            <w:tcW w:w="1276" w:type="dxa"/>
            <w:tcBorders>
              <w:bottom w:val="single" w:sz="4" w:space="0" w:color="000000"/>
            </w:tcBorders>
            <w:shd w:val="clear" w:color="auto" w:fill="auto"/>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r>
      <w:tr w:rsidR="0059367A" w:rsidTr="00805E58">
        <w:trPr>
          <w:trHeight w:val="600"/>
        </w:trPr>
        <w:tc>
          <w:tcPr>
            <w:tcW w:w="2069" w:type="dxa"/>
            <w:tcBorders>
              <w:bottom w:val="single" w:sz="4" w:space="0" w:color="000000"/>
            </w:tcBorders>
            <w:shd w:val="clear" w:color="auto" w:fill="F2DBDB" w:themeFill="accent2" w:themeFillTint="33"/>
          </w:tcPr>
          <w:p w:rsidR="0059367A" w:rsidRPr="008306ED" w:rsidRDefault="0059367A" w:rsidP="00035181">
            <w:pPr>
              <w:pStyle w:val="TableParagraph"/>
              <w:spacing w:before="66"/>
              <w:ind w:left="406" w:right="70" w:hanging="299"/>
              <w:jc w:val="center"/>
              <w:rPr>
                <w:rFonts w:ascii="Times New Roman" w:hAnsi="Times New Roman" w:cs="Times New Roman"/>
                <w:b/>
              </w:rPr>
            </w:pPr>
            <w:r w:rsidRPr="008306ED">
              <w:rPr>
                <w:rFonts w:ascii="Times New Roman" w:hAnsi="Times New Roman" w:cs="Times New Roman"/>
                <w:b/>
              </w:rPr>
              <w:t>RAZRED 5</w:t>
            </w:r>
          </w:p>
        </w:tc>
        <w:tc>
          <w:tcPr>
            <w:tcW w:w="1476" w:type="dxa"/>
            <w:tcBorders>
              <w:bottom w:val="single" w:sz="4" w:space="0" w:color="000000"/>
            </w:tcBorders>
            <w:shd w:val="clear" w:color="auto" w:fill="F2DBDB" w:themeFill="accent2" w:themeFillTint="33"/>
          </w:tcPr>
          <w:p w:rsidR="0059367A" w:rsidRPr="008306ED" w:rsidRDefault="0059367A" w:rsidP="00035181">
            <w:pPr>
              <w:pStyle w:val="TableParagraph"/>
              <w:ind w:left="107" w:right="112"/>
              <w:jc w:val="center"/>
              <w:rPr>
                <w:rFonts w:ascii="Times New Roman" w:hAnsi="Times New Roman" w:cs="Times New Roman"/>
                <w:b/>
                <w:i/>
              </w:rPr>
            </w:pPr>
            <w:r w:rsidRPr="008306ED">
              <w:rPr>
                <w:rFonts w:ascii="Times New Roman" w:hAnsi="Times New Roman" w:cs="Times New Roman"/>
                <w:b/>
                <w:i/>
              </w:rPr>
              <w:t>SVEUKUPNO</w:t>
            </w:r>
            <w:r w:rsidRPr="008306ED">
              <w:rPr>
                <w:rFonts w:ascii="Times New Roman" w:hAnsi="Times New Roman" w:cs="Times New Roman"/>
                <w:b/>
                <w:i/>
                <w:spacing w:val="1"/>
              </w:rPr>
              <w:t xml:space="preserve"> </w:t>
            </w:r>
            <w:r w:rsidRPr="008306ED">
              <w:rPr>
                <w:rFonts w:ascii="Times New Roman" w:hAnsi="Times New Roman" w:cs="Times New Roman"/>
                <w:b/>
                <w:i/>
              </w:rPr>
              <w:t>IZDATCI ZA FIN.</w:t>
            </w:r>
            <w:r w:rsidRPr="008306ED">
              <w:rPr>
                <w:rFonts w:ascii="Times New Roman" w:hAnsi="Times New Roman" w:cs="Times New Roman"/>
                <w:b/>
                <w:i/>
                <w:spacing w:val="-47"/>
              </w:rPr>
              <w:t xml:space="preserve"> </w:t>
            </w:r>
            <w:r w:rsidRPr="008306ED">
              <w:rPr>
                <w:rFonts w:ascii="Times New Roman" w:hAnsi="Times New Roman" w:cs="Times New Roman"/>
                <w:b/>
                <w:i/>
              </w:rPr>
              <w:t>IMOVINU I</w:t>
            </w:r>
            <w:r w:rsidRPr="008306ED">
              <w:rPr>
                <w:rFonts w:ascii="Times New Roman" w:hAnsi="Times New Roman" w:cs="Times New Roman"/>
                <w:b/>
                <w:i/>
                <w:spacing w:val="1"/>
              </w:rPr>
              <w:t xml:space="preserve"> </w:t>
            </w:r>
            <w:r w:rsidRPr="008306ED">
              <w:rPr>
                <w:rFonts w:ascii="Times New Roman" w:hAnsi="Times New Roman" w:cs="Times New Roman"/>
                <w:b/>
                <w:i/>
              </w:rPr>
              <w:t>OTPLATU</w:t>
            </w:r>
          </w:p>
          <w:p w:rsidR="0059367A" w:rsidRPr="008306ED" w:rsidRDefault="0059367A" w:rsidP="00035181">
            <w:pPr>
              <w:pStyle w:val="TableParagraph"/>
              <w:jc w:val="center"/>
              <w:rPr>
                <w:rFonts w:ascii="Times New Roman" w:hAnsi="Times New Roman" w:cs="Times New Roman"/>
              </w:rPr>
            </w:pPr>
            <w:r w:rsidRPr="008306ED">
              <w:rPr>
                <w:rFonts w:ascii="Times New Roman" w:hAnsi="Times New Roman" w:cs="Times New Roman"/>
                <w:b/>
                <w:i/>
              </w:rPr>
              <w:t>ZAJMOVA</w:t>
            </w:r>
          </w:p>
        </w:tc>
        <w:tc>
          <w:tcPr>
            <w:tcW w:w="2126" w:type="dxa"/>
            <w:tcBorders>
              <w:bottom w:val="single" w:sz="4" w:space="0" w:color="000000"/>
            </w:tcBorders>
            <w:shd w:val="clear" w:color="auto" w:fill="F2DBDB" w:themeFill="accent2" w:themeFillTint="33"/>
          </w:tcPr>
          <w:p w:rsidR="0059367A" w:rsidRPr="008306ED" w:rsidRDefault="00B54738" w:rsidP="00035181">
            <w:pPr>
              <w:pStyle w:val="TableParagraph"/>
              <w:spacing w:before="171"/>
              <w:ind w:left="182" w:right="163"/>
              <w:jc w:val="center"/>
              <w:rPr>
                <w:rFonts w:ascii="Times New Roman" w:hAnsi="Times New Roman" w:cs="Times New Roman"/>
                <w:b/>
              </w:rPr>
            </w:pPr>
            <w:r>
              <w:rPr>
                <w:rFonts w:ascii="Times New Roman" w:hAnsi="Times New Roman" w:cs="Times New Roman"/>
                <w:b/>
              </w:rPr>
              <w:t>0,00</w:t>
            </w:r>
          </w:p>
        </w:tc>
        <w:tc>
          <w:tcPr>
            <w:tcW w:w="1276" w:type="dxa"/>
            <w:tcBorders>
              <w:bottom w:val="single" w:sz="4" w:space="0" w:color="000000"/>
            </w:tcBorders>
            <w:shd w:val="clear" w:color="auto" w:fill="F2DBDB" w:themeFill="accent2" w:themeFillTint="33"/>
          </w:tcPr>
          <w:p w:rsidR="0059367A" w:rsidRPr="008306ED" w:rsidRDefault="00B54738" w:rsidP="00035181">
            <w:pPr>
              <w:pStyle w:val="TableParagraph"/>
              <w:spacing w:before="171"/>
              <w:ind w:left="181" w:right="163"/>
              <w:jc w:val="center"/>
              <w:rPr>
                <w:rFonts w:ascii="Times New Roman" w:hAnsi="Times New Roman" w:cs="Times New Roman"/>
                <w:b/>
              </w:rPr>
            </w:pPr>
            <w:r>
              <w:rPr>
                <w:rFonts w:ascii="Times New Roman" w:hAnsi="Times New Roman" w:cs="Times New Roman"/>
                <w:b/>
              </w:rPr>
              <w:t>0,00</w:t>
            </w:r>
          </w:p>
        </w:tc>
        <w:tc>
          <w:tcPr>
            <w:tcW w:w="1984" w:type="dxa"/>
            <w:tcBorders>
              <w:bottom w:val="single" w:sz="4" w:space="0" w:color="000000"/>
            </w:tcBorders>
            <w:shd w:val="clear" w:color="auto" w:fill="F2DBDB" w:themeFill="accent2" w:themeFillTint="33"/>
          </w:tcPr>
          <w:p w:rsidR="0059367A" w:rsidRPr="008306ED" w:rsidRDefault="00B54738" w:rsidP="00035181">
            <w:pPr>
              <w:pStyle w:val="TableParagraph"/>
              <w:spacing w:before="171"/>
              <w:ind w:left="93" w:right="74"/>
              <w:jc w:val="center"/>
              <w:rPr>
                <w:rFonts w:ascii="Times New Roman" w:hAnsi="Times New Roman" w:cs="Times New Roman"/>
                <w:b/>
              </w:rPr>
            </w:pPr>
            <w:r>
              <w:rPr>
                <w:rFonts w:ascii="Times New Roman" w:hAnsi="Times New Roman" w:cs="Times New Roman"/>
                <w:b/>
              </w:rPr>
              <w:t>0,00</w:t>
            </w:r>
          </w:p>
        </w:tc>
        <w:tc>
          <w:tcPr>
            <w:tcW w:w="1276" w:type="dxa"/>
            <w:tcBorders>
              <w:bottom w:val="single" w:sz="4" w:space="0" w:color="000000"/>
            </w:tcBorders>
            <w:shd w:val="clear" w:color="auto" w:fill="F2DBDB" w:themeFill="accent2" w:themeFillTint="33"/>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c>
          <w:tcPr>
            <w:tcW w:w="1276" w:type="dxa"/>
            <w:tcBorders>
              <w:bottom w:val="single" w:sz="4" w:space="0" w:color="000000"/>
            </w:tcBorders>
            <w:shd w:val="clear" w:color="auto" w:fill="F2DBDB" w:themeFill="accent2" w:themeFillTint="33"/>
          </w:tcPr>
          <w:p w:rsidR="0059367A" w:rsidRPr="008306ED" w:rsidRDefault="00B54738" w:rsidP="00035181">
            <w:pPr>
              <w:pStyle w:val="TableParagraph"/>
              <w:spacing w:before="171"/>
              <w:ind w:left="435"/>
              <w:jc w:val="center"/>
              <w:rPr>
                <w:rFonts w:ascii="Times New Roman" w:hAnsi="Times New Roman" w:cs="Times New Roman"/>
                <w:b/>
                <w:i/>
              </w:rPr>
            </w:pPr>
            <w:r>
              <w:rPr>
                <w:rFonts w:ascii="Times New Roman" w:hAnsi="Times New Roman" w:cs="Times New Roman"/>
                <w:b/>
                <w:i/>
              </w:rPr>
              <w:t>-</w:t>
            </w:r>
          </w:p>
        </w:tc>
      </w:tr>
    </w:tbl>
    <w:p w:rsidR="002947F9" w:rsidRDefault="002947F9" w:rsidP="00035181">
      <w:pPr>
        <w:jc w:val="center"/>
        <w:sectPr w:rsidR="002947F9">
          <w:pgSz w:w="11910" w:h="16840"/>
          <w:pgMar w:top="900" w:right="440" w:bottom="1180" w:left="1260" w:header="0" w:footer="920" w:gutter="0"/>
          <w:cols w:space="720"/>
        </w:sectPr>
      </w:pPr>
    </w:p>
    <w:p w:rsidR="001435CC" w:rsidRDefault="001435CC" w:rsidP="00035181">
      <w:pPr>
        <w:spacing w:before="100"/>
        <w:ind w:left="158"/>
        <w:rPr>
          <w:b/>
          <w:i/>
          <w:sz w:val="24"/>
        </w:rPr>
      </w:pPr>
      <w:r>
        <w:rPr>
          <w:b/>
          <w:i/>
          <w:sz w:val="24"/>
        </w:rPr>
        <w:lastRenderedPageBreak/>
        <w:t>Preneseni višak ili preneseni manjak</w:t>
      </w:r>
    </w:p>
    <w:p w:rsidR="001435CC" w:rsidRDefault="001435CC" w:rsidP="00035181">
      <w:pPr>
        <w:pStyle w:val="Tijeloteksta"/>
        <w:spacing w:before="1"/>
        <w:jc w:val="center"/>
        <w:rPr>
          <w:b/>
          <w:i/>
        </w:rPr>
      </w:pPr>
    </w:p>
    <w:p w:rsidR="001435CC" w:rsidRPr="009D462D" w:rsidRDefault="001435CC" w:rsidP="00035181">
      <w:pPr>
        <w:pStyle w:val="Tijeloteksta"/>
        <w:spacing w:before="1"/>
        <w:jc w:val="center"/>
        <w:rPr>
          <w:rFonts w:ascii="Times New Roman" w:hAnsi="Times New Roman" w:cs="Times New Roman"/>
          <w:b/>
          <w:i/>
        </w:rPr>
      </w:pPr>
    </w:p>
    <w:tbl>
      <w:tblPr>
        <w:tblpPr w:leftFromText="180" w:rightFromText="180" w:vertAnchor="text" w:horzAnchor="margin" w:tblpXSpec="center" w:tblpY="-23"/>
        <w:tblW w:w="10984" w:type="dxa"/>
        <w:tblLook w:val="04A0" w:firstRow="1" w:lastRow="0" w:firstColumn="1" w:lastColumn="0" w:noHBand="0" w:noVBand="1"/>
      </w:tblPr>
      <w:tblGrid>
        <w:gridCol w:w="1859"/>
        <w:gridCol w:w="2918"/>
        <w:gridCol w:w="1501"/>
        <w:gridCol w:w="1501"/>
        <w:gridCol w:w="1501"/>
        <w:gridCol w:w="852"/>
        <w:gridCol w:w="852"/>
      </w:tblGrid>
      <w:tr w:rsidR="00DA5412" w:rsidRPr="00DA5412" w:rsidTr="00700DE2">
        <w:trPr>
          <w:trHeight w:val="1324"/>
        </w:trPr>
        <w:tc>
          <w:tcPr>
            <w:tcW w:w="4777"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Brojčana oznaka i naziv</w:t>
            </w:r>
          </w:p>
        </w:tc>
        <w:tc>
          <w:tcPr>
            <w:tcW w:w="1501"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Ostvarenje / izvršenje 30.6.2025.</w:t>
            </w:r>
          </w:p>
        </w:tc>
        <w:tc>
          <w:tcPr>
            <w:tcW w:w="1501"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Rebalans za 2026. godinu</w:t>
            </w:r>
          </w:p>
        </w:tc>
        <w:tc>
          <w:tcPr>
            <w:tcW w:w="1501"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Ostvarenje / izvršenje 30.6.2026.</w:t>
            </w:r>
          </w:p>
        </w:tc>
        <w:tc>
          <w:tcPr>
            <w:tcW w:w="852"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 xml:space="preserve">Indeks </w:t>
            </w:r>
            <w:r w:rsidRPr="00DA5412">
              <w:rPr>
                <w:rFonts w:ascii="Times New Roman" w:eastAsia="Times New Roman" w:hAnsi="Times New Roman" w:cs="Times New Roman"/>
                <w:b/>
                <w:bCs/>
                <w:color w:val="000000"/>
                <w:lang w:eastAsia="hr-HR"/>
              </w:rPr>
              <w:br/>
              <w:t>4 / 2</w:t>
            </w:r>
          </w:p>
        </w:tc>
        <w:tc>
          <w:tcPr>
            <w:tcW w:w="852" w:type="dxa"/>
            <w:tcBorders>
              <w:top w:val="single" w:sz="4" w:space="0" w:color="000000"/>
              <w:left w:val="nil"/>
              <w:bottom w:val="single" w:sz="4" w:space="0" w:color="000000"/>
              <w:right w:val="single" w:sz="4" w:space="0" w:color="000000"/>
            </w:tcBorders>
            <w:shd w:val="clear" w:color="000000" w:fill="DCDCDC"/>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Indeks</w:t>
            </w:r>
            <w:r w:rsidRPr="00DA5412">
              <w:rPr>
                <w:rFonts w:ascii="Times New Roman" w:eastAsia="Times New Roman" w:hAnsi="Times New Roman" w:cs="Times New Roman"/>
                <w:b/>
                <w:bCs/>
                <w:color w:val="000000"/>
                <w:lang w:eastAsia="hr-HR"/>
              </w:rPr>
              <w:br/>
              <w:t xml:space="preserve"> 4 / 3</w:t>
            </w:r>
          </w:p>
        </w:tc>
      </w:tr>
      <w:tr w:rsidR="00DA5412" w:rsidRPr="00DA5412" w:rsidTr="00700DE2">
        <w:trPr>
          <w:trHeight w:val="451"/>
        </w:trPr>
        <w:tc>
          <w:tcPr>
            <w:tcW w:w="4777" w:type="dxa"/>
            <w:gridSpan w:val="2"/>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1</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2</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3</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4</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5</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w:t>
            </w:r>
          </w:p>
        </w:tc>
      </w:tr>
      <w:tr w:rsidR="00DA5412" w:rsidRPr="00DA5412" w:rsidTr="00700DE2">
        <w:trPr>
          <w:trHeight w:val="722"/>
        </w:trPr>
        <w:tc>
          <w:tcPr>
            <w:tcW w:w="1859" w:type="dxa"/>
            <w:tcBorders>
              <w:top w:val="nil"/>
              <w:left w:val="single" w:sz="4" w:space="0" w:color="000000"/>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w:t>
            </w:r>
          </w:p>
        </w:tc>
        <w:tc>
          <w:tcPr>
            <w:tcW w:w="2918"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Vlastiti izvori</w:t>
            </w:r>
          </w:p>
        </w:tc>
        <w:tc>
          <w:tcPr>
            <w:tcW w:w="1501"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69.930,16</w:t>
            </w:r>
          </w:p>
        </w:tc>
        <w:tc>
          <w:tcPr>
            <w:tcW w:w="1501"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-78.700,00</w:t>
            </w:r>
          </w:p>
        </w:tc>
        <w:tc>
          <w:tcPr>
            <w:tcW w:w="1501"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-62.942,95</w:t>
            </w:r>
          </w:p>
        </w:tc>
        <w:tc>
          <w:tcPr>
            <w:tcW w:w="852"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-90,01</w:t>
            </w:r>
          </w:p>
        </w:tc>
        <w:tc>
          <w:tcPr>
            <w:tcW w:w="852"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79,98</w:t>
            </w:r>
          </w:p>
        </w:tc>
      </w:tr>
      <w:tr w:rsidR="00DA5412" w:rsidRPr="00DA5412" w:rsidTr="00700DE2">
        <w:trPr>
          <w:trHeight w:val="722"/>
        </w:trPr>
        <w:tc>
          <w:tcPr>
            <w:tcW w:w="185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92</w:t>
            </w:r>
          </w:p>
        </w:tc>
        <w:tc>
          <w:tcPr>
            <w:tcW w:w="291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Rezultat poslovanja</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69.930,16</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-78.700,00</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-62.942,95</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-90,01</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79,98</w:t>
            </w:r>
          </w:p>
        </w:tc>
      </w:tr>
      <w:tr w:rsidR="00DA5412" w:rsidRPr="00DA5412" w:rsidTr="00700DE2">
        <w:trPr>
          <w:trHeight w:val="722"/>
        </w:trPr>
        <w:tc>
          <w:tcPr>
            <w:tcW w:w="185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922</w:t>
            </w:r>
          </w:p>
        </w:tc>
        <w:tc>
          <w:tcPr>
            <w:tcW w:w="291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Rezultat - višak/manjak</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69.930,16</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-78.700,00</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-62.942,95</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E0035B" w:rsidRDefault="00DA5412" w:rsidP="00035181">
            <w:pPr>
              <w:widowControl/>
              <w:autoSpaceDE/>
              <w:autoSpaceDN/>
              <w:jc w:val="center"/>
              <w:rPr>
                <w:rFonts w:ascii="Times New Roman" w:eastAsia="Times New Roman" w:hAnsi="Times New Roman" w:cs="Times New Roman"/>
                <w:bCs/>
                <w:color w:val="000000"/>
                <w:lang w:eastAsia="hr-HR"/>
              </w:rPr>
            </w:pPr>
            <w:r w:rsidRPr="00E0035B">
              <w:rPr>
                <w:rFonts w:ascii="Times New Roman" w:eastAsia="Times New Roman" w:hAnsi="Times New Roman" w:cs="Times New Roman"/>
                <w:bCs/>
                <w:color w:val="000000"/>
                <w:lang w:eastAsia="hr-HR"/>
              </w:rPr>
              <w:t>-90,01</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E0035B" w:rsidRDefault="00DA5412" w:rsidP="00035181">
            <w:pPr>
              <w:widowControl/>
              <w:autoSpaceDE/>
              <w:autoSpaceDN/>
              <w:jc w:val="center"/>
              <w:rPr>
                <w:rFonts w:ascii="Times New Roman" w:eastAsia="Times New Roman" w:hAnsi="Times New Roman" w:cs="Times New Roman"/>
                <w:bCs/>
                <w:color w:val="000000"/>
                <w:lang w:eastAsia="hr-HR"/>
              </w:rPr>
            </w:pPr>
            <w:r w:rsidRPr="00E0035B">
              <w:rPr>
                <w:rFonts w:ascii="Times New Roman" w:eastAsia="Times New Roman" w:hAnsi="Times New Roman" w:cs="Times New Roman"/>
                <w:bCs/>
                <w:color w:val="000000"/>
                <w:lang w:eastAsia="hr-HR"/>
              </w:rPr>
              <w:t>79,98</w:t>
            </w:r>
          </w:p>
        </w:tc>
      </w:tr>
      <w:tr w:rsidR="00DA5412" w:rsidRPr="00DA5412" w:rsidTr="00700DE2">
        <w:trPr>
          <w:trHeight w:val="722"/>
        </w:trPr>
        <w:tc>
          <w:tcPr>
            <w:tcW w:w="1859" w:type="dxa"/>
            <w:tcBorders>
              <w:top w:val="nil"/>
              <w:left w:val="single" w:sz="4" w:space="0" w:color="000000"/>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9222</w:t>
            </w:r>
          </w:p>
        </w:tc>
        <w:tc>
          <w:tcPr>
            <w:tcW w:w="2918"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Manjak prihoda i primitaka</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69.930,16</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-78.700,00</w:t>
            </w:r>
          </w:p>
        </w:tc>
        <w:tc>
          <w:tcPr>
            <w:tcW w:w="1501"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color w:val="000000"/>
                <w:lang w:eastAsia="hr-HR"/>
              </w:rPr>
            </w:pPr>
            <w:r w:rsidRPr="00DA5412">
              <w:rPr>
                <w:rFonts w:ascii="Times New Roman" w:eastAsia="Times New Roman" w:hAnsi="Times New Roman" w:cs="Times New Roman"/>
                <w:color w:val="000000"/>
                <w:lang w:eastAsia="hr-HR"/>
              </w:rPr>
              <w:t>-62.942,95</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E0035B" w:rsidRDefault="00DA5412" w:rsidP="00035181">
            <w:pPr>
              <w:widowControl/>
              <w:autoSpaceDE/>
              <w:autoSpaceDN/>
              <w:jc w:val="center"/>
              <w:rPr>
                <w:rFonts w:ascii="Times New Roman" w:eastAsia="Times New Roman" w:hAnsi="Times New Roman" w:cs="Times New Roman"/>
                <w:bCs/>
                <w:color w:val="000000"/>
                <w:lang w:eastAsia="hr-HR"/>
              </w:rPr>
            </w:pPr>
            <w:r w:rsidRPr="00E0035B">
              <w:rPr>
                <w:rFonts w:ascii="Times New Roman" w:eastAsia="Times New Roman" w:hAnsi="Times New Roman" w:cs="Times New Roman"/>
                <w:bCs/>
                <w:color w:val="000000"/>
                <w:lang w:eastAsia="hr-HR"/>
              </w:rPr>
              <w:t>-90,01</w:t>
            </w:r>
          </w:p>
        </w:tc>
        <w:tc>
          <w:tcPr>
            <w:tcW w:w="852" w:type="dxa"/>
            <w:tcBorders>
              <w:top w:val="nil"/>
              <w:left w:val="nil"/>
              <w:bottom w:val="single" w:sz="4" w:space="0" w:color="000000"/>
              <w:right w:val="single" w:sz="4" w:space="0" w:color="000000"/>
            </w:tcBorders>
            <w:shd w:val="clear" w:color="auto" w:fill="auto"/>
            <w:vAlign w:val="center"/>
            <w:hideMark/>
          </w:tcPr>
          <w:p w:rsidR="00DA5412" w:rsidRPr="00E0035B" w:rsidRDefault="00DA5412" w:rsidP="00035181">
            <w:pPr>
              <w:widowControl/>
              <w:autoSpaceDE/>
              <w:autoSpaceDN/>
              <w:jc w:val="center"/>
              <w:rPr>
                <w:rFonts w:ascii="Times New Roman" w:eastAsia="Times New Roman" w:hAnsi="Times New Roman" w:cs="Times New Roman"/>
                <w:bCs/>
                <w:color w:val="000000"/>
                <w:lang w:eastAsia="hr-HR"/>
              </w:rPr>
            </w:pPr>
            <w:r w:rsidRPr="00E0035B">
              <w:rPr>
                <w:rFonts w:ascii="Times New Roman" w:eastAsia="Times New Roman" w:hAnsi="Times New Roman" w:cs="Times New Roman"/>
                <w:bCs/>
                <w:color w:val="000000"/>
                <w:lang w:eastAsia="hr-HR"/>
              </w:rPr>
              <w:t>79,98</w:t>
            </w:r>
          </w:p>
        </w:tc>
      </w:tr>
      <w:tr w:rsidR="00DA5412" w:rsidRPr="00DA5412" w:rsidTr="00700DE2">
        <w:trPr>
          <w:trHeight w:val="782"/>
        </w:trPr>
        <w:tc>
          <w:tcPr>
            <w:tcW w:w="1859" w:type="dxa"/>
            <w:tcBorders>
              <w:top w:val="nil"/>
              <w:left w:val="nil"/>
              <w:bottom w:val="nil"/>
              <w:right w:val="nil"/>
            </w:tcBorders>
            <w:shd w:val="clear" w:color="auto" w:fill="auto"/>
            <w:noWrap/>
            <w:vAlign w:val="bottom"/>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p>
        </w:tc>
        <w:tc>
          <w:tcPr>
            <w:tcW w:w="2918" w:type="dxa"/>
            <w:tcBorders>
              <w:top w:val="nil"/>
              <w:left w:val="nil"/>
              <w:bottom w:val="nil"/>
              <w:right w:val="nil"/>
            </w:tcBorders>
            <w:shd w:val="clear" w:color="auto" w:fill="auto"/>
            <w:noWrap/>
            <w:vAlign w:val="bottom"/>
            <w:hideMark/>
          </w:tcPr>
          <w:p w:rsidR="00DA5412" w:rsidRPr="00DA5412" w:rsidRDefault="00DA5412" w:rsidP="00035181">
            <w:pPr>
              <w:widowControl/>
              <w:autoSpaceDE/>
              <w:autoSpaceDN/>
              <w:jc w:val="center"/>
              <w:rPr>
                <w:rFonts w:ascii="Times New Roman" w:eastAsia="Times New Roman" w:hAnsi="Times New Roman" w:cs="Times New Roman"/>
                <w:lang w:eastAsia="hr-HR"/>
              </w:rPr>
            </w:pPr>
          </w:p>
        </w:tc>
        <w:tc>
          <w:tcPr>
            <w:tcW w:w="1501" w:type="dxa"/>
            <w:tcBorders>
              <w:top w:val="nil"/>
              <w:left w:val="nil"/>
              <w:bottom w:val="nil"/>
              <w:right w:val="nil"/>
            </w:tcBorders>
            <w:shd w:val="clear" w:color="auto" w:fill="auto"/>
            <w:noWrap/>
            <w:vAlign w:val="bottom"/>
            <w:hideMark/>
          </w:tcPr>
          <w:p w:rsidR="00DA5412" w:rsidRPr="00DA5412" w:rsidRDefault="00DA5412" w:rsidP="00035181">
            <w:pPr>
              <w:widowControl/>
              <w:autoSpaceDE/>
              <w:autoSpaceDN/>
              <w:jc w:val="center"/>
              <w:rPr>
                <w:rFonts w:ascii="Times New Roman" w:eastAsia="Times New Roman" w:hAnsi="Times New Roman" w:cs="Times New Roman"/>
                <w:lang w:eastAsia="hr-HR"/>
              </w:rPr>
            </w:pPr>
          </w:p>
        </w:tc>
        <w:tc>
          <w:tcPr>
            <w:tcW w:w="1501" w:type="dxa"/>
            <w:tcBorders>
              <w:top w:val="nil"/>
              <w:left w:val="nil"/>
              <w:bottom w:val="nil"/>
              <w:right w:val="nil"/>
            </w:tcBorders>
            <w:shd w:val="clear" w:color="auto" w:fill="auto"/>
            <w:noWrap/>
            <w:vAlign w:val="bottom"/>
            <w:hideMark/>
          </w:tcPr>
          <w:p w:rsidR="00DA5412" w:rsidRPr="00DA5412" w:rsidRDefault="00DA5412" w:rsidP="00035181">
            <w:pPr>
              <w:widowControl/>
              <w:autoSpaceDE/>
              <w:autoSpaceDN/>
              <w:jc w:val="center"/>
              <w:rPr>
                <w:rFonts w:ascii="Times New Roman" w:eastAsia="Times New Roman" w:hAnsi="Times New Roman" w:cs="Times New Roman"/>
                <w:lang w:eastAsia="hr-HR"/>
              </w:rPr>
            </w:pPr>
          </w:p>
        </w:tc>
        <w:tc>
          <w:tcPr>
            <w:tcW w:w="1501" w:type="dxa"/>
            <w:tcBorders>
              <w:top w:val="nil"/>
              <w:left w:val="nil"/>
              <w:bottom w:val="nil"/>
              <w:right w:val="nil"/>
            </w:tcBorders>
            <w:shd w:val="clear" w:color="auto" w:fill="auto"/>
            <w:noWrap/>
            <w:vAlign w:val="bottom"/>
            <w:hideMark/>
          </w:tcPr>
          <w:p w:rsidR="00DA5412" w:rsidRPr="00DA5412" w:rsidRDefault="00DA5412" w:rsidP="00035181">
            <w:pPr>
              <w:widowControl/>
              <w:autoSpaceDE/>
              <w:autoSpaceDN/>
              <w:jc w:val="center"/>
              <w:rPr>
                <w:rFonts w:ascii="Times New Roman" w:eastAsia="Times New Roman" w:hAnsi="Times New Roman" w:cs="Times New Roman"/>
                <w:lang w:eastAsia="hr-HR"/>
              </w:rPr>
            </w:pPr>
          </w:p>
        </w:tc>
        <w:tc>
          <w:tcPr>
            <w:tcW w:w="85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p>
        </w:tc>
        <w:tc>
          <w:tcPr>
            <w:tcW w:w="852" w:type="dxa"/>
            <w:tcBorders>
              <w:top w:val="nil"/>
              <w:left w:val="nil"/>
              <w:bottom w:val="single" w:sz="4" w:space="0" w:color="000000"/>
              <w:right w:val="single" w:sz="4" w:space="0" w:color="000000"/>
            </w:tcBorders>
            <w:shd w:val="clear" w:color="auto" w:fill="auto"/>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p>
        </w:tc>
      </w:tr>
      <w:tr w:rsidR="00DA5412" w:rsidRPr="00DA5412" w:rsidTr="00700DE2">
        <w:trPr>
          <w:trHeight w:val="722"/>
        </w:trPr>
        <w:tc>
          <w:tcPr>
            <w:tcW w:w="4777"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Ukupno</w:t>
            </w:r>
          </w:p>
        </w:tc>
        <w:tc>
          <w:tcPr>
            <w:tcW w:w="1501" w:type="dxa"/>
            <w:tcBorders>
              <w:top w:val="single" w:sz="4" w:space="0" w:color="000000"/>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69.930,16</w:t>
            </w:r>
          </w:p>
        </w:tc>
        <w:tc>
          <w:tcPr>
            <w:tcW w:w="1501" w:type="dxa"/>
            <w:tcBorders>
              <w:top w:val="single" w:sz="4" w:space="0" w:color="000000"/>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-78.700,00</w:t>
            </w:r>
          </w:p>
        </w:tc>
        <w:tc>
          <w:tcPr>
            <w:tcW w:w="1501" w:type="dxa"/>
            <w:tcBorders>
              <w:top w:val="single" w:sz="4" w:space="0" w:color="000000"/>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-62.942,95</w:t>
            </w:r>
          </w:p>
        </w:tc>
        <w:tc>
          <w:tcPr>
            <w:tcW w:w="852"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-90,01</w:t>
            </w:r>
          </w:p>
        </w:tc>
        <w:tc>
          <w:tcPr>
            <w:tcW w:w="852" w:type="dxa"/>
            <w:tcBorders>
              <w:top w:val="nil"/>
              <w:left w:val="nil"/>
              <w:bottom w:val="single" w:sz="4" w:space="0" w:color="000000"/>
              <w:right w:val="single" w:sz="4" w:space="0" w:color="000000"/>
            </w:tcBorders>
            <w:shd w:val="clear" w:color="auto" w:fill="F2DBDB" w:themeFill="accent2" w:themeFillTint="33"/>
            <w:vAlign w:val="center"/>
            <w:hideMark/>
          </w:tcPr>
          <w:p w:rsidR="00DA5412" w:rsidRPr="00DA5412" w:rsidRDefault="00DA5412" w:rsidP="00035181">
            <w:pPr>
              <w:widowControl/>
              <w:autoSpaceDE/>
              <w:autoSpaceDN/>
              <w:jc w:val="center"/>
              <w:rPr>
                <w:rFonts w:ascii="Times New Roman" w:eastAsia="Times New Roman" w:hAnsi="Times New Roman" w:cs="Times New Roman"/>
                <w:b/>
                <w:bCs/>
                <w:color w:val="000000"/>
                <w:lang w:eastAsia="hr-HR"/>
              </w:rPr>
            </w:pPr>
            <w:r w:rsidRPr="00DA5412">
              <w:rPr>
                <w:rFonts w:ascii="Times New Roman" w:eastAsia="Times New Roman" w:hAnsi="Times New Roman" w:cs="Times New Roman"/>
                <w:b/>
                <w:bCs/>
                <w:color w:val="000000"/>
                <w:lang w:eastAsia="hr-HR"/>
              </w:rPr>
              <w:t>79,98</w:t>
            </w:r>
          </w:p>
        </w:tc>
      </w:tr>
    </w:tbl>
    <w:p w:rsidR="001435CC" w:rsidRPr="009D462D" w:rsidRDefault="001435CC" w:rsidP="00605A47">
      <w:pPr>
        <w:pStyle w:val="Tijeloteksta"/>
        <w:spacing w:before="1"/>
        <w:rPr>
          <w:rFonts w:ascii="Times New Roman" w:hAnsi="Times New Roman" w:cs="Times New Roman"/>
          <w:b/>
          <w:i/>
        </w:rPr>
      </w:pPr>
    </w:p>
    <w:p w:rsidR="001435CC" w:rsidRPr="009D462D" w:rsidRDefault="001435CC" w:rsidP="00605A47">
      <w:pPr>
        <w:pStyle w:val="Tijeloteksta"/>
        <w:spacing w:before="1"/>
        <w:rPr>
          <w:rFonts w:ascii="Times New Roman" w:hAnsi="Times New Roman" w:cs="Times New Roman"/>
          <w:b/>
          <w:i/>
        </w:rPr>
      </w:pPr>
    </w:p>
    <w:p w:rsidR="001435CC" w:rsidRDefault="001435CC" w:rsidP="00605A47">
      <w:pPr>
        <w:pStyle w:val="Tijeloteksta"/>
        <w:spacing w:before="1"/>
        <w:rPr>
          <w:rFonts w:ascii="Times New Roman" w:hAnsi="Times New Roman" w:cs="Times New Roman"/>
          <w:b/>
          <w:i/>
        </w:rPr>
      </w:pPr>
    </w:p>
    <w:p w:rsidR="001435CC" w:rsidRDefault="001435CC"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B44B8D" w:rsidRDefault="00B44B8D"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0800E5" w:rsidRDefault="000800E5" w:rsidP="00BC3664">
      <w:pPr>
        <w:pStyle w:val="Tijeloteksta"/>
        <w:spacing w:before="1"/>
        <w:jc w:val="both"/>
        <w:rPr>
          <w:rFonts w:ascii="Times New Roman" w:hAnsi="Times New Roman" w:cs="Times New Roman"/>
          <w:b/>
          <w:i/>
        </w:rPr>
      </w:pPr>
    </w:p>
    <w:p w:rsidR="00B44B8D" w:rsidRPr="00B44B8D" w:rsidRDefault="00B44B8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7"/>
          <w:szCs w:val="27"/>
          <w:lang w:eastAsia="hr-HR"/>
        </w:rPr>
      </w:pPr>
      <w:r w:rsidRPr="00B44B8D">
        <w:rPr>
          <w:rFonts w:ascii="Times New Roman" w:eastAsia="Times New Roman" w:hAnsi="Times New Roman" w:cs="Times New Roman"/>
          <w:b/>
          <w:bCs/>
          <w:sz w:val="27"/>
          <w:szCs w:val="27"/>
          <w:lang w:eastAsia="hr-HR"/>
        </w:rPr>
        <w:lastRenderedPageBreak/>
        <w:t>Obrazloženje prihoda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Ukupno ostvareni prihodi Osnovne škole „Franjo </w:t>
      </w:r>
      <w:proofErr w:type="spellStart"/>
      <w:r w:rsidRPr="00B44B8D">
        <w:rPr>
          <w:rFonts w:ascii="Times New Roman" w:eastAsia="Times New Roman" w:hAnsi="Times New Roman" w:cs="Times New Roman"/>
          <w:sz w:val="24"/>
          <w:szCs w:val="24"/>
          <w:lang w:eastAsia="hr-HR"/>
        </w:rPr>
        <w:t>Hanaman</w:t>
      </w:r>
      <w:proofErr w:type="spellEnd"/>
      <w:r w:rsidRPr="00B44B8D">
        <w:rPr>
          <w:rFonts w:ascii="Times New Roman" w:eastAsia="Times New Roman" w:hAnsi="Times New Roman" w:cs="Times New Roman"/>
          <w:sz w:val="24"/>
          <w:szCs w:val="24"/>
          <w:lang w:eastAsia="hr-HR"/>
        </w:rPr>
        <w:t xml:space="preserve">“ </w:t>
      </w:r>
      <w:proofErr w:type="spellStart"/>
      <w:r w:rsidRPr="00B44B8D">
        <w:rPr>
          <w:rFonts w:ascii="Times New Roman" w:eastAsia="Times New Roman" w:hAnsi="Times New Roman" w:cs="Times New Roman"/>
          <w:sz w:val="24"/>
          <w:szCs w:val="24"/>
          <w:lang w:eastAsia="hr-HR"/>
        </w:rPr>
        <w:t>Drenovci</w:t>
      </w:r>
      <w:proofErr w:type="spellEnd"/>
      <w:r w:rsidRPr="00B44B8D">
        <w:rPr>
          <w:rFonts w:ascii="Times New Roman" w:eastAsia="Times New Roman" w:hAnsi="Times New Roman" w:cs="Times New Roman"/>
          <w:sz w:val="24"/>
          <w:szCs w:val="24"/>
          <w:lang w:eastAsia="hr-HR"/>
        </w:rPr>
        <w:t xml:space="preserve"> za razdoblje od 1. siječnja do 30. lipnja 2026. godine iznose </w:t>
      </w:r>
      <w:r w:rsidRPr="00BC3664">
        <w:rPr>
          <w:rFonts w:ascii="Times New Roman" w:eastAsia="Times New Roman" w:hAnsi="Times New Roman" w:cs="Times New Roman"/>
          <w:bCs/>
          <w:sz w:val="24"/>
          <w:szCs w:val="24"/>
          <w:lang w:eastAsia="hr-HR"/>
        </w:rPr>
        <w:t>713.908,59 eura</w:t>
      </w:r>
      <w:r w:rsidRPr="00B44B8D">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117,75 % prihoda ostvarenih u istom razdoblju prethodne godine</w:t>
      </w:r>
      <w:r w:rsidRPr="00B44B8D">
        <w:rPr>
          <w:rFonts w:ascii="Times New Roman" w:eastAsia="Times New Roman" w:hAnsi="Times New Roman" w:cs="Times New Roman"/>
          <w:sz w:val="24"/>
          <w:szCs w:val="24"/>
          <w:lang w:eastAsia="hr-HR"/>
        </w:rPr>
        <w:t xml:space="preserve">, kada su prihodi iznosili 606.315,88 eura. U odnosu na planirane prihode za 2026. godinu u iznosu od </w:t>
      </w:r>
      <w:r w:rsidRPr="00BC3664">
        <w:rPr>
          <w:rFonts w:ascii="Times New Roman" w:eastAsia="Times New Roman" w:hAnsi="Times New Roman" w:cs="Times New Roman"/>
          <w:bCs/>
          <w:sz w:val="24"/>
          <w:szCs w:val="24"/>
          <w:lang w:eastAsia="hr-HR"/>
        </w:rPr>
        <w:t>1.457.041,24 eura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49,00 %</w:t>
      </w:r>
      <w:r w:rsidRPr="00B44B8D">
        <w:rPr>
          <w:rFonts w:ascii="Times New Roman" w:eastAsia="Times New Roman" w:hAnsi="Times New Roman" w:cs="Times New Roman"/>
          <w:sz w:val="24"/>
          <w:szCs w:val="24"/>
          <w:lang w:eastAsia="hr-HR"/>
        </w:rPr>
        <w:t xml:space="preserve"> godišnjeg plana.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Povećanje ukupnih prihoda u odnosu na isto razdoblje prethodne godine najvećim se dijelom odnosi na veće ostvarenje prihoda od pomoći, prvenstveno sredstava iz državnog proračuna, dok je istodobno evidentirano smanjenje prihoda iz nadležnog proračuna Županije. Ostvarenje prihoda u odnosu na godišnji plan iznosi približno polovicu planiranih sredstava, što je u skladu s razdobljem izvršenja od prvih šest mjeseci godine, pri čemu se dio prihoda očekuje u drugom polugodištu.</w:t>
      </w:r>
    </w:p>
    <w:p w:rsidR="00B44B8D" w:rsidRPr="00852ECD" w:rsidRDefault="00B44B8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852ECD">
        <w:rPr>
          <w:rFonts w:ascii="Times New Roman" w:eastAsia="Times New Roman" w:hAnsi="Times New Roman" w:cs="Times New Roman"/>
          <w:b/>
          <w:bCs/>
          <w:sz w:val="24"/>
          <w:szCs w:val="24"/>
          <w:lang w:eastAsia="hr-HR"/>
        </w:rPr>
        <w:t>Skupina 63 – Pomoći</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 skupini 63 ostvareni su prihodi u ukupnom iznosu od </w:t>
      </w:r>
      <w:r w:rsidRPr="00BC3664">
        <w:rPr>
          <w:rFonts w:ascii="Times New Roman" w:eastAsia="Times New Roman" w:hAnsi="Times New Roman" w:cs="Times New Roman"/>
          <w:bCs/>
          <w:sz w:val="24"/>
          <w:szCs w:val="24"/>
          <w:lang w:eastAsia="hr-HR"/>
        </w:rPr>
        <w:t>688.906,09 eura</w:t>
      </w:r>
      <w:r w:rsidRPr="00B44B8D">
        <w:rPr>
          <w:rFonts w:ascii="Times New Roman" w:eastAsia="Times New Roman" w:hAnsi="Times New Roman" w:cs="Times New Roman"/>
          <w:sz w:val="24"/>
          <w:szCs w:val="24"/>
          <w:lang w:eastAsia="hr-HR"/>
        </w:rPr>
        <w:t xml:space="preserve">, u odnosu na </w:t>
      </w:r>
      <w:r w:rsidRPr="00BC3664">
        <w:rPr>
          <w:rFonts w:ascii="Times New Roman" w:eastAsia="Times New Roman" w:hAnsi="Times New Roman" w:cs="Times New Roman"/>
          <w:bCs/>
          <w:sz w:val="24"/>
          <w:szCs w:val="24"/>
          <w:lang w:eastAsia="hr-HR"/>
        </w:rPr>
        <w:t>559.858,54 eura</w:t>
      </w:r>
      <w:r w:rsidRPr="00B44B8D">
        <w:rPr>
          <w:rFonts w:ascii="Times New Roman" w:eastAsia="Times New Roman" w:hAnsi="Times New Roman" w:cs="Times New Roman"/>
          <w:sz w:val="24"/>
          <w:szCs w:val="24"/>
          <w:lang w:eastAsia="hr-HR"/>
        </w:rPr>
        <w:t xml:space="preserve"> ostvarenih u istom razdoblju prethodne godine, što predstavlja povećanje od </w:t>
      </w:r>
      <w:r w:rsidRPr="00BC3664">
        <w:rPr>
          <w:rFonts w:ascii="Times New Roman" w:eastAsia="Times New Roman" w:hAnsi="Times New Roman" w:cs="Times New Roman"/>
          <w:bCs/>
          <w:sz w:val="24"/>
          <w:szCs w:val="24"/>
          <w:lang w:eastAsia="hr-HR"/>
        </w:rPr>
        <w:t>23,05 %</w:t>
      </w:r>
      <w:r w:rsidRPr="00B44B8D">
        <w:rPr>
          <w:rFonts w:ascii="Times New Roman" w:eastAsia="Times New Roman" w:hAnsi="Times New Roman" w:cs="Times New Roman"/>
          <w:sz w:val="24"/>
          <w:szCs w:val="24"/>
          <w:lang w:eastAsia="hr-HR"/>
        </w:rPr>
        <w:t xml:space="preserve">. U odnosu na planirani iznos od </w:t>
      </w:r>
      <w:r w:rsidRPr="00BC3664">
        <w:rPr>
          <w:rFonts w:ascii="Times New Roman" w:eastAsia="Times New Roman" w:hAnsi="Times New Roman" w:cs="Times New Roman"/>
          <w:bCs/>
          <w:sz w:val="24"/>
          <w:szCs w:val="24"/>
          <w:lang w:eastAsia="hr-HR"/>
        </w:rPr>
        <w:t>1.420.996,18 eura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48,48 %</w:t>
      </w:r>
      <w:r w:rsidRPr="00B44B8D">
        <w:rPr>
          <w:rFonts w:ascii="Times New Roman" w:eastAsia="Times New Roman" w:hAnsi="Times New Roman" w:cs="Times New Roman"/>
          <w:sz w:val="24"/>
          <w:szCs w:val="24"/>
          <w:lang w:eastAsia="hr-HR"/>
        </w:rPr>
        <w:t xml:space="preserve"> plana.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Najveći dio prihoda skupine 63 odnosi se na skupinu </w:t>
      </w:r>
      <w:r w:rsidRPr="00BC3664">
        <w:rPr>
          <w:rFonts w:ascii="Times New Roman" w:eastAsia="Times New Roman" w:hAnsi="Times New Roman" w:cs="Times New Roman"/>
          <w:bCs/>
          <w:sz w:val="24"/>
          <w:szCs w:val="24"/>
          <w:lang w:eastAsia="hr-HR"/>
        </w:rPr>
        <w:t>636 – Pomoći unutar općeg proračuna</w:t>
      </w:r>
      <w:r w:rsidRPr="00B44B8D">
        <w:rPr>
          <w:rFonts w:ascii="Times New Roman" w:eastAsia="Times New Roman" w:hAnsi="Times New Roman" w:cs="Times New Roman"/>
          <w:sz w:val="24"/>
          <w:szCs w:val="24"/>
          <w:lang w:eastAsia="hr-HR"/>
        </w:rPr>
        <w:t xml:space="preserve">, na kojoj je ostvareno </w:t>
      </w:r>
      <w:r w:rsidRPr="00BC3664">
        <w:rPr>
          <w:rFonts w:ascii="Times New Roman" w:eastAsia="Times New Roman" w:hAnsi="Times New Roman" w:cs="Times New Roman"/>
          <w:bCs/>
          <w:sz w:val="24"/>
          <w:szCs w:val="24"/>
          <w:lang w:eastAsia="hr-HR"/>
        </w:rPr>
        <w:t>688.270,50 eura</w:t>
      </w:r>
      <w:r w:rsidRPr="00B44B8D">
        <w:rPr>
          <w:rFonts w:ascii="Times New Roman" w:eastAsia="Times New Roman" w:hAnsi="Times New Roman" w:cs="Times New Roman"/>
          <w:sz w:val="24"/>
          <w:szCs w:val="24"/>
          <w:lang w:eastAsia="hr-HR"/>
        </w:rPr>
        <w:t xml:space="preserve">, u odnosu na </w:t>
      </w:r>
      <w:r w:rsidRPr="00BC3664">
        <w:rPr>
          <w:rFonts w:ascii="Times New Roman" w:eastAsia="Times New Roman" w:hAnsi="Times New Roman" w:cs="Times New Roman"/>
          <w:bCs/>
          <w:sz w:val="24"/>
          <w:szCs w:val="24"/>
          <w:lang w:eastAsia="hr-HR"/>
        </w:rPr>
        <w:t>559.858,54 eura</w:t>
      </w:r>
      <w:r w:rsidRPr="00B44B8D">
        <w:rPr>
          <w:rFonts w:ascii="Times New Roman" w:eastAsia="Times New Roman" w:hAnsi="Times New Roman" w:cs="Times New Roman"/>
          <w:sz w:val="24"/>
          <w:szCs w:val="24"/>
          <w:lang w:eastAsia="hr-HR"/>
        </w:rPr>
        <w:t xml:space="preserve"> u istom razdoblju prethodne godine. To predstavlja povećanje od </w:t>
      </w:r>
      <w:r w:rsidRPr="00BC3664">
        <w:rPr>
          <w:rFonts w:ascii="Times New Roman" w:eastAsia="Times New Roman" w:hAnsi="Times New Roman" w:cs="Times New Roman"/>
          <w:bCs/>
          <w:sz w:val="24"/>
          <w:szCs w:val="24"/>
          <w:lang w:eastAsia="hr-HR"/>
        </w:rPr>
        <w:t>22,94 %</w:t>
      </w:r>
      <w:r w:rsidRPr="00B44B8D">
        <w:rPr>
          <w:rFonts w:ascii="Times New Roman" w:eastAsia="Times New Roman" w:hAnsi="Times New Roman" w:cs="Times New Roman"/>
          <w:sz w:val="24"/>
          <w:szCs w:val="24"/>
          <w:lang w:eastAsia="hr-HR"/>
        </w:rPr>
        <w:t xml:space="preserve">, dok je u odnosu na planirani iznos od </w:t>
      </w:r>
      <w:r w:rsidRPr="00BC3664">
        <w:rPr>
          <w:rFonts w:ascii="Times New Roman" w:eastAsia="Times New Roman" w:hAnsi="Times New Roman" w:cs="Times New Roman"/>
          <w:bCs/>
          <w:sz w:val="24"/>
          <w:szCs w:val="24"/>
          <w:lang w:eastAsia="hr-HR"/>
        </w:rPr>
        <w:t>1.419.716,38 eura</w:t>
      </w:r>
      <w:r w:rsidRPr="00B44B8D">
        <w:rPr>
          <w:rFonts w:ascii="Times New Roman" w:eastAsia="Times New Roman" w:hAnsi="Times New Roman" w:cs="Times New Roman"/>
          <w:sz w:val="24"/>
          <w:szCs w:val="24"/>
          <w:lang w:eastAsia="hr-HR"/>
        </w:rPr>
        <w:t xml:space="preserve"> ostvareno </w:t>
      </w:r>
      <w:r w:rsidRPr="00BC3664">
        <w:rPr>
          <w:rFonts w:ascii="Times New Roman" w:eastAsia="Times New Roman" w:hAnsi="Times New Roman" w:cs="Times New Roman"/>
          <w:bCs/>
          <w:sz w:val="24"/>
          <w:szCs w:val="24"/>
          <w:lang w:eastAsia="hr-HR"/>
        </w:rPr>
        <w:t>48,48 %</w:t>
      </w:r>
      <w:r w:rsidRPr="00B44B8D">
        <w:rPr>
          <w:rFonts w:ascii="Times New Roman" w:eastAsia="Times New Roman" w:hAnsi="Times New Roman" w:cs="Times New Roman"/>
          <w:sz w:val="24"/>
          <w:szCs w:val="24"/>
          <w:lang w:eastAsia="hr-HR"/>
        </w:rPr>
        <w:t>.</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Prihodi na skupini 636 odnose se prvenstveno na sredstva iz državnog proračuna za financiranje plaća i materijalnih prava zaposlenika, kao i druga sredstva namijenjena financiranju redovitog poslovanja škole, uključujući sredstva za nabavu knjiga, udžbenika i </w:t>
      </w:r>
      <w:r w:rsidR="00C90629">
        <w:rPr>
          <w:rFonts w:ascii="Times New Roman" w:eastAsia="Times New Roman" w:hAnsi="Times New Roman" w:cs="Times New Roman"/>
          <w:sz w:val="24"/>
          <w:szCs w:val="24"/>
          <w:lang w:eastAsia="hr-HR"/>
        </w:rPr>
        <w:t>CDŠ-a</w:t>
      </w:r>
      <w:r w:rsidRPr="00B44B8D">
        <w:rPr>
          <w:rFonts w:ascii="Times New Roman" w:eastAsia="Times New Roman" w:hAnsi="Times New Roman" w:cs="Times New Roman"/>
          <w:sz w:val="24"/>
          <w:szCs w:val="24"/>
          <w:lang w:eastAsia="hr-HR"/>
        </w:rPr>
        <w:t>. Povećanje u odnosu na prethodnu godinu povezano je s kontinuiranim financiranjem potreba škole iz državnog proračuna te provedbom aktivnosti u okviru odgojno-obrazovnog sustava.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 skupini </w:t>
      </w:r>
      <w:r w:rsidRPr="00BC3664">
        <w:rPr>
          <w:rFonts w:ascii="Times New Roman" w:eastAsia="Times New Roman" w:hAnsi="Times New Roman" w:cs="Times New Roman"/>
          <w:bCs/>
          <w:sz w:val="24"/>
          <w:szCs w:val="24"/>
          <w:lang w:eastAsia="hr-HR"/>
        </w:rPr>
        <w:t>638 – Pomoći temeljem prijenosa EU sredstava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635,59 eura</w:t>
      </w:r>
      <w:r w:rsidRPr="00B44B8D">
        <w:rPr>
          <w:rFonts w:ascii="Times New Roman" w:eastAsia="Times New Roman" w:hAnsi="Times New Roman" w:cs="Times New Roman"/>
          <w:sz w:val="24"/>
          <w:szCs w:val="24"/>
          <w:lang w:eastAsia="hr-HR"/>
        </w:rPr>
        <w:t xml:space="preserve">, dok u istom razdoblju prethodne godine nije bilo ostvarenja. U odnosu na planirani iznos od </w:t>
      </w:r>
      <w:r w:rsidRPr="00BC3664">
        <w:rPr>
          <w:rFonts w:ascii="Times New Roman" w:eastAsia="Times New Roman" w:hAnsi="Times New Roman" w:cs="Times New Roman"/>
          <w:bCs/>
          <w:sz w:val="24"/>
          <w:szCs w:val="24"/>
          <w:lang w:eastAsia="hr-HR"/>
        </w:rPr>
        <w:t>1.279,80 eura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49,66 %</w:t>
      </w:r>
      <w:r w:rsidRPr="00B44B8D">
        <w:rPr>
          <w:rFonts w:ascii="Times New Roman" w:eastAsia="Times New Roman" w:hAnsi="Times New Roman" w:cs="Times New Roman"/>
          <w:sz w:val="24"/>
          <w:szCs w:val="24"/>
          <w:lang w:eastAsia="hr-HR"/>
        </w:rPr>
        <w:t>. Ostvarenje se odnosi na sredstva povezana s provedbom programa financiranih sredstvima Europske unije.</w:t>
      </w:r>
    </w:p>
    <w:p w:rsidR="00B44B8D" w:rsidRPr="00852ECD" w:rsidRDefault="00B44B8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852ECD">
        <w:rPr>
          <w:rFonts w:ascii="Times New Roman" w:eastAsia="Times New Roman" w:hAnsi="Times New Roman" w:cs="Times New Roman"/>
          <w:b/>
          <w:bCs/>
          <w:sz w:val="24"/>
          <w:szCs w:val="24"/>
          <w:lang w:eastAsia="hr-HR"/>
        </w:rPr>
        <w:t>Skupina 64 – Prihodi od financijske imovine i ostali prihodi</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 skupini 64 ostvareno je </w:t>
      </w:r>
      <w:r w:rsidRPr="00BC3664">
        <w:rPr>
          <w:rFonts w:ascii="Times New Roman" w:eastAsia="Times New Roman" w:hAnsi="Times New Roman" w:cs="Times New Roman"/>
          <w:bCs/>
          <w:sz w:val="24"/>
          <w:szCs w:val="24"/>
          <w:lang w:eastAsia="hr-HR"/>
        </w:rPr>
        <w:t>0,09 eura</w:t>
      </w:r>
      <w:r w:rsidRPr="00B44B8D">
        <w:rPr>
          <w:rFonts w:ascii="Times New Roman" w:eastAsia="Times New Roman" w:hAnsi="Times New Roman" w:cs="Times New Roman"/>
          <w:sz w:val="24"/>
          <w:szCs w:val="24"/>
          <w:lang w:eastAsia="hr-HR"/>
        </w:rPr>
        <w:t xml:space="preserve">, dok je u istom razdoblju prethodne godine ostvareno </w:t>
      </w:r>
      <w:r w:rsidRPr="00BC3664">
        <w:rPr>
          <w:rFonts w:ascii="Times New Roman" w:eastAsia="Times New Roman" w:hAnsi="Times New Roman" w:cs="Times New Roman"/>
          <w:bCs/>
          <w:sz w:val="24"/>
          <w:szCs w:val="24"/>
          <w:lang w:eastAsia="hr-HR"/>
        </w:rPr>
        <w:t>0,02 eura</w:t>
      </w:r>
      <w:r w:rsidRPr="00B44B8D">
        <w:rPr>
          <w:rFonts w:ascii="Times New Roman" w:eastAsia="Times New Roman" w:hAnsi="Times New Roman" w:cs="Times New Roman"/>
          <w:sz w:val="24"/>
          <w:szCs w:val="24"/>
          <w:lang w:eastAsia="hr-HR"/>
        </w:rPr>
        <w:t xml:space="preserve">. Ostvarenje je veće za </w:t>
      </w:r>
      <w:r w:rsidRPr="00BC3664">
        <w:rPr>
          <w:rFonts w:ascii="Times New Roman" w:eastAsia="Times New Roman" w:hAnsi="Times New Roman" w:cs="Times New Roman"/>
          <w:bCs/>
          <w:sz w:val="24"/>
          <w:szCs w:val="24"/>
          <w:lang w:eastAsia="hr-HR"/>
        </w:rPr>
        <w:t>350,00 %</w:t>
      </w:r>
      <w:r w:rsidRPr="00B44B8D">
        <w:rPr>
          <w:rFonts w:ascii="Times New Roman" w:eastAsia="Times New Roman" w:hAnsi="Times New Roman" w:cs="Times New Roman"/>
          <w:sz w:val="24"/>
          <w:szCs w:val="24"/>
          <w:lang w:eastAsia="hr-HR"/>
        </w:rPr>
        <w:t xml:space="preserve"> u odnosu na prethodnu godinu, odnosno ostvareno je </w:t>
      </w:r>
      <w:r w:rsidRPr="00BC3664">
        <w:rPr>
          <w:rFonts w:ascii="Times New Roman" w:eastAsia="Times New Roman" w:hAnsi="Times New Roman" w:cs="Times New Roman"/>
          <w:bCs/>
          <w:sz w:val="24"/>
          <w:szCs w:val="24"/>
          <w:lang w:eastAsia="hr-HR"/>
        </w:rPr>
        <w:t>150,00 %</w:t>
      </w:r>
      <w:r w:rsidRPr="00B44B8D">
        <w:rPr>
          <w:rFonts w:ascii="Times New Roman" w:eastAsia="Times New Roman" w:hAnsi="Times New Roman" w:cs="Times New Roman"/>
          <w:sz w:val="24"/>
          <w:szCs w:val="24"/>
          <w:lang w:eastAsia="hr-HR"/>
        </w:rPr>
        <w:t xml:space="preserve"> planiranog iznosa od 0,06 eura. Ostvareni prihod odnosi se na prihode od financijske imovine.</w:t>
      </w:r>
    </w:p>
    <w:p w:rsidR="00B44B8D" w:rsidRPr="00852ECD" w:rsidRDefault="00B44B8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852ECD">
        <w:rPr>
          <w:rFonts w:ascii="Times New Roman" w:eastAsia="Times New Roman" w:hAnsi="Times New Roman" w:cs="Times New Roman"/>
          <w:b/>
          <w:bCs/>
          <w:sz w:val="24"/>
          <w:szCs w:val="24"/>
          <w:lang w:eastAsia="hr-HR"/>
        </w:rPr>
        <w:lastRenderedPageBreak/>
        <w:t>Skupina 65 – Prihodi od upravnih i administrativnih pristojbi, pristojbi po posebnim propisima i naknada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 skupini 65 ostvareno je ukupno </w:t>
      </w:r>
      <w:r w:rsidRPr="00BC3664">
        <w:rPr>
          <w:rFonts w:ascii="Times New Roman" w:eastAsia="Times New Roman" w:hAnsi="Times New Roman" w:cs="Times New Roman"/>
          <w:bCs/>
          <w:sz w:val="24"/>
          <w:szCs w:val="24"/>
          <w:lang w:eastAsia="hr-HR"/>
        </w:rPr>
        <w:t>88,49 eura</w:t>
      </w:r>
      <w:r w:rsidRPr="00B44B8D">
        <w:rPr>
          <w:rFonts w:ascii="Times New Roman" w:eastAsia="Times New Roman" w:hAnsi="Times New Roman" w:cs="Times New Roman"/>
          <w:sz w:val="24"/>
          <w:szCs w:val="24"/>
          <w:lang w:eastAsia="hr-HR"/>
        </w:rPr>
        <w:t xml:space="preserve">, dok je u istom razdoblju prethodne godine ostvareno </w:t>
      </w:r>
      <w:r w:rsidRPr="00BC3664">
        <w:rPr>
          <w:rFonts w:ascii="Times New Roman" w:eastAsia="Times New Roman" w:hAnsi="Times New Roman" w:cs="Times New Roman"/>
          <w:bCs/>
          <w:sz w:val="24"/>
          <w:szCs w:val="24"/>
          <w:lang w:eastAsia="hr-HR"/>
        </w:rPr>
        <w:t>42,42 eura</w:t>
      </w:r>
      <w:r w:rsidRPr="00B44B8D">
        <w:rPr>
          <w:rFonts w:ascii="Times New Roman" w:eastAsia="Times New Roman" w:hAnsi="Times New Roman" w:cs="Times New Roman"/>
          <w:sz w:val="24"/>
          <w:szCs w:val="24"/>
          <w:lang w:eastAsia="hr-HR"/>
        </w:rPr>
        <w:t xml:space="preserve">, što predstavlja povećanje od </w:t>
      </w:r>
      <w:r w:rsidRPr="00BC3664">
        <w:rPr>
          <w:rFonts w:ascii="Times New Roman" w:eastAsia="Times New Roman" w:hAnsi="Times New Roman" w:cs="Times New Roman"/>
          <w:bCs/>
          <w:sz w:val="24"/>
          <w:szCs w:val="24"/>
          <w:lang w:eastAsia="hr-HR"/>
        </w:rPr>
        <w:t>108,60 %</w:t>
      </w:r>
      <w:r w:rsidRPr="00B44B8D">
        <w:rPr>
          <w:rFonts w:ascii="Times New Roman" w:eastAsia="Times New Roman" w:hAnsi="Times New Roman" w:cs="Times New Roman"/>
          <w:sz w:val="24"/>
          <w:szCs w:val="24"/>
          <w:lang w:eastAsia="hr-HR"/>
        </w:rPr>
        <w:t xml:space="preserve">. U odnosu na godišnji plan od </w:t>
      </w:r>
      <w:r w:rsidRPr="00BC3664">
        <w:rPr>
          <w:rFonts w:ascii="Times New Roman" w:eastAsia="Times New Roman" w:hAnsi="Times New Roman" w:cs="Times New Roman"/>
          <w:bCs/>
          <w:sz w:val="24"/>
          <w:szCs w:val="24"/>
          <w:lang w:eastAsia="hr-HR"/>
        </w:rPr>
        <w:t>3.025,00 eura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2,93 %</w:t>
      </w:r>
      <w:r w:rsidRPr="00B44B8D">
        <w:rPr>
          <w:rFonts w:ascii="Times New Roman" w:eastAsia="Times New Roman" w:hAnsi="Times New Roman" w:cs="Times New Roman"/>
          <w:sz w:val="24"/>
          <w:szCs w:val="24"/>
          <w:lang w:eastAsia="hr-HR"/>
        </w:rPr>
        <w:t>.</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Cjelokupno ostvarenje odnosi se na skupinu </w:t>
      </w:r>
      <w:r w:rsidRPr="00BC3664">
        <w:rPr>
          <w:rFonts w:ascii="Times New Roman" w:eastAsia="Times New Roman" w:hAnsi="Times New Roman" w:cs="Times New Roman"/>
          <w:bCs/>
          <w:sz w:val="24"/>
          <w:szCs w:val="24"/>
          <w:lang w:eastAsia="hr-HR"/>
        </w:rPr>
        <w:t>652 – Prihodi po posebnim propisima</w:t>
      </w:r>
      <w:r w:rsidRPr="00B44B8D">
        <w:rPr>
          <w:rFonts w:ascii="Times New Roman" w:eastAsia="Times New Roman" w:hAnsi="Times New Roman" w:cs="Times New Roman"/>
          <w:sz w:val="24"/>
          <w:szCs w:val="24"/>
          <w:lang w:eastAsia="hr-HR"/>
        </w:rPr>
        <w:t xml:space="preserve">, na kojoj je ostvareno </w:t>
      </w:r>
      <w:r w:rsidRPr="00BC3664">
        <w:rPr>
          <w:rFonts w:ascii="Times New Roman" w:eastAsia="Times New Roman" w:hAnsi="Times New Roman" w:cs="Times New Roman"/>
          <w:bCs/>
          <w:sz w:val="24"/>
          <w:szCs w:val="24"/>
          <w:lang w:eastAsia="hr-HR"/>
        </w:rPr>
        <w:t>88,49 eura</w:t>
      </w:r>
      <w:r w:rsidRPr="00B44B8D">
        <w:rPr>
          <w:rFonts w:ascii="Times New Roman" w:eastAsia="Times New Roman" w:hAnsi="Times New Roman" w:cs="Times New Roman"/>
          <w:sz w:val="24"/>
          <w:szCs w:val="24"/>
          <w:lang w:eastAsia="hr-HR"/>
        </w:rPr>
        <w:t>. Niže ostvarenje u odnosu na plan posljedica je dinamike ostvarivanja prihoda tijekom proračunske godine, pri čemu se veći dio planiranih prihoda očekuje u nastavku godine.</w:t>
      </w:r>
    </w:p>
    <w:p w:rsidR="00B44B8D" w:rsidRPr="00852ECD" w:rsidRDefault="00B44B8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852ECD">
        <w:rPr>
          <w:rFonts w:ascii="Times New Roman" w:eastAsia="Times New Roman" w:hAnsi="Times New Roman" w:cs="Times New Roman"/>
          <w:b/>
          <w:bCs/>
          <w:sz w:val="24"/>
          <w:szCs w:val="24"/>
          <w:lang w:eastAsia="hr-HR"/>
        </w:rPr>
        <w:t>Skupina 66 – Prihodi od prodaje proizvoda i robe te pruženih usluga i prihodi od donacija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 skupini 66 ostvareno je </w:t>
      </w:r>
      <w:r w:rsidRPr="00BC3664">
        <w:rPr>
          <w:rFonts w:ascii="Times New Roman" w:eastAsia="Times New Roman" w:hAnsi="Times New Roman" w:cs="Times New Roman"/>
          <w:bCs/>
          <w:sz w:val="24"/>
          <w:szCs w:val="24"/>
          <w:lang w:eastAsia="hr-HR"/>
        </w:rPr>
        <w:t>240,00 eura</w:t>
      </w:r>
      <w:r w:rsidRPr="00B44B8D">
        <w:rPr>
          <w:rFonts w:ascii="Times New Roman" w:eastAsia="Times New Roman" w:hAnsi="Times New Roman" w:cs="Times New Roman"/>
          <w:sz w:val="24"/>
          <w:szCs w:val="24"/>
          <w:lang w:eastAsia="hr-HR"/>
        </w:rPr>
        <w:t xml:space="preserve">, dok u istom razdoblju prethodne godine nije bilo ostvarenja. U odnosu na godišnji plan od </w:t>
      </w:r>
      <w:r w:rsidRPr="00BC3664">
        <w:rPr>
          <w:rFonts w:ascii="Times New Roman" w:eastAsia="Times New Roman" w:hAnsi="Times New Roman" w:cs="Times New Roman"/>
          <w:bCs/>
          <w:sz w:val="24"/>
          <w:szCs w:val="24"/>
          <w:lang w:eastAsia="hr-HR"/>
        </w:rPr>
        <w:t>1.500,00 eura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16,00 %</w:t>
      </w:r>
      <w:r w:rsidRPr="00B44B8D">
        <w:rPr>
          <w:rFonts w:ascii="Times New Roman" w:eastAsia="Times New Roman" w:hAnsi="Times New Roman" w:cs="Times New Roman"/>
          <w:sz w:val="24"/>
          <w:szCs w:val="24"/>
          <w:lang w:eastAsia="hr-HR"/>
        </w:rPr>
        <w:t>.</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Ostvareni prihodi odnose se na skupinu </w:t>
      </w:r>
      <w:r w:rsidRPr="00BC3664">
        <w:rPr>
          <w:rFonts w:ascii="Times New Roman" w:eastAsia="Times New Roman" w:hAnsi="Times New Roman" w:cs="Times New Roman"/>
          <w:bCs/>
          <w:sz w:val="24"/>
          <w:szCs w:val="24"/>
          <w:lang w:eastAsia="hr-HR"/>
        </w:rPr>
        <w:t>663 – Donacije od pravnih i fizičkih osoba</w:t>
      </w:r>
      <w:r w:rsidRPr="00B44B8D">
        <w:rPr>
          <w:rFonts w:ascii="Times New Roman" w:eastAsia="Times New Roman" w:hAnsi="Times New Roman" w:cs="Times New Roman"/>
          <w:sz w:val="24"/>
          <w:szCs w:val="24"/>
          <w:lang w:eastAsia="hr-HR"/>
        </w:rPr>
        <w:t>, odnosno donacije od trgovačkih društava. S obzirom na dinamiku ostvarivanja donacija tijekom godine, dio planiranih prihoda očekuje se u drugom polugodištu.</w:t>
      </w:r>
    </w:p>
    <w:p w:rsidR="00B44B8D" w:rsidRPr="00852ECD" w:rsidRDefault="00B44B8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852ECD">
        <w:rPr>
          <w:rFonts w:ascii="Times New Roman" w:eastAsia="Times New Roman" w:hAnsi="Times New Roman" w:cs="Times New Roman"/>
          <w:b/>
          <w:bCs/>
          <w:sz w:val="24"/>
          <w:szCs w:val="24"/>
          <w:lang w:eastAsia="hr-HR"/>
        </w:rPr>
        <w:t>Skupina 67 – Prihodi iz nadležnog proračuna i od HZZO-a na temelju ugovornih obveza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Na skupini 67 ostvareno je </w:t>
      </w:r>
      <w:r w:rsidRPr="00BC3664">
        <w:rPr>
          <w:rFonts w:ascii="Times New Roman" w:eastAsia="Times New Roman" w:hAnsi="Times New Roman" w:cs="Times New Roman"/>
          <w:bCs/>
          <w:sz w:val="24"/>
          <w:szCs w:val="24"/>
          <w:lang w:eastAsia="hr-HR"/>
        </w:rPr>
        <w:t>24.673,92 eura</w:t>
      </w:r>
      <w:r w:rsidRPr="00B44B8D">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53,16 %</w:t>
      </w:r>
      <w:r w:rsidRPr="00B44B8D">
        <w:rPr>
          <w:rFonts w:ascii="Times New Roman" w:eastAsia="Times New Roman" w:hAnsi="Times New Roman" w:cs="Times New Roman"/>
          <w:sz w:val="24"/>
          <w:szCs w:val="24"/>
          <w:lang w:eastAsia="hr-HR"/>
        </w:rPr>
        <w:t xml:space="preserve"> ostvarenja u istom razdoblju prethodne godine, kada je ostvareno 46.414,90 eura. U odnosu na godišnji plan od </w:t>
      </w:r>
      <w:r w:rsidRPr="00BC3664">
        <w:rPr>
          <w:rFonts w:ascii="Times New Roman" w:eastAsia="Times New Roman" w:hAnsi="Times New Roman" w:cs="Times New Roman"/>
          <w:bCs/>
          <w:sz w:val="24"/>
          <w:szCs w:val="24"/>
          <w:lang w:eastAsia="hr-HR"/>
        </w:rPr>
        <w:t>31.520,00 eura</w:t>
      </w:r>
      <w:r w:rsidRPr="00B44B8D">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78,28 %</w:t>
      </w:r>
      <w:r w:rsidRPr="00B44B8D">
        <w:rPr>
          <w:rFonts w:ascii="Times New Roman" w:eastAsia="Times New Roman" w:hAnsi="Times New Roman" w:cs="Times New Roman"/>
          <w:sz w:val="24"/>
          <w:szCs w:val="24"/>
          <w:lang w:eastAsia="hr-HR"/>
        </w:rPr>
        <w:t xml:space="preserve"> plana.</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Ostvareni prihodi na skupini 671 odnose se na sredstva iz nadležnog proračuna Vukovarsko-srijemske županije namijenjena financiranju materijalnih troškova, </w:t>
      </w:r>
      <w:r w:rsidR="00C90629">
        <w:rPr>
          <w:rFonts w:ascii="Times New Roman" w:eastAsia="Times New Roman" w:hAnsi="Times New Roman" w:cs="Times New Roman"/>
          <w:sz w:val="24"/>
          <w:szCs w:val="24"/>
          <w:lang w:eastAsia="hr-HR"/>
        </w:rPr>
        <w:t>službenih putovanja</w:t>
      </w:r>
      <w:r w:rsidRPr="00B44B8D">
        <w:rPr>
          <w:rFonts w:ascii="Times New Roman" w:eastAsia="Times New Roman" w:hAnsi="Times New Roman" w:cs="Times New Roman"/>
          <w:sz w:val="24"/>
          <w:szCs w:val="24"/>
          <w:lang w:eastAsia="hr-HR"/>
        </w:rPr>
        <w:t xml:space="preserve"> zaposlenika, hitnih intervencija i investicijskog održavanja, nabave nefinancijske imovine, energenata, zdravstvenih pregleda zaposlenika te drugih potreba škole</w:t>
      </w:r>
      <w:r w:rsidR="00BC3664">
        <w:rPr>
          <w:rFonts w:ascii="Times New Roman" w:eastAsia="Times New Roman" w:hAnsi="Times New Roman" w:cs="Times New Roman"/>
          <w:sz w:val="24"/>
          <w:szCs w:val="24"/>
          <w:lang w:eastAsia="hr-HR"/>
        </w:rPr>
        <w:t>.</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Smanjenje prihoda u odnosu na prethodnu godinu prvenstveno je povezano s dinamikom doznačavanja sredstava iz županijskog proračuna, dok ostvarenje od </w:t>
      </w:r>
      <w:r w:rsidRPr="00BC3664">
        <w:rPr>
          <w:rFonts w:ascii="Times New Roman" w:eastAsia="Times New Roman" w:hAnsi="Times New Roman" w:cs="Times New Roman"/>
          <w:bCs/>
          <w:sz w:val="24"/>
          <w:szCs w:val="24"/>
          <w:lang w:eastAsia="hr-HR"/>
        </w:rPr>
        <w:t>78,28 % godišnjeg plana</w:t>
      </w:r>
      <w:r w:rsidRPr="00B44B8D">
        <w:rPr>
          <w:rFonts w:ascii="Times New Roman" w:eastAsia="Times New Roman" w:hAnsi="Times New Roman" w:cs="Times New Roman"/>
          <w:sz w:val="24"/>
          <w:szCs w:val="24"/>
          <w:lang w:eastAsia="hr-HR"/>
        </w:rPr>
        <w:t xml:space="preserve"> pokazuje da je značajan dio planiranih sredstava već realiziran tijekom prvog polugodišta.</w:t>
      </w:r>
    </w:p>
    <w:p w:rsidR="00852ECD" w:rsidRDefault="00852EC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7"/>
          <w:szCs w:val="27"/>
          <w:lang w:eastAsia="hr-HR"/>
        </w:rPr>
      </w:pPr>
    </w:p>
    <w:p w:rsidR="00852ECD" w:rsidRDefault="00852EC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7"/>
          <w:szCs w:val="27"/>
          <w:lang w:eastAsia="hr-HR"/>
        </w:rPr>
      </w:pPr>
    </w:p>
    <w:p w:rsidR="00B44B8D" w:rsidRPr="00852ECD" w:rsidRDefault="00B44B8D"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7"/>
          <w:szCs w:val="27"/>
          <w:lang w:eastAsia="hr-HR"/>
        </w:rPr>
      </w:pPr>
      <w:r w:rsidRPr="00852ECD">
        <w:rPr>
          <w:rFonts w:ascii="Times New Roman" w:eastAsia="Times New Roman" w:hAnsi="Times New Roman" w:cs="Times New Roman"/>
          <w:b/>
          <w:bCs/>
          <w:sz w:val="27"/>
          <w:szCs w:val="27"/>
          <w:lang w:eastAsia="hr-HR"/>
        </w:rPr>
        <w:lastRenderedPageBreak/>
        <w:t>Zaključno</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U prvom polugodištu 2026. godine Osnovna škola „Franjo </w:t>
      </w:r>
      <w:proofErr w:type="spellStart"/>
      <w:r w:rsidRPr="00B44B8D">
        <w:rPr>
          <w:rFonts w:ascii="Times New Roman" w:eastAsia="Times New Roman" w:hAnsi="Times New Roman" w:cs="Times New Roman"/>
          <w:sz w:val="24"/>
          <w:szCs w:val="24"/>
          <w:lang w:eastAsia="hr-HR"/>
        </w:rPr>
        <w:t>Hanaman</w:t>
      </w:r>
      <w:proofErr w:type="spellEnd"/>
      <w:r w:rsidRPr="00B44B8D">
        <w:rPr>
          <w:rFonts w:ascii="Times New Roman" w:eastAsia="Times New Roman" w:hAnsi="Times New Roman" w:cs="Times New Roman"/>
          <w:sz w:val="24"/>
          <w:szCs w:val="24"/>
          <w:lang w:eastAsia="hr-HR"/>
        </w:rPr>
        <w:t xml:space="preserve">“ </w:t>
      </w:r>
      <w:proofErr w:type="spellStart"/>
      <w:r w:rsidRPr="00B44B8D">
        <w:rPr>
          <w:rFonts w:ascii="Times New Roman" w:eastAsia="Times New Roman" w:hAnsi="Times New Roman" w:cs="Times New Roman"/>
          <w:sz w:val="24"/>
          <w:szCs w:val="24"/>
          <w:lang w:eastAsia="hr-HR"/>
        </w:rPr>
        <w:t>Drenovci</w:t>
      </w:r>
      <w:proofErr w:type="spellEnd"/>
      <w:r w:rsidRPr="00B44B8D">
        <w:rPr>
          <w:rFonts w:ascii="Times New Roman" w:eastAsia="Times New Roman" w:hAnsi="Times New Roman" w:cs="Times New Roman"/>
          <w:sz w:val="24"/>
          <w:szCs w:val="24"/>
          <w:lang w:eastAsia="hr-HR"/>
        </w:rPr>
        <w:t xml:space="preserve"> ostvarila je </w:t>
      </w:r>
      <w:r w:rsidRPr="00BC3664">
        <w:rPr>
          <w:rFonts w:ascii="Times New Roman" w:eastAsia="Times New Roman" w:hAnsi="Times New Roman" w:cs="Times New Roman"/>
          <w:bCs/>
          <w:sz w:val="24"/>
          <w:szCs w:val="24"/>
          <w:lang w:eastAsia="hr-HR"/>
        </w:rPr>
        <w:t>713.908,59 eura prihoda</w:t>
      </w:r>
      <w:r w:rsidRPr="00B44B8D">
        <w:rPr>
          <w:rFonts w:ascii="Times New Roman" w:eastAsia="Times New Roman" w:hAnsi="Times New Roman" w:cs="Times New Roman"/>
          <w:sz w:val="24"/>
          <w:szCs w:val="24"/>
          <w:lang w:eastAsia="hr-HR"/>
        </w:rPr>
        <w:t xml:space="preserve">, što je za </w:t>
      </w:r>
      <w:r w:rsidRPr="00BC3664">
        <w:rPr>
          <w:rFonts w:ascii="Times New Roman" w:eastAsia="Times New Roman" w:hAnsi="Times New Roman" w:cs="Times New Roman"/>
          <w:bCs/>
          <w:sz w:val="24"/>
          <w:szCs w:val="24"/>
          <w:lang w:eastAsia="hr-HR"/>
        </w:rPr>
        <w:t>17,75 % više</w:t>
      </w:r>
      <w:r w:rsidRPr="00B44B8D">
        <w:rPr>
          <w:rFonts w:ascii="Times New Roman" w:eastAsia="Times New Roman" w:hAnsi="Times New Roman" w:cs="Times New Roman"/>
          <w:sz w:val="24"/>
          <w:szCs w:val="24"/>
          <w:lang w:eastAsia="hr-HR"/>
        </w:rPr>
        <w:t xml:space="preserve"> nego u istom razdoblju prethodne godine. Povećanje ukupnih prihoda najvećim se dijelom odnosi na veće ostvarenje pomoći iz državnog proračuna, dok su prihodi iz nadležnog proračuna Županije niži u odnosu na prethodnu godinu.</w:t>
      </w:r>
    </w:p>
    <w:p w:rsidR="00B44B8D" w:rsidRPr="00B44B8D" w:rsidRDefault="00B44B8D"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44B8D">
        <w:rPr>
          <w:rFonts w:ascii="Times New Roman" w:eastAsia="Times New Roman" w:hAnsi="Times New Roman" w:cs="Times New Roman"/>
          <w:sz w:val="24"/>
          <w:szCs w:val="24"/>
          <w:lang w:eastAsia="hr-HR"/>
        </w:rPr>
        <w:t xml:space="preserve">Ostvarenje ukupnih prihoda od </w:t>
      </w:r>
      <w:r w:rsidRPr="00BC3664">
        <w:rPr>
          <w:rFonts w:ascii="Times New Roman" w:eastAsia="Times New Roman" w:hAnsi="Times New Roman" w:cs="Times New Roman"/>
          <w:bCs/>
          <w:sz w:val="24"/>
          <w:szCs w:val="24"/>
          <w:lang w:eastAsia="hr-HR"/>
        </w:rPr>
        <w:t>49,00 % godišnjeg plana</w:t>
      </w:r>
      <w:r w:rsidRPr="00B44B8D">
        <w:rPr>
          <w:rFonts w:ascii="Times New Roman" w:eastAsia="Times New Roman" w:hAnsi="Times New Roman" w:cs="Times New Roman"/>
          <w:sz w:val="24"/>
          <w:szCs w:val="24"/>
          <w:lang w:eastAsia="hr-HR"/>
        </w:rPr>
        <w:t xml:space="preserve"> ukazuje na urednu dinamiku ostvarivanja prihoda u prvom polugodištu, uz očekivanje daljnjeg ostvarivanja planiranih prihoda tijekom drugog polugodišta, sukladno dinamici financiranja i provedbi planiranih aktivnosti škole.</w:t>
      </w: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BC3664" w:rsidRDefault="00BC3664" w:rsidP="00BC3664">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852ECD" w:rsidRDefault="00852ECD"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p>
    <w:p w:rsidR="00BC3664" w:rsidRPr="00BC3664" w:rsidRDefault="00BC3664" w:rsidP="00BC3664">
      <w:pPr>
        <w:widowControl/>
        <w:autoSpaceDE/>
        <w:autoSpaceDN/>
        <w:spacing w:before="100" w:beforeAutospacing="1" w:after="100" w:afterAutospacing="1"/>
        <w:jc w:val="both"/>
        <w:outlineLvl w:val="2"/>
        <w:rPr>
          <w:rFonts w:ascii="Times New Roman" w:eastAsia="Times New Roman" w:hAnsi="Times New Roman" w:cs="Times New Roman"/>
          <w:b/>
          <w:bCs/>
          <w:sz w:val="28"/>
          <w:szCs w:val="28"/>
          <w:lang w:eastAsia="hr-HR"/>
        </w:rPr>
      </w:pPr>
      <w:r w:rsidRPr="00BC3664">
        <w:rPr>
          <w:rFonts w:ascii="Times New Roman" w:eastAsia="Times New Roman" w:hAnsi="Times New Roman" w:cs="Times New Roman"/>
          <w:b/>
          <w:bCs/>
          <w:sz w:val="28"/>
          <w:szCs w:val="28"/>
          <w:lang w:eastAsia="hr-HR"/>
        </w:rPr>
        <w:lastRenderedPageBreak/>
        <w:t>Obrazloženje rashoda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Ukupno izvršeni rashodi Osnovne škole „Franjo </w:t>
      </w:r>
      <w:proofErr w:type="spellStart"/>
      <w:r w:rsidRPr="00BC3664">
        <w:rPr>
          <w:rFonts w:ascii="Times New Roman" w:eastAsia="Times New Roman" w:hAnsi="Times New Roman" w:cs="Times New Roman"/>
          <w:sz w:val="24"/>
          <w:szCs w:val="24"/>
          <w:lang w:eastAsia="hr-HR"/>
        </w:rPr>
        <w:t>Hanaman</w:t>
      </w:r>
      <w:proofErr w:type="spellEnd"/>
      <w:r w:rsidRPr="00BC3664">
        <w:rPr>
          <w:rFonts w:ascii="Times New Roman" w:eastAsia="Times New Roman" w:hAnsi="Times New Roman" w:cs="Times New Roman"/>
          <w:sz w:val="24"/>
          <w:szCs w:val="24"/>
          <w:lang w:eastAsia="hr-HR"/>
        </w:rPr>
        <w:t xml:space="preserve">“ </w:t>
      </w:r>
      <w:proofErr w:type="spellStart"/>
      <w:r w:rsidRPr="00BC3664">
        <w:rPr>
          <w:rFonts w:ascii="Times New Roman" w:eastAsia="Times New Roman" w:hAnsi="Times New Roman" w:cs="Times New Roman"/>
          <w:sz w:val="24"/>
          <w:szCs w:val="24"/>
          <w:lang w:eastAsia="hr-HR"/>
        </w:rPr>
        <w:t>Drenovci</w:t>
      </w:r>
      <w:proofErr w:type="spellEnd"/>
      <w:r w:rsidRPr="00BC3664">
        <w:rPr>
          <w:rFonts w:ascii="Times New Roman" w:eastAsia="Times New Roman" w:hAnsi="Times New Roman" w:cs="Times New Roman"/>
          <w:sz w:val="24"/>
          <w:szCs w:val="24"/>
          <w:lang w:eastAsia="hr-HR"/>
        </w:rPr>
        <w:t xml:space="preserve"> za razdoblje od 1. siječnja do 30. lipnja 2026. godine iznose </w:t>
      </w:r>
      <w:r w:rsidRPr="00BC3664">
        <w:rPr>
          <w:rFonts w:ascii="Times New Roman" w:eastAsia="Times New Roman" w:hAnsi="Times New Roman" w:cs="Times New Roman"/>
          <w:bCs/>
          <w:sz w:val="24"/>
          <w:szCs w:val="24"/>
          <w:lang w:eastAsia="hr-HR"/>
        </w:rPr>
        <w:t>678.133,77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98,03 % rashoda izvršenih u istom razdoblju prethodne godine</w:t>
      </w:r>
      <w:r w:rsidRPr="00BC3664">
        <w:rPr>
          <w:rFonts w:ascii="Times New Roman" w:eastAsia="Times New Roman" w:hAnsi="Times New Roman" w:cs="Times New Roman"/>
          <w:sz w:val="24"/>
          <w:szCs w:val="24"/>
          <w:lang w:eastAsia="hr-HR"/>
        </w:rPr>
        <w:t xml:space="preserve">, kada su rashodi iznosili 691.728,87 eura. U odnosu na planirane rashode za 2026. godinu u iznosu od </w:t>
      </w:r>
      <w:r w:rsidRPr="00BC3664">
        <w:rPr>
          <w:rFonts w:ascii="Times New Roman" w:eastAsia="Times New Roman" w:hAnsi="Times New Roman" w:cs="Times New Roman"/>
          <w:bCs/>
          <w:sz w:val="24"/>
          <w:szCs w:val="24"/>
          <w:lang w:eastAsia="hr-HR"/>
        </w:rPr>
        <w:t>1.378.341,24 eura</w:t>
      </w:r>
      <w:r w:rsidRPr="00BC3664">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49,20 %</w:t>
      </w:r>
      <w:r w:rsidRPr="00BC3664">
        <w:rPr>
          <w:rFonts w:ascii="Times New Roman" w:eastAsia="Times New Roman" w:hAnsi="Times New Roman" w:cs="Times New Roman"/>
          <w:sz w:val="24"/>
          <w:szCs w:val="24"/>
          <w:lang w:eastAsia="hr-HR"/>
        </w:rPr>
        <w:t xml:space="preserve"> godišnjeg plana.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Ukupno smanjenje rashoda u odnosu na prethodnu godinu rezultat je prvenstveno manjeg izvršenja pojedinih rashoda za zaposlene i ostalih nespomenutih rashoda poslovanja te manjeg izvršenja rashoda za nabavu nefinancijske imovine. Istodobno su materijalni rashodi, osobito rashodi za usluge, ostvareni u većem iznosu nego u istom razdoblju prethodne godine.</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Rashodi poslovanja – Razred 3</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Rashodi poslovanja ostvareni su u iznosu od </w:t>
      </w:r>
      <w:r w:rsidRPr="00BC3664">
        <w:rPr>
          <w:rFonts w:ascii="Times New Roman" w:eastAsia="Times New Roman" w:hAnsi="Times New Roman" w:cs="Times New Roman"/>
          <w:bCs/>
          <w:sz w:val="24"/>
          <w:szCs w:val="24"/>
          <w:lang w:eastAsia="hr-HR"/>
        </w:rPr>
        <w:t>656.989,57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99,30 %</w:t>
      </w:r>
      <w:r w:rsidRPr="00BC3664">
        <w:rPr>
          <w:rFonts w:ascii="Times New Roman" w:eastAsia="Times New Roman" w:hAnsi="Times New Roman" w:cs="Times New Roman"/>
          <w:sz w:val="24"/>
          <w:szCs w:val="24"/>
          <w:lang w:eastAsia="hr-HR"/>
        </w:rPr>
        <w:t xml:space="preserve"> rashoda poslovanja ostvarenih u istom razdoblju prethodne godine, kada su iznosili 661.601,36 eura. U odnosu na planirani iznos od </w:t>
      </w:r>
      <w:r w:rsidRPr="00BC3664">
        <w:rPr>
          <w:rFonts w:ascii="Times New Roman" w:eastAsia="Times New Roman" w:hAnsi="Times New Roman" w:cs="Times New Roman"/>
          <w:bCs/>
          <w:sz w:val="24"/>
          <w:szCs w:val="24"/>
          <w:lang w:eastAsia="hr-HR"/>
        </w:rPr>
        <w:t>1.324.531,24 eura</w:t>
      </w:r>
      <w:r w:rsidRPr="00BC3664">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49,60 %</w:t>
      </w:r>
      <w:r w:rsidRPr="00BC3664">
        <w:rPr>
          <w:rFonts w:ascii="Times New Roman" w:eastAsia="Times New Roman" w:hAnsi="Times New Roman" w:cs="Times New Roman"/>
          <w:sz w:val="24"/>
          <w:szCs w:val="24"/>
          <w:lang w:eastAsia="hr-HR"/>
        </w:rPr>
        <w:t xml:space="preserve"> godišnjeg plana.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Najveći dio rashoda poslovanja odnosi se na rashode za zaposlene i materijalne rashode.</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Skupina 31 – Rashodi za zaposlene</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Ukupni rashodi za zaposlene ostvareni su u iznosu od </w:t>
      </w:r>
      <w:r w:rsidRPr="00BC3664">
        <w:rPr>
          <w:rFonts w:ascii="Times New Roman" w:eastAsia="Times New Roman" w:hAnsi="Times New Roman" w:cs="Times New Roman"/>
          <w:bCs/>
          <w:sz w:val="24"/>
          <w:szCs w:val="24"/>
          <w:lang w:eastAsia="hr-HR"/>
        </w:rPr>
        <w:t>501.425,93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94,85 %</w:t>
      </w:r>
      <w:r w:rsidRPr="00BC3664">
        <w:rPr>
          <w:rFonts w:ascii="Times New Roman" w:eastAsia="Times New Roman" w:hAnsi="Times New Roman" w:cs="Times New Roman"/>
          <w:sz w:val="24"/>
          <w:szCs w:val="24"/>
          <w:lang w:eastAsia="hr-HR"/>
        </w:rPr>
        <w:t xml:space="preserve"> ostvarenja u istom razdoblju prethodne godine, kada su iznosili 528.651,25 eura. U odnosu na godišnji plan od </w:t>
      </w:r>
      <w:r w:rsidRPr="00BC3664">
        <w:rPr>
          <w:rFonts w:ascii="Times New Roman" w:eastAsia="Times New Roman" w:hAnsi="Times New Roman" w:cs="Times New Roman"/>
          <w:bCs/>
          <w:sz w:val="24"/>
          <w:szCs w:val="24"/>
          <w:lang w:eastAsia="hr-HR"/>
        </w:rPr>
        <w:t>1.059.297,88 eura</w:t>
      </w:r>
      <w:r w:rsidRPr="00BC3664">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47,34 %</w:t>
      </w:r>
      <w:r w:rsidRPr="00BC3664">
        <w:rPr>
          <w:rFonts w:ascii="Times New Roman" w:eastAsia="Times New Roman" w:hAnsi="Times New Roman" w:cs="Times New Roman"/>
          <w:sz w:val="24"/>
          <w:szCs w:val="24"/>
          <w:lang w:eastAsia="hr-HR"/>
        </w:rPr>
        <w:t xml:space="preserve"> plana.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Najveći dio rashoda skupine 31 odnosi se na bruto plaće.</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t>Bruto plaće (311)</w:t>
      </w:r>
      <w:r w:rsidRPr="00BC3664">
        <w:rPr>
          <w:rFonts w:ascii="Times New Roman" w:eastAsia="Times New Roman" w:hAnsi="Times New Roman" w:cs="Times New Roman"/>
          <w:sz w:val="24"/>
          <w:szCs w:val="24"/>
          <w:lang w:eastAsia="hr-HR"/>
        </w:rPr>
        <w:t xml:space="preserve"> ostvarene su u iznosu od </w:t>
      </w:r>
      <w:r w:rsidRPr="00BC3664">
        <w:rPr>
          <w:rFonts w:ascii="Times New Roman" w:eastAsia="Times New Roman" w:hAnsi="Times New Roman" w:cs="Times New Roman"/>
          <w:bCs/>
          <w:sz w:val="24"/>
          <w:szCs w:val="24"/>
          <w:lang w:eastAsia="hr-HR"/>
        </w:rPr>
        <w:t>418.309,94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94,62 %</w:t>
      </w:r>
      <w:r w:rsidRPr="00BC3664">
        <w:rPr>
          <w:rFonts w:ascii="Times New Roman" w:eastAsia="Times New Roman" w:hAnsi="Times New Roman" w:cs="Times New Roman"/>
          <w:sz w:val="24"/>
          <w:szCs w:val="24"/>
          <w:lang w:eastAsia="hr-HR"/>
        </w:rPr>
        <w:t xml:space="preserve"> ostvarenja prethodne godine, kada su iznosile 442.075,93 eura. U odnosu na godišnji plan od </w:t>
      </w:r>
      <w:r w:rsidRPr="00BC3664">
        <w:rPr>
          <w:rFonts w:ascii="Times New Roman" w:eastAsia="Times New Roman" w:hAnsi="Times New Roman" w:cs="Times New Roman"/>
          <w:bCs/>
          <w:sz w:val="24"/>
          <w:szCs w:val="24"/>
          <w:lang w:eastAsia="hr-HR"/>
        </w:rPr>
        <w:t>881.000,00 eura</w:t>
      </w:r>
      <w:r w:rsidRPr="00BC3664">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47,48 %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U okviru bruto plaća najveći dio odnosi se na plaće za redovan rad, dok se dio rashoda odnosi na plaće za prekovremeni rad i druge oblike rada prema ostvarenim obvezama zaposlenika.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t>Ostali rashodi za zaposlene (312)</w:t>
      </w:r>
      <w:r w:rsidRPr="00BC3664">
        <w:rPr>
          <w:rFonts w:ascii="Times New Roman" w:eastAsia="Times New Roman" w:hAnsi="Times New Roman" w:cs="Times New Roman"/>
          <w:sz w:val="24"/>
          <w:szCs w:val="24"/>
          <w:lang w:eastAsia="hr-HR"/>
        </w:rPr>
        <w:t xml:space="preserve"> ostvareni su u iznosu od </w:t>
      </w:r>
      <w:r w:rsidRPr="00BC3664">
        <w:rPr>
          <w:rFonts w:ascii="Times New Roman" w:eastAsia="Times New Roman" w:hAnsi="Times New Roman" w:cs="Times New Roman"/>
          <w:bCs/>
          <w:sz w:val="24"/>
          <w:szCs w:val="24"/>
          <w:lang w:eastAsia="hr-HR"/>
        </w:rPr>
        <w:t>13.709,22 eura</w:t>
      </w:r>
      <w:r w:rsidRPr="00BC3664">
        <w:rPr>
          <w:rFonts w:ascii="Times New Roman" w:eastAsia="Times New Roman" w:hAnsi="Times New Roman" w:cs="Times New Roman"/>
          <w:sz w:val="24"/>
          <w:szCs w:val="24"/>
          <w:lang w:eastAsia="hr-HR"/>
        </w:rPr>
        <w:t xml:space="preserve">, što predstavlja povećanje od </w:t>
      </w:r>
      <w:r w:rsidRPr="00BC3664">
        <w:rPr>
          <w:rFonts w:ascii="Times New Roman" w:eastAsia="Times New Roman" w:hAnsi="Times New Roman" w:cs="Times New Roman"/>
          <w:bCs/>
          <w:sz w:val="24"/>
          <w:szCs w:val="24"/>
          <w:lang w:eastAsia="hr-HR"/>
        </w:rPr>
        <w:t>2,44 %</w:t>
      </w:r>
      <w:r w:rsidRPr="00BC3664">
        <w:rPr>
          <w:rFonts w:ascii="Times New Roman" w:eastAsia="Times New Roman" w:hAnsi="Times New Roman" w:cs="Times New Roman"/>
          <w:sz w:val="24"/>
          <w:szCs w:val="24"/>
          <w:lang w:eastAsia="hr-HR"/>
        </w:rPr>
        <w:t xml:space="preserve"> u odnosu na prethodnu godinu, kada je ostvareno 13.382,88 eura. U odnosu na planirani iznos od 34.582,88 eura ostvareno je </w:t>
      </w:r>
      <w:r w:rsidRPr="00BC3664">
        <w:rPr>
          <w:rFonts w:ascii="Times New Roman" w:eastAsia="Times New Roman" w:hAnsi="Times New Roman" w:cs="Times New Roman"/>
          <w:bCs/>
          <w:sz w:val="24"/>
          <w:szCs w:val="24"/>
          <w:lang w:eastAsia="hr-HR"/>
        </w:rPr>
        <w:t>39,64 %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lastRenderedPageBreak/>
        <w:t>Doprinosi na plaće (313)</w:t>
      </w:r>
      <w:r w:rsidRPr="00BC3664">
        <w:rPr>
          <w:rFonts w:ascii="Times New Roman" w:eastAsia="Times New Roman" w:hAnsi="Times New Roman" w:cs="Times New Roman"/>
          <w:sz w:val="24"/>
          <w:szCs w:val="24"/>
          <w:lang w:eastAsia="hr-HR"/>
        </w:rPr>
        <w:t xml:space="preserve"> ostvareni su u iznosu od </w:t>
      </w:r>
      <w:r w:rsidRPr="00BC3664">
        <w:rPr>
          <w:rFonts w:ascii="Times New Roman" w:eastAsia="Times New Roman" w:hAnsi="Times New Roman" w:cs="Times New Roman"/>
          <w:bCs/>
          <w:sz w:val="24"/>
          <w:szCs w:val="24"/>
          <w:lang w:eastAsia="hr-HR"/>
        </w:rPr>
        <w:t>69.406,77 eura</w:t>
      </w:r>
      <w:r w:rsidRPr="00BC3664">
        <w:rPr>
          <w:rFonts w:ascii="Times New Roman" w:eastAsia="Times New Roman" w:hAnsi="Times New Roman" w:cs="Times New Roman"/>
          <w:sz w:val="24"/>
          <w:szCs w:val="24"/>
          <w:lang w:eastAsia="hr-HR"/>
        </w:rPr>
        <w:t xml:space="preserve">, odnosno </w:t>
      </w:r>
      <w:r w:rsidRPr="00BC3664">
        <w:rPr>
          <w:rFonts w:ascii="Times New Roman" w:eastAsia="Times New Roman" w:hAnsi="Times New Roman" w:cs="Times New Roman"/>
          <w:bCs/>
          <w:sz w:val="24"/>
          <w:szCs w:val="24"/>
          <w:lang w:eastAsia="hr-HR"/>
        </w:rPr>
        <w:t>94,83 %</w:t>
      </w:r>
      <w:r w:rsidRPr="00BC3664">
        <w:rPr>
          <w:rFonts w:ascii="Times New Roman" w:eastAsia="Times New Roman" w:hAnsi="Times New Roman" w:cs="Times New Roman"/>
          <w:sz w:val="24"/>
          <w:szCs w:val="24"/>
          <w:lang w:eastAsia="hr-HR"/>
        </w:rPr>
        <w:t xml:space="preserve"> ostvarenja prethodne godine, kada su iznosili 73.192,44 eura. U odnosu na plan od 143.715,00 eura ostvareno je </w:t>
      </w:r>
      <w:r w:rsidRPr="00BC3664">
        <w:rPr>
          <w:rFonts w:ascii="Times New Roman" w:eastAsia="Times New Roman" w:hAnsi="Times New Roman" w:cs="Times New Roman"/>
          <w:bCs/>
          <w:sz w:val="24"/>
          <w:szCs w:val="24"/>
          <w:lang w:eastAsia="hr-HR"/>
        </w:rPr>
        <w:t>48,29 %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Skupina 32 – Materijalni rashodi</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Materijalni rashodi ostvareni su u iznosu od </w:t>
      </w:r>
      <w:r w:rsidRPr="00BC3664">
        <w:rPr>
          <w:rFonts w:ascii="Times New Roman" w:eastAsia="Times New Roman" w:hAnsi="Times New Roman" w:cs="Times New Roman"/>
          <w:bCs/>
          <w:sz w:val="24"/>
          <w:szCs w:val="24"/>
          <w:lang w:eastAsia="hr-HR"/>
        </w:rPr>
        <w:t>155.078,27 eura</w:t>
      </w:r>
      <w:r w:rsidRPr="00BC3664">
        <w:rPr>
          <w:rFonts w:ascii="Times New Roman" w:eastAsia="Times New Roman" w:hAnsi="Times New Roman" w:cs="Times New Roman"/>
          <w:sz w:val="24"/>
          <w:szCs w:val="24"/>
          <w:lang w:eastAsia="hr-HR"/>
        </w:rPr>
        <w:t xml:space="preserve">, što je za </w:t>
      </w:r>
      <w:r w:rsidRPr="00BC3664">
        <w:rPr>
          <w:rFonts w:ascii="Times New Roman" w:eastAsia="Times New Roman" w:hAnsi="Times New Roman" w:cs="Times New Roman"/>
          <w:bCs/>
          <w:sz w:val="24"/>
          <w:szCs w:val="24"/>
          <w:lang w:eastAsia="hr-HR"/>
        </w:rPr>
        <w:t>17,28 % više</w:t>
      </w:r>
      <w:r w:rsidRPr="00BC3664">
        <w:rPr>
          <w:rFonts w:ascii="Times New Roman" w:eastAsia="Times New Roman" w:hAnsi="Times New Roman" w:cs="Times New Roman"/>
          <w:sz w:val="24"/>
          <w:szCs w:val="24"/>
          <w:lang w:eastAsia="hr-HR"/>
        </w:rPr>
        <w:t xml:space="preserve"> u odnosu na isto razdoblje prethodne godine, kada su iznosili 132.234,61 eura. U odnosu na godišnji plan od </w:t>
      </w:r>
      <w:r w:rsidRPr="00BC3664">
        <w:rPr>
          <w:rFonts w:ascii="Times New Roman" w:eastAsia="Times New Roman" w:hAnsi="Times New Roman" w:cs="Times New Roman"/>
          <w:bCs/>
          <w:sz w:val="24"/>
          <w:szCs w:val="24"/>
          <w:lang w:eastAsia="hr-HR"/>
        </w:rPr>
        <w:t>236.018,30 eura</w:t>
      </w:r>
      <w:r w:rsidRPr="00BC3664">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65,71 %</w:t>
      </w:r>
      <w:r w:rsidRPr="00BC3664">
        <w:rPr>
          <w:rFonts w:ascii="Times New Roman" w:eastAsia="Times New Roman" w:hAnsi="Times New Roman" w:cs="Times New Roman"/>
          <w:sz w:val="24"/>
          <w:szCs w:val="24"/>
          <w:lang w:eastAsia="hr-HR"/>
        </w:rPr>
        <w:t xml:space="preserve"> plana.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Povećanje materijalnih rashoda najvećim se dijelom odnosi na povećano izvršenje rashoda za usluge, dok su rashodi za materijal i energiju nešto niži u odnosu na prethodnu godinu.</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t>Naknade troškova zaposlenima (321)</w:t>
      </w:r>
      <w:r w:rsidRPr="00BC3664">
        <w:rPr>
          <w:rFonts w:ascii="Times New Roman" w:eastAsia="Times New Roman" w:hAnsi="Times New Roman" w:cs="Times New Roman"/>
          <w:sz w:val="24"/>
          <w:szCs w:val="24"/>
          <w:lang w:eastAsia="hr-HR"/>
        </w:rPr>
        <w:t xml:space="preserve"> ostvarene su u iznosu od </w:t>
      </w:r>
      <w:r w:rsidRPr="00BC3664">
        <w:rPr>
          <w:rFonts w:ascii="Times New Roman" w:eastAsia="Times New Roman" w:hAnsi="Times New Roman" w:cs="Times New Roman"/>
          <w:bCs/>
          <w:sz w:val="24"/>
          <w:szCs w:val="24"/>
          <w:lang w:eastAsia="hr-HR"/>
        </w:rPr>
        <w:t>23.093,47 eura</w:t>
      </w:r>
      <w:r w:rsidRPr="00BC3664">
        <w:rPr>
          <w:rFonts w:ascii="Times New Roman" w:eastAsia="Times New Roman" w:hAnsi="Times New Roman" w:cs="Times New Roman"/>
          <w:sz w:val="24"/>
          <w:szCs w:val="24"/>
          <w:lang w:eastAsia="hr-HR"/>
        </w:rPr>
        <w:t xml:space="preserve">, što je </w:t>
      </w:r>
      <w:r w:rsidRPr="00BC3664">
        <w:rPr>
          <w:rFonts w:ascii="Times New Roman" w:eastAsia="Times New Roman" w:hAnsi="Times New Roman" w:cs="Times New Roman"/>
          <w:bCs/>
          <w:sz w:val="24"/>
          <w:szCs w:val="24"/>
          <w:lang w:eastAsia="hr-HR"/>
        </w:rPr>
        <w:t>1,44 % više</w:t>
      </w:r>
      <w:r w:rsidRPr="00BC3664">
        <w:rPr>
          <w:rFonts w:ascii="Times New Roman" w:eastAsia="Times New Roman" w:hAnsi="Times New Roman" w:cs="Times New Roman"/>
          <w:sz w:val="24"/>
          <w:szCs w:val="24"/>
          <w:lang w:eastAsia="hr-HR"/>
        </w:rPr>
        <w:t xml:space="preserve"> nego u istom razdoblju prethodne godine, kada su iznosile 22.764,60 eura. U odnosu na plan od 38.430,00 eura ostvareno je </w:t>
      </w:r>
      <w:r w:rsidRPr="00BC3664">
        <w:rPr>
          <w:rFonts w:ascii="Times New Roman" w:eastAsia="Times New Roman" w:hAnsi="Times New Roman" w:cs="Times New Roman"/>
          <w:bCs/>
          <w:sz w:val="24"/>
          <w:szCs w:val="24"/>
          <w:lang w:eastAsia="hr-HR"/>
        </w:rPr>
        <w:t>60,09 %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t>Rashodi za materijal i energiju (322)</w:t>
      </w:r>
      <w:r w:rsidRPr="00BC3664">
        <w:rPr>
          <w:rFonts w:ascii="Times New Roman" w:eastAsia="Times New Roman" w:hAnsi="Times New Roman" w:cs="Times New Roman"/>
          <w:sz w:val="24"/>
          <w:szCs w:val="24"/>
          <w:lang w:eastAsia="hr-HR"/>
        </w:rPr>
        <w:t xml:space="preserve"> ostvareni su u iznosu od </w:t>
      </w:r>
      <w:r w:rsidRPr="00BC3664">
        <w:rPr>
          <w:rFonts w:ascii="Times New Roman" w:eastAsia="Times New Roman" w:hAnsi="Times New Roman" w:cs="Times New Roman"/>
          <w:bCs/>
          <w:sz w:val="24"/>
          <w:szCs w:val="24"/>
          <w:lang w:eastAsia="hr-HR"/>
        </w:rPr>
        <w:t>36.038,06 eura</w:t>
      </w:r>
      <w:r w:rsidRPr="00BC3664">
        <w:rPr>
          <w:rFonts w:ascii="Times New Roman" w:eastAsia="Times New Roman" w:hAnsi="Times New Roman" w:cs="Times New Roman"/>
          <w:sz w:val="24"/>
          <w:szCs w:val="24"/>
          <w:lang w:eastAsia="hr-HR"/>
        </w:rPr>
        <w:t xml:space="preserve">, odnosno </w:t>
      </w:r>
      <w:r w:rsidRPr="00BC3664">
        <w:rPr>
          <w:rFonts w:ascii="Times New Roman" w:eastAsia="Times New Roman" w:hAnsi="Times New Roman" w:cs="Times New Roman"/>
          <w:bCs/>
          <w:sz w:val="24"/>
          <w:szCs w:val="24"/>
          <w:lang w:eastAsia="hr-HR"/>
        </w:rPr>
        <w:t>95,29 %</w:t>
      </w:r>
      <w:r w:rsidRPr="00BC3664">
        <w:rPr>
          <w:rFonts w:ascii="Times New Roman" w:eastAsia="Times New Roman" w:hAnsi="Times New Roman" w:cs="Times New Roman"/>
          <w:sz w:val="24"/>
          <w:szCs w:val="24"/>
          <w:lang w:eastAsia="hr-HR"/>
        </w:rPr>
        <w:t xml:space="preserve"> ostvarenja prethodne godine, kada su iznosili 37.821,10 eura. U odnosu na plan od 70.104,80 eura ostvareno je </w:t>
      </w:r>
      <w:r w:rsidRPr="00BC3664">
        <w:rPr>
          <w:rFonts w:ascii="Times New Roman" w:eastAsia="Times New Roman" w:hAnsi="Times New Roman" w:cs="Times New Roman"/>
          <w:bCs/>
          <w:sz w:val="24"/>
          <w:szCs w:val="24"/>
          <w:lang w:eastAsia="hr-HR"/>
        </w:rPr>
        <w:t>51,41 %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Ostvarenje se odnosi na nabavu materijala i sirovina potrebnih za redovno poslovanje škole, uključujući potrebe školske kuhinje, kao i troškove energenata i druge materijalne troškove.</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t>Rashodi za usluge (323)</w:t>
      </w:r>
      <w:r w:rsidRPr="00BC3664">
        <w:rPr>
          <w:rFonts w:ascii="Times New Roman" w:eastAsia="Times New Roman" w:hAnsi="Times New Roman" w:cs="Times New Roman"/>
          <w:sz w:val="24"/>
          <w:szCs w:val="24"/>
          <w:lang w:eastAsia="hr-HR"/>
        </w:rPr>
        <w:t xml:space="preserve"> ostvareni su u iznosu od </w:t>
      </w:r>
      <w:r w:rsidRPr="00BC3664">
        <w:rPr>
          <w:rFonts w:ascii="Times New Roman" w:eastAsia="Times New Roman" w:hAnsi="Times New Roman" w:cs="Times New Roman"/>
          <w:bCs/>
          <w:sz w:val="24"/>
          <w:szCs w:val="24"/>
          <w:lang w:eastAsia="hr-HR"/>
        </w:rPr>
        <w:t>89.231,40 eura</w:t>
      </w:r>
      <w:r w:rsidRPr="00BC3664">
        <w:rPr>
          <w:rFonts w:ascii="Times New Roman" w:eastAsia="Times New Roman" w:hAnsi="Times New Roman" w:cs="Times New Roman"/>
          <w:sz w:val="24"/>
          <w:szCs w:val="24"/>
          <w:lang w:eastAsia="hr-HR"/>
        </w:rPr>
        <w:t xml:space="preserve">, što predstavlja značajno povećanje od </w:t>
      </w:r>
      <w:r w:rsidRPr="00BC3664">
        <w:rPr>
          <w:rFonts w:ascii="Times New Roman" w:eastAsia="Times New Roman" w:hAnsi="Times New Roman" w:cs="Times New Roman"/>
          <w:bCs/>
          <w:sz w:val="24"/>
          <w:szCs w:val="24"/>
          <w:lang w:eastAsia="hr-HR"/>
        </w:rPr>
        <w:t>123,27 %</w:t>
      </w:r>
      <w:r w:rsidRPr="00BC3664">
        <w:rPr>
          <w:rFonts w:ascii="Times New Roman" w:eastAsia="Times New Roman" w:hAnsi="Times New Roman" w:cs="Times New Roman"/>
          <w:sz w:val="24"/>
          <w:szCs w:val="24"/>
          <w:lang w:eastAsia="hr-HR"/>
        </w:rPr>
        <w:t xml:space="preserve"> u odnosu na prethodnu godinu, kada su iznosili 39.965,44 eura. U odnosu na godišnji plan od 115.270,00 eura ostvareno je </w:t>
      </w:r>
      <w:r w:rsidRPr="00BC3664">
        <w:rPr>
          <w:rFonts w:ascii="Times New Roman" w:eastAsia="Times New Roman" w:hAnsi="Times New Roman" w:cs="Times New Roman"/>
          <w:bCs/>
          <w:sz w:val="24"/>
          <w:szCs w:val="24"/>
          <w:lang w:eastAsia="hr-HR"/>
        </w:rPr>
        <w:t>77,41 %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Povećano izvršenje rash</w:t>
      </w:r>
      <w:r w:rsidR="00C90629">
        <w:rPr>
          <w:rFonts w:ascii="Times New Roman" w:eastAsia="Times New Roman" w:hAnsi="Times New Roman" w:cs="Times New Roman"/>
          <w:sz w:val="24"/>
          <w:szCs w:val="24"/>
          <w:lang w:eastAsia="hr-HR"/>
        </w:rPr>
        <w:t xml:space="preserve">oda za usluge povezano je s  povećanjem aktivnosti škole u okviru eksperimentalnog programa Cjelodnevne škole </w:t>
      </w:r>
      <w:r w:rsidRPr="00BC3664">
        <w:rPr>
          <w:rFonts w:ascii="Times New Roman" w:eastAsia="Times New Roman" w:hAnsi="Times New Roman" w:cs="Times New Roman"/>
          <w:sz w:val="24"/>
          <w:szCs w:val="24"/>
          <w:lang w:eastAsia="hr-HR"/>
        </w:rPr>
        <w:t>tijekom prvog polugodišta</w:t>
      </w:r>
      <w:r w:rsidR="00C90629">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bCs/>
          <w:sz w:val="24"/>
          <w:szCs w:val="24"/>
          <w:lang w:eastAsia="hr-HR"/>
        </w:rPr>
        <w:t>Ostali nespomenuti rashodi poslovanja (329)</w:t>
      </w:r>
      <w:r w:rsidRPr="00BC3664">
        <w:rPr>
          <w:rFonts w:ascii="Times New Roman" w:eastAsia="Times New Roman" w:hAnsi="Times New Roman" w:cs="Times New Roman"/>
          <w:sz w:val="24"/>
          <w:szCs w:val="24"/>
          <w:lang w:eastAsia="hr-HR"/>
        </w:rPr>
        <w:t xml:space="preserve"> ostvareni su u iznosu od </w:t>
      </w:r>
      <w:r w:rsidRPr="00BC3664">
        <w:rPr>
          <w:rFonts w:ascii="Times New Roman" w:eastAsia="Times New Roman" w:hAnsi="Times New Roman" w:cs="Times New Roman"/>
          <w:bCs/>
          <w:sz w:val="24"/>
          <w:szCs w:val="24"/>
          <w:lang w:eastAsia="hr-HR"/>
        </w:rPr>
        <w:t>6.715,34 eura</w:t>
      </w:r>
      <w:r w:rsidRPr="00BC3664">
        <w:rPr>
          <w:rFonts w:ascii="Times New Roman" w:eastAsia="Times New Roman" w:hAnsi="Times New Roman" w:cs="Times New Roman"/>
          <w:sz w:val="24"/>
          <w:szCs w:val="24"/>
          <w:lang w:eastAsia="hr-HR"/>
        </w:rPr>
        <w:t xml:space="preserve">, što predstavlja značajno smanjenje u odnosu na prethodnu godinu, kada su iznosili 31.683,47 eura, odnosno ostvarenje od </w:t>
      </w:r>
      <w:r w:rsidRPr="00BC3664">
        <w:rPr>
          <w:rFonts w:ascii="Times New Roman" w:eastAsia="Times New Roman" w:hAnsi="Times New Roman" w:cs="Times New Roman"/>
          <w:bCs/>
          <w:sz w:val="24"/>
          <w:szCs w:val="24"/>
          <w:lang w:eastAsia="hr-HR"/>
        </w:rPr>
        <w:t>21,20 %</w:t>
      </w:r>
      <w:r w:rsidRPr="00BC3664">
        <w:rPr>
          <w:rFonts w:ascii="Times New Roman" w:eastAsia="Times New Roman" w:hAnsi="Times New Roman" w:cs="Times New Roman"/>
          <w:sz w:val="24"/>
          <w:szCs w:val="24"/>
          <w:lang w:eastAsia="hr-HR"/>
        </w:rPr>
        <w:t xml:space="preserve"> prošlogodišnjeg iznosa. U odnosu na plan od 12.213,50 eura ostvareno je </w:t>
      </w:r>
      <w:r w:rsidRPr="00BC3664">
        <w:rPr>
          <w:rFonts w:ascii="Times New Roman" w:eastAsia="Times New Roman" w:hAnsi="Times New Roman" w:cs="Times New Roman"/>
          <w:bCs/>
          <w:sz w:val="24"/>
          <w:szCs w:val="24"/>
          <w:lang w:eastAsia="hr-HR"/>
        </w:rPr>
        <w:t>54,98 %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Skupina 34 – Financijski rashodi</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Financijski rashodi ostvareni su u iznosu od </w:t>
      </w:r>
      <w:r w:rsidRPr="00BC3664">
        <w:rPr>
          <w:rFonts w:ascii="Times New Roman" w:eastAsia="Times New Roman" w:hAnsi="Times New Roman" w:cs="Times New Roman"/>
          <w:bCs/>
          <w:sz w:val="24"/>
          <w:szCs w:val="24"/>
          <w:lang w:eastAsia="hr-HR"/>
        </w:rPr>
        <w:t>0,30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7,50 %</w:t>
      </w:r>
      <w:r w:rsidRPr="00BC3664">
        <w:rPr>
          <w:rFonts w:ascii="Times New Roman" w:eastAsia="Times New Roman" w:hAnsi="Times New Roman" w:cs="Times New Roman"/>
          <w:sz w:val="24"/>
          <w:szCs w:val="24"/>
          <w:lang w:eastAsia="hr-HR"/>
        </w:rPr>
        <w:t xml:space="preserve"> rashoda ostvarenih u istom razdoblju prethodne godine, kada su iznosili 4,00 eura. U odnosu na planirani iznos od 5,06 eura ostvareno je </w:t>
      </w:r>
      <w:r w:rsidRPr="00BC3664">
        <w:rPr>
          <w:rFonts w:ascii="Times New Roman" w:eastAsia="Times New Roman" w:hAnsi="Times New Roman" w:cs="Times New Roman"/>
          <w:bCs/>
          <w:sz w:val="24"/>
          <w:szCs w:val="24"/>
          <w:lang w:eastAsia="hr-HR"/>
        </w:rPr>
        <w:t>5,93 %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lastRenderedPageBreak/>
        <w:t>Ostvareni rashod je vrlo nizak te nema značajniji utjecaj na ukupno izvršenje rashoda poslovanja.</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Skupina 36 – Pomoći</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Na skupini 36 u prvom polugodištu 2026. godine nije bilo ostvarenja rashoda. Planom također nisu predviđeni rashodi na ovoj skupini.</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Skupina 37 – Naknade građanima i kućanstvima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Naknade građanima i kućanstvima ostvarene su u iznosu od </w:t>
      </w:r>
      <w:r w:rsidRPr="00BC3664">
        <w:rPr>
          <w:rFonts w:ascii="Times New Roman" w:eastAsia="Times New Roman" w:hAnsi="Times New Roman" w:cs="Times New Roman"/>
          <w:bCs/>
          <w:sz w:val="24"/>
          <w:szCs w:val="24"/>
          <w:lang w:eastAsia="hr-HR"/>
        </w:rPr>
        <w:t>278,07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55,61 %</w:t>
      </w:r>
      <w:r w:rsidRPr="00BC3664">
        <w:rPr>
          <w:rFonts w:ascii="Times New Roman" w:eastAsia="Times New Roman" w:hAnsi="Times New Roman" w:cs="Times New Roman"/>
          <w:sz w:val="24"/>
          <w:szCs w:val="24"/>
          <w:lang w:eastAsia="hr-HR"/>
        </w:rPr>
        <w:t xml:space="preserve"> izvršenja u odnosu na isto razdoblje prethodne godine, kada je ostvareno 500,00 eura. U odnosu na godišnji plan od </w:t>
      </w:r>
      <w:r w:rsidRPr="00BC3664">
        <w:rPr>
          <w:rFonts w:ascii="Times New Roman" w:eastAsia="Times New Roman" w:hAnsi="Times New Roman" w:cs="Times New Roman"/>
          <w:bCs/>
          <w:sz w:val="24"/>
          <w:szCs w:val="24"/>
          <w:lang w:eastAsia="hr-HR"/>
        </w:rPr>
        <w:t>29.000,00 eura</w:t>
      </w:r>
      <w:r w:rsidRPr="00BC3664">
        <w:rPr>
          <w:rFonts w:ascii="Times New Roman" w:eastAsia="Times New Roman" w:hAnsi="Times New Roman" w:cs="Times New Roman"/>
          <w:sz w:val="24"/>
          <w:szCs w:val="24"/>
          <w:lang w:eastAsia="hr-HR"/>
        </w:rPr>
        <w:t xml:space="preserve">, ostvareno je svega </w:t>
      </w:r>
      <w:r w:rsidRPr="00BC3664">
        <w:rPr>
          <w:rFonts w:ascii="Times New Roman" w:eastAsia="Times New Roman" w:hAnsi="Times New Roman" w:cs="Times New Roman"/>
          <w:bCs/>
          <w:sz w:val="24"/>
          <w:szCs w:val="24"/>
          <w:lang w:eastAsia="hr-HR"/>
        </w:rPr>
        <w:t>0,96 %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Nisko izvršenje u prvom polugodištu posljedica je vremenske dinamike realizacije pojedinih planiranih aktivnosti i nabava koje se očekuju u drugom dijelu godine, osobito uoči početka nove školske godine.</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Skupina 38 – Donacije, kazne i kapitalne pomoći</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Na skupini 38 ostvareno je </w:t>
      </w:r>
      <w:r w:rsidRPr="00BC3664">
        <w:rPr>
          <w:rFonts w:ascii="Times New Roman" w:eastAsia="Times New Roman" w:hAnsi="Times New Roman" w:cs="Times New Roman"/>
          <w:bCs/>
          <w:sz w:val="24"/>
          <w:szCs w:val="24"/>
          <w:lang w:eastAsia="hr-HR"/>
        </w:rPr>
        <w:t>207,00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97,87 %</w:t>
      </w:r>
      <w:r w:rsidRPr="00BC3664">
        <w:rPr>
          <w:rFonts w:ascii="Times New Roman" w:eastAsia="Times New Roman" w:hAnsi="Times New Roman" w:cs="Times New Roman"/>
          <w:sz w:val="24"/>
          <w:szCs w:val="24"/>
          <w:lang w:eastAsia="hr-HR"/>
        </w:rPr>
        <w:t xml:space="preserve"> iznosa ostvarenog u istom razdoblju prethodne godine, kada je ostvareno 211,50 eura. U odnosu na planirani iznos od 210,00 eura ostvareno je </w:t>
      </w:r>
      <w:r w:rsidRPr="00BC3664">
        <w:rPr>
          <w:rFonts w:ascii="Times New Roman" w:eastAsia="Times New Roman" w:hAnsi="Times New Roman" w:cs="Times New Roman"/>
          <w:bCs/>
          <w:sz w:val="24"/>
          <w:szCs w:val="24"/>
          <w:lang w:eastAsia="hr-HR"/>
        </w:rPr>
        <w:t>98,57 %</w:t>
      </w:r>
      <w:r w:rsidRPr="00BC3664">
        <w:rPr>
          <w:rFonts w:ascii="Times New Roman" w:eastAsia="Times New Roman" w:hAnsi="Times New Roman" w:cs="Times New Roman"/>
          <w:sz w:val="24"/>
          <w:szCs w:val="24"/>
          <w:lang w:eastAsia="hr-HR"/>
        </w:rPr>
        <w:t xml:space="preserve"> plana.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Cjelokupno ostvarenje odnosi se na </w:t>
      </w:r>
      <w:r w:rsidRPr="00BC3664">
        <w:rPr>
          <w:rFonts w:ascii="Times New Roman" w:eastAsia="Times New Roman" w:hAnsi="Times New Roman" w:cs="Times New Roman"/>
          <w:bCs/>
          <w:sz w:val="24"/>
          <w:szCs w:val="24"/>
          <w:lang w:eastAsia="hr-HR"/>
        </w:rPr>
        <w:t>tekuće donacije u naravi (381)</w:t>
      </w:r>
      <w:r w:rsidR="00C90629">
        <w:rPr>
          <w:rFonts w:ascii="Times New Roman" w:eastAsia="Times New Roman" w:hAnsi="Times New Roman" w:cs="Times New Roman"/>
          <w:sz w:val="24"/>
          <w:szCs w:val="24"/>
          <w:lang w:eastAsia="hr-HR"/>
        </w:rPr>
        <w:t xml:space="preserve"> odnosno nabavu higijenskih potrepština. </w:t>
      </w: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t>Rashodi za nabavu nefinancijske imovine – Razred 4</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U prvom polugodištu 2026. godine za nabavu nefinancijske imovine utrošeno je </w:t>
      </w:r>
      <w:r w:rsidRPr="00BC3664">
        <w:rPr>
          <w:rFonts w:ascii="Times New Roman" w:eastAsia="Times New Roman" w:hAnsi="Times New Roman" w:cs="Times New Roman"/>
          <w:bCs/>
          <w:sz w:val="24"/>
          <w:szCs w:val="24"/>
          <w:lang w:eastAsia="hr-HR"/>
        </w:rPr>
        <w:t>21.144,20 eura</w:t>
      </w:r>
      <w:r w:rsidRPr="00BC3664">
        <w:rPr>
          <w:rFonts w:ascii="Times New Roman" w:eastAsia="Times New Roman" w:hAnsi="Times New Roman" w:cs="Times New Roman"/>
          <w:sz w:val="24"/>
          <w:szCs w:val="24"/>
          <w:lang w:eastAsia="hr-HR"/>
        </w:rPr>
        <w:t xml:space="preserve">, što predstavlja </w:t>
      </w:r>
      <w:r w:rsidRPr="00BC3664">
        <w:rPr>
          <w:rFonts w:ascii="Times New Roman" w:eastAsia="Times New Roman" w:hAnsi="Times New Roman" w:cs="Times New Roman"/>
          <w:bCs/>
          <w:sz w:val="24"/>
          <w:szCs w:val="24"/>
          <w:lang w:eastAsia="hr-HR"/>
        </w:rPr>
        <w:t>70,18 %</w:t>
      </w:r>
      <w:r w:rsidRPr="00BC3664">
        <w:rPr>
          <w:rFonts w:ascii="Times New Roman" w:eastAsia="Times New Roman" w:hAnsi="Times New Roman" w:cs="Times New Roman"/>
          <w:sz w:val="24"/>
          <w:szCs w:val="24"/>
          <w:lang w:eastAsia="hr-HR"/>
        </w:rPr>
        <w:t xml:space="preserve"> iznosa ostvarenog u istom razdoblju prethodne godine, kada je utrošeno 30.127,51 eura. U odnosu na godišnji plan od </w:t>
      </w:r>
      <w:r w:rsidRPr="00BC3664">
        <w:rPr>
          <w:rFonts w:ascii="Times New Roman" w:eastAsia="Times New Roman" w:hAnsi="Times New Roman" w:cs="Times New Roman"/>
          <w:bCs/>
          <w:sz w:val="24"/>
          <w:szCs w:val="24"/>
          <w:lang w:eastAsia="hr-HR"/>
        </w:rPr>
        <w:t>53.810,00 eura</w:t>
      </w:r>
      <w:r w:rsidRPr="00BC3664">
        <w:rPr>
          <w:rFonts w:ascii="Times New Roman" w:eastAsia="Times New Roman" w:hAnsi="Times New Roman" w:cs="Times New Roman"/>
          <w:sz w:val="24"/>
          <w:szCs w:val="24"/>
          <w:lang w:eastAsia="hr-HR"/>
        </w:rPr>
        <w:t xml:space="preserve">, ostvareno je </w:t>
      </w:r>
      <w:r w:rsidRPr="00BC3664">
        <w:rPr>
          <w:rFonts w:ascii="Times New Roman" w:eastAsia="Times New Roman" w:hAnsi="Times New Roman" w:cs="Times New Roman"/>
          <w:bCs/>
          <w:sz w:val="24"/>
          <w:szCs w:val="24"/>
          <w:lang w:eastAsia="hr-HR"/>
        </w:rPr>
        <w:t>39,29 %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Najveći dio rashoda odnosi se na </w:t>
      </w:r>
      <w:r w:rsidRPr="00BC3664">
        <w:rPr>
          <w:rFonts w:ascii="Times New Roman" w:eastAsia="Times New Roman" w:hAnsi="Times New Roman" w:cs="Times New Roman"/>
          <w:bCs/>
          <w:sz w:val="24"/>
          <w:szCs w:val="24"/>
          <w:lang w:eastAsia="hr-HR"/>
        </w:rPr>
        <w:t>postrojenja i opremu (422)</w:t>
      </w:r>
      <w:r w:rsidRPr="00BC3664">
        <w:rPr>
          <w:rFonts w:ascii="Times New Roman" w:eastAsia="Times New Roman" w:hAnsi="Times New Roman" w:cs="Times New Roman"/>
          <w:sz w:val="24"/>
          <w:szCs w:val="24"/>
          <w:lang w:eastAsia="hr-HR"/>
        </w:rPr>
        <w:t xml:space="preserve">, za što je u prvom polugodištu 2026. godine ostvareno </w:t>
      </w:r>
      <w:r w:rsidRPr="00BC3664">
        <w:rPr>
          <w:rFonts w:ascii="Times New Roman" w:eastAsia="Times New Roman" w:hAnsi="Times New Roman" w:cs="Times New Roman"/>
          <w:bCs/>
          <w:sz w:val="24"/>
          <w:szCs w:val="24"/>
          <w:lang w:eastAsia="hr-HR"/>
        </w:rPr>
        <w:t>21.144,20 eura</w:t>
      </w:r>
      <w:r w:rsidRPr="00BC3664">
        <w:rPr>
          <w:rFonts w:ascii="Times New Roman" w:eastAsia="Times New Roman" w:hAnsi="Times New Roman" w:cs="Times New Roman"/>
          <w:sz w:val="24"/>
          <w:szCs w:val="24"/>
          <w:lang w:eastAsia="hr-HR"/>
        </w:rPr>
        <w:t xml:space="preserve">. U odnosu na planirani iznos od 49.500,00 eura ostvareno je </w:t>
      </w:r>
      <w:r w:rsidRPr="00BC3664">
        <w:rPr>
          <w:rFonts w:ascii="Times New Roman" w:eastAsia="Times New Roman" w:hAnsi="Times New Roman" w:cs="Times New Roman"/>
          <w:bCs/>
          <w:sz w:val="24"/>
          <w:szCs w:val="24"/>
          <w:lang w:eastAsia="hr-HR"/>
        </w:rPr>
        <w:t>42,72 %</w:t>
      </w:r>
      <w:r w:rsidRPr="00BC3664">
        <w:rPr>
          <w:rFonts w:ascii="Times New Roman" w:eastAsia="Times New Roman" w:hAnsi="Times New Roman" w:cs="Times New Roman"/>
          <w:sz w:val="24"/>
          <w:szCs w:val="24"/>
          <w:lang w:eastAsia="hr-HR"/>
        </w:rPr>
        <w:t>.</w:t>
      </w:r>
    </w:p>
    <w:p w:rsid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Na građevinskim objektima (421), nematerijalnoj imovini (412), knjigama (424) i dodatnim ulaganjima na građevinskim objektima (451) u promatranom razdoblju nije bilo izvršenja.</w:t>
      </w:r>
    </w:p>
    <w:p w:rsidR="00C90629" w:rsidRDefault="00C90629"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p>
    <w:p w:rsidR="00C90629" w:rsidRPr="00BC3664" w:rsidRDefault="00C90629"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p>
    <w:p w:rsidR="00BC3664" w:rsidRPr="00BC3664" w:rsidRDefault="00BC3664" w:rsidP="00852ECD">
      <w:pPr>
        <w:widowControl/>
        <w:autoSpaceDE/>
        <w:autoSpaceDN/>
        <w:spacing w:before="100" w:beforeAutospacing="1" w:after="100" w:afterAutospacing="1" w:line="360" w:lineRule="auto"/>
        <w:jc w:val="both"/>
        <w:outlineLvl w:val="2"/>
        <w:rPr>
          <w:rFonts w:ascii="Times New Roman" w:eastAsia="Times New Roman" w:hAnsi="Times New Roman" w:cs="Times New Roman"/>
          <w:b/>
          <w:bCs/>
          <w:sz w:val="24"/>
          <w:szCs w:val="24"/>
          <w:lang w:eastAsia="hr-HR"/>
        </w:rPr>
      </w:pPr>
      <w:r w:rsidRPr="00BC3664">
        <w:rPr>
          <w:rFonts w:ascii="Times New Roman" w:eastAsia="Times New Roman" w:hAnsi="Times New Roman" w:cs="Times New Roman"/>
          <w:b/>
          <w:bCs/>
          <w:sz w:val="24"/>
          <w:szCs w:val="24"/>
          <w:lang w:eastAsia="hr-HR"/>
        </w:rPr>
        <w:lastRenderedPageBreak/>
        <w:t>Zaključno</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 xml:space="preserve">Tijekom prvog polugodišta 2026. godine Osnovna škola „Franjo </w:t>
      </w:r>
      <w:proofErr w:type="spellStart"/>
      <w:r w:rsidRPr="00BC3664">
        <w:rPr>
          <w:rFonts w:ascii="Times New Roman" w:eastAsia="Times New Roman" w:hAnsi="Times New Roman" w:cs="Times New Roman"/>
          <w:sz w:val="24"/>
          <w:szCs w:val="24"/>
          <w:lang w:eastAsia="hr-HR"/>
        </w:rPr>
        <w:t>Hanaman</w:t>
      </w:r>
      <w:proofErr w:type="spellEnd"/>
      <w:r w:rsidRPr="00BC3664">
        <w:rPr>
          <w:rFonts w:ascii="Times New Roman" w:eastAsia="Times New Roman" w:hAnsi="Times New Roman" w:cs="Times New Roman"/>
          <w:sz w:val="24"/>
          <w:szCs w:val="24"/>
          <w:lang w:eastAsia="hr-HR"/>
        </w:rPr>
        <w:t xml:space="preserve">“ </w:t>
      </w:r>
      <w:proofErr w:type="spellStart"/>
      <w:r w:rsidRPr="00BC3664">
        <w:rPr>
          <w:rFonts w:ascii="Times New Roman" w:eastAsia="Times New Roman" w:hAnsi="Times New Roman" w:cs="Times New Roman"/>
          <w:sz w:val="24"/>
          <w:szCs w:val="24"/>
          <w:lang w:eastAsia="hr-HR"/>
        </w:rPr>
        <w:t>Drenovci</w:t>
      </w:r>
      <w:proofErr w:type="spellEnd"/>
      <w:r w:rsidRPr="00BC3664">
        <w:rPr>
          <w:rFonts w:ascii="Times New Roman" w:eastAsia="Times New Roman" w:hAnsi="Times New Roman" w:cs="Times New Roman"/>
          <w:sz w:val="24"/>
          <w:szCs w:val="24"/>
          <w:lang w:eastAsia="hr-HR"/>
        </w:rPr>
        <w:t xml:space="preserve"> ostvarila je ukupne rashode u iznosu od </w:t>
      </w:r>
      <w:r w:rsidRPr="00BC3664">
        <w:rPr>
          <w:rFonts w:ascii="Times New Roman" w:eastAsia="Times New Roman" w:hAnsi="Times New Roman" w:cs="Times New Roman"/>
          <w:bCs/>
          <w:sz w:val="24"/>
          <w:szCs w:val="24"/>
          <w:lang w:eastAsia="hr-HR"/>
        </w:rPr>
        <w:t>678.133,77 eura</w:t>
      </w:r>
      <w:r w:rsidRPr="00BC3664">
        <w:rPr>
          <w:rFonts w:ascii="Times New Roman" w:eastAsia="Times New Roman" w:hAnsi="Times New Roman" w:cs="Times New Roman"/>
          <w:sz w:val="24"/>
          <w:szCs w:val="24"/>
          <w:lang w:eastAsia="hr-HR"/>
        </w:rPr>
        <w:t xml:space="preserve">, odnosno </w:t>
      </w:r>
      <w:r w:rsidRPr="00BC3664">
        <w:rPr>
          <w:rFonts w:ascii="Times New Roman" w:eastAsia="Times New Roman" w:hAnsi="Times New Roman" w:cs="Times New Roman"/>
          <w:bCs/>
          <w:sz w:val="24"/>
          <w:szCs w:val="24"/>
          <w:lang w:eastAsia="hr-HR"/>
        </w:rPr>
        <w:t>49,20 % godišnjeg plana</w:t>
      </w:r>
      <w:r w:rsidRPr="00BC3664">
        <w:rPr>
          <w:rFonts w:ascii="Times New Roman" w:eastAsia="Times New Roman" w:hAnsi="Times New Roman" w:cs="Times New Roman"/>
          <w:sz w:val="24"/>
          <w:szCs w:val="24"/>
          <w:lang w:eastAsia="hr-HR"/>
        </w:rPr>
        <w:t xml:space="preserve">. U odnosu na isto razdoblje prethodne godine ukupni rashodi manji su za </w:t>
      </w:r>
      <w:r w:rsidRPr="00BC3664">
        <w:rPr>
          <w:rFonts w:ascii="Times New Roman" w:eastAsia="Times New Roman" w:hAnsi="Times New Roman" w:cs="Times New Roman"/>
          <w:bCs/>
          <w:sz w:val="24"/>
          <w:szCs w:val="24"/>
          <w:lang w:eastAsia="hr-HR"/>
        </w:rPr>
        <w:t>1,97 %</w:t>
      </w:r>
      <w:r w:rsidRPr="00BC3664">
        <w:rPr>
          <w:rFonts w:ascii="Times New Roman" w:eastAsia="Times New Roman" w:hAnsi="Times New Roman" w:cs="Times New Roman"/>
          <w:sz w:val="24"/>
          <w:szCs w:val="24"/>
          <w:lang w:eastAsia="hr-HR"/>
        </w:rPr>
        <w:t>.</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U strukturi rashoda najveći udio i dalje imaju rashodi za zaposlene, dok su materijalni rashodi ostvareni u većem iznosu u odnosu na prethodnu godinu, prvenstveno zbog povećanog izvršenja rashoda za usluge. Rashodi za nabavu nefinancijske imovine ostvareni su u iznosu od 21.144,20 eura, uz realizaciju od 39,29 % godišnjeg plana.</w:t>
      </w:r>
    </w:p>
    <w:p w:rsidR="00BC3664" w:rsidRPr="00BC3664" w:rsidRDefault="00BC3664" w:rsidP="00852ECD">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BC3664">
        <w:rPr>
          <w:rFonts w:ascii="Times New Roman" w:eastAsia="Times New Roman" w:hAnsi="Times New Roman" w:cs="Times New Roman"/>
          <w:sz w:val="24"/>
          <w:szCs w:val="24"/>
          <w:lang w:eastAsia="hr-HR"/>
        </w:rPr>
        <w:t>Ukupno izvršenje rashoda u prvom polugodištu 2026. godine ocjenjuje se u skladu s dinamikom realizacije Financijskog plana, pri čemu se dio planiranih rashoda očekuje u drugom polugodištu, sukladno dinamici provedbe aktivnosti i potrebama škole.</w:t>
      </w: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852ECD" w:rsidRPr="00C90629" w:rsidRDefault="00FB2F56" w:rsidP="00FB2F56">
      <w:pPr>
        <w:widowControl/>
        <w:autoSpaceDE/>
        <w:autoSpaceDN/>
        <w:spacing w:before="100" w:beforeAutospacing="1" w:after="100" w:afterAutospacing="1"/>
        <w:outlineLvl w:val="2"/>
        <w:rPr>
          <w:rFonts w:ascii="Times New Roman" w:eastAsia="Times New Roman" w:hAnsi="Times New Roman" w:cs="Times New Roman"/>
          <w:b/>
          <w:bCs/>
          <w:sz w:val="28"/>
          <w:szCs w:val="28"/>
          <w:lang w:eastAsia="hr-HR"/>
        </w:rPr>
      </w:pPr>
      <w:r w:rsidRPr="00C90629">
        <w:rPr>
          <w:rFonts w:ascii="Times New Roman" w:eastAsia="Times New Roman" w:hAnsi="Times New Roman" w:cs="Times New Roman"/>
          <w:b/>
          <w:bCs/>
          <w:sz w:val="28"/>
          <w:szCs w:val="28"/>
          <w:lang w:eastAsia="hr-HR"/>
        </w:rPr>
        <w:t>Obrazloženje prenesenog manjka prihoda i primitaka</w:t>
      </w:r>
    </w:p>
    <w:p w:rsidR="00FB2F56" w:rsidRPr="00C90629" w:rsidRDefault="00FB2F56" w:rsidP="00C90629">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 xml:space="preserve">U Polugodišnjem izvještaju o izvršenju Financijskog plana Osnovne škole „Franjo </w:t>
      </w:r>
      <w:proofErr w:type="spellStart"/>
      <w:r w:rsidRPr="00C90629">
        <w:rPr>
          <w:rFonts w:ascii="Times New Roman" w:eastAsia="Times New Roman" w:hAnsi="Times New Roman" w:cs="Times New Roman"/>
          <w:sz w:val="24"/>
          <w:szCs w:val="24"/>
          <w:lang w:eastAsia="hr-HR"/>
        </w:rPr>
        <w:t>Hanaman</w:t>
      </w:r>
      <w:proofErr w:type="spellEnd"/>
      <w:r w:rsidRPr="00C90629">
        <w:rPr>
          <w:rFonts w:ascii="Times New Roman" w:eastAsia="Times New Roman" w:hAnsi="Times New Roman" w:cs="Times New Roman"/>
          <w:sz w:val="24"/>
          <w:szCs w:val="24"/>
          <w:lang w:eastAsia="hr-HR"/>
        </w:rPr>
        <w:t xml:space="preserve">“ </w:t>
      </w:r>
      <w:proofErr w:type="spellStart"/>
      <w:r w:rsidRPr="00C90629">
        <w:rPr>
          <w:rFonts w:ascii="Times New Roman" w:eastAsia="Times New Roman" w:hAnsi="Times New Roman" w:cs="Times New Roman"/>
          <w:sz w:val="24"/>
          <w:szCs w:val="24"/>
          <w:lang w:eastAsia="hr-HR"/>
        </w:rPr>
        <w:t>Drenovci</w:t>
      </w:r>
      <w:proofErr w:type="spellEnd"/>
      <w:r w:rsidRPr="00C90629">
        <w:rPr>
          <w:rFonts w:ascii="Times New Roman" w:eastAsia="Times New Roman" w:hAnsi="Times New Roman" w:cs="Times New Roman"/>
          <w:sz w:val="24"/>
          <w:szCs w:val="24"/>
          <w:lang w:eastAsia="hr-HR"/>
        </w:rPr>
        <w:t xml:space="preserve"> za 2026. godinu iskazan je preneseni manjak prihoda i primitaka iz prethodnog razdoblja u iznosu od </w:t>
      </w:r>
      <w:r w:rsidRPr="00C90629">
        <w:rPr>
          <w:rFonts w:ascii="Times New Roman" w:eastAsia="Times New Roman" w:hAnsi="Times New Roman" w:cs="Times New Roman"/>
          <w:bCs/>
          <w:sz w:val="24"/>
          <w:szCs w:val="24"/>
          <w:lang w:eastAsia="hr-HR"/>
        </w:rPr>
        <w:t>62.942,95 eura</w:t>
      </w:r>
      <w:r w:rsidRPr="00C90629">
        <w:rPr>
          <w:rFonts w:ascii="Times New Roman" w:eastAsia="Times New Roman" w:hAnsi="Times New Roman" w:cs="Times New Roman"/>
          <w:sz w:val="24"/>
          <w:szCs w:val="24"/>
          <w:lang w:eastAsia="hr-HR"/>
        </w:rPr>
        <w:t>. Navedeni iznos iskazan je u okviru vlastitih izvora, odnosno rezultata poslovanja na skupini 922 – Rezultat – višak/manjak, podskupini 9222 – Manjak prihoda i primitaka.</w:t>
      </w:r>
    </w:p>
    <w:p w:rsidR="00FB2F56" w:rsidRPr="00C90629" w:rsidRDefault="00FB2F56" w:rsidP="00C90629">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Preneseni manjak predstavlja rezultat poslovanja iz prethodnih razdoblja koji se prenosi u naredno razdoblje te se uključuje u ukupni rezultat poslovanja škole.</w:t>
      </w:r>
    </w:p>
    <w:p w:rsidR="00FB2F56" w:rsidRPr="00C90629" w:rsidRDefault="00FB2F56" w:rsidP="00C90629">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 xml:space="preserve">U odnosu na planirani preneseni manjak za 2026. godinu u iznosu od </w:t>
      </w:r>
      <w:r w:rsidRPr="00C90629">
        <w:rPr>
          <w:rFonts w:ascii="Times New Roman" w:eastAsia="Times New Roman" w:hAnsi="Times New Roman" w:cs="Times New Roman"/>
          <w:bCs/>
          <w:sz w:val="24"/>
          <w:szCs w:val="24"/>
          <w:lang w:eastAsia="hr-HR"/>
        </w:rPr>
        <w:t>78.700,00 eura</w:t>
      </w:r>
      <w:r w:rsidRPr="00C90629">
        <w:rPr>
          <w:rFonts w:ascii="Times New Roman" w:eastAsia="Times New Roman" w:hAnsi="Times New Roman" w:cs="Times New Roman"/>
          <w:sz w:val="24"/>
          <w:szCs w:val="24"/>
          <w:lang w:eastAsia="hr-HR"/>
        </w:rPr>
        <w:t xml:space="preserve">, u izvještajnom razdoblju iskazan je manjak u iznosu od </w:t>
      </w:r>
      <w:r w:rsidRPr="00C90629">
        <w:rPr>
          <w:rFonts w:ascii="Times New Roman" w:eastAsia="Times New Roman" w:hAnsi="Times New Roman" w:cs="Times New Roman"/>
          <w:bCs/>
          <w:sz w:val="24"/>
          <w:szCs w:val="24"/>
          <w:lang w:eastAsia="hr-HR"/>
        </w:rPr>
        <w:t>62.942,95 eura</w:t>
      </w:r>
      <w:r w:rsidRPr="00C90629">
        <w:rPr>
          <w:rFonts w:ascii="Times New Roman" w:eastAsia="Times New Roman" w:hAnsi="Times New Roman" w:cs="Times New Roman"/>
          <w:sz w:val="24"/>
          <w:szCs w:val="24"/>
          <w:lang w:eastAsia="hr-HR"/>
        </w:rPr>
        <w:t xml:space="preserve">, odnosno ostvarenje iznosi </w:t>
      </w:r>
      <w:r w:rsidRPr="00C90629">
        <w:rPr>
          <w:rFonts w:ascii="Times New Roman" w:eastAsia="Times New Roman" w:hAnsi="Times New Roman" w:cs="Times New Roman"/>
          <w:bCs/>
          <w:sz w:val="24"/>
          <w:szCs w:val="24"/>
          <w:lang w:eastAsia="hr-HR"/>
        </w:rPr>
        <w:t>79,98 % planiranog iznosa</w:t>
      </w:r>
      <w:r w:rsidRPr="00C90629">
        <w:rPr>
          <w:rFonts w:ascii="Times New Roman" w:eastAsia="Times New Roman" w:hAnsi="Times New Roman" w:cs="Times New Roman"/>
          <w:sz w:val="24"/>
          <w:szCs w:val="24"/>
          <w:lang w:eastAsia="hr-HR"/>
        </w:rPr>
        <w:t>.</w:t>
      </w:r>
    </w:p>
    <w:p w:rsidR="00FB2F56" w:rsidRPr="00C90629" w:rsidRDefault="00FB2F56" w:rsidP="00C90629">
      <w:pPr>
        <w:widowControl/>
        <w:autoSpaceDE/>
        <w:autoSpaceDN/>
        <w:spacing w:before="100" w:beforeAutospacing="1" w:after="100" w:afterAutospacing="1" w:line="360" w:lineRule="auto"/>
        <w:jc w:val="both"/>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Smanjenje prenesenog manjka u odnosu na plan rezultat je ostvarenog pozitivnog rezultata poslovanja u izvještajnom razdoblju.</w:t>
      </w:r>
    </w:p>
    <w:p w:rsidR="000800E5" w:rsidRDefault="000800E5" w:rsidP="00852ECD">
      <w:pPr>
        <w:pStyle w:val="Tijeloteksta"/>
        <w:spacing w:before="1" w:line="360" w:lineRule="auto"/>
        <w:rPr>
          <w:rFonts w:ascii="Times New Roman" w:hAnsi="Times New Roman" w:cs="Times New Roman"/>
          <w:b/>
          <w:i/>
        </w:rPr>
      </w:pPr>
    </w:p>
    <w:p w:rsidR="00FB2F56" w:rsidRDefault="00FB2F56" w:rsidP="00852ECD">
      <w:pPr>
        <w:pStyle w:val="Tijeloteksta"/>
        <w:spacing w:before="1" w:line="360" w:lineRule="auto"/>
        <w:rPr>
          <w:rFonts w:ascii="Times New Roman" w:hAnsi="Times New Roman" w:cs="Times New Roman"/>
          <w:b/>
          <w:i/>
        </w:rPr>
      </w:pPr>
    </w:p>
    <w:p w:rsidR="00FB2F56" w:rsidRDefault="00FB2F56" w:rsidP="00852ECD">
      <w:pPr>
        <w:widowControl/>
        <w:autoSpaceDE/>
        <w:autoSpaceDN/>
        <w:spacing w:before="100" w:beforeAutospacing="1" w:after="100" w:afterAutospacing="1" w:line="360" w:lineRule="auto"/>
        <w:outlineLvl w:val="2"/>
        <w:rPr>
          <w:rFonts w:ascii="Times New Roman" w:eastAsia="Times New Roman" w:hAnsi="Times New Roman" w:cs="Times New Roman"/>
          <w:b/>
          <w:bCs/>
          <w:sz w:val="27"/>
          <w:szCs w:val="27"/>
          <w:lang w:eastAsia="hr-HR"/>
        </w:rPr>
      </w:pPr>
    </w:p>
    <w:p w:rsidR="00FB2F56" w:rsidRPr="00C90629" w:rsidRDefault="00FB2F56" w:rsidP="00852ECD">
      <w:pPr>
        <w:widowControl/>
        <w:autoSpaceDE/>
        <w:autoSpaceDN/>
        <w:spacing w:before="100" w:beforeAutospacing="1" w:after="100" w:afterAutospacing="1" w:line="360" w:lineRule="auto"/>
        <w:outlineLvl w:val="2"/>
        <w:rPr>
          <w:rFonts w:ascii="Times New Roman" w:eastAsia="Times New Roman" w:hAnsi="Times New Roman" w:cs="Times New Roman"/>
          <w:b/>
          <w:bCs/>
          <w:sz w:val="28"/>
          <w:szCs w:val="28"/>
          <w:lang w:eastAsia="hr-HR"/>
        </w:rPr>
      </w:pPr>
      <w:r w:rsidRPr="00C90629">
        <w:rPr>
          <w:rFonts w:ascii="Times New Roman" w:eastAsia="Times New Roman" w:hAnsi="Times New Roman" w:cs="Times New Roman"/>
          <w:b/>
          <w:bCs/>
          <w:sz w:val="28"/>
          <w:szCs w:val="28"/>
          <w:lang w:eastAsia="hr-HR"/>
        </w:rPr>
        <w:lastRenderedPageBreak/>
        <w:t>Obrazloženje viška/manjka prihoda i primitaka za prijenos u sljedeće razdoblje</w:t>
      </w:r>
    </w:p>
    <w:p w:rsidR="00FB2F56" w:rsidRPr="00C90629" w:rsidRDefault="00FB2F56" w:rsidP="00852ECD">
      <w:pPr>
        <w:widowControl/>
        <w:autoSpaceDE/>
        <w:autoSpaceDN/>
        <w:spacing w:before="100" w:beforeAutospacing="1" w:after="100" w:afterAutospacing="1" w:line="360" w:lineRule="auto"/>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 xml:space="preserve">U razdoblju od 1. siječnja do 30. lipnja 2026. godine Osnovna škola „Franjo </w:t>
      </w:r>
      <w:proofErr w:type="spellStart"/>
      <w:r w:rsidRPr="00C90629">
        <w:rPr>
          <w:rFonts w:ascii="Times New Roman" w:eastAsia="Times New Roman" w:hAnsi="Times New Roman" w:cs="Times New Roman"/>
          <w:sz w:val="24"/>
          <w:szCs w:val="24"/>
          <w:lang w:eastAsia="hr-HR"/>
        </w:rPr>
        <w:t>Hanaman</w:t>
      </w:r>
      <w:proofErr w:type="spellEnd"/>
      <w:r w:rsidRPr="00C90629">
        <w:rPr>
          <w:rFonts w:ascii="Times New Roman" w:eastAsia="Times New Roman" w:hAnsi="Times New Roman" w:cs="Times New Roman"/>
          <w:sz w:val="24"/>
          <w:szCs w:val="24"/>
          <w:lang w:eastAsia="hr-HR"/>
        </w:rPr>
        <w:t xml:space="preserve">“ </w:t>
      </w:r>
      <w:proofErr w:type="spellStart"/>
      <w:r w:rsidRPr="00C90629">
        <w:rPr>
          <w:rFonts w:ascii="Times New Roman" w:eastAsia="Times New Roman" w:hAnsi="Times New Roman" w:cs="Times New Roman"/>
          <w:sz w:val="24"/>
          <w:szCs w:val="24"/>
          <w:lang w:eastAsia="hr-HR"/>
        </w:rPr>
        <w:t>Drenovci</w:t>
      </w:r>
      <w:proofErr w:type="spellEnd"/>
      <w:r w:rsidRPr="00C90629">
        <w:rPr>
          <w:rFonts w:ascii="Times New Roman" w:eastAsia="Times New Roman" w:hAnsi="Times New Roman" w:cs="Times New Roman"/>
          <w:sz w:val="24"/>
          <w:szCs w:val="24"/>
          <w:lang w:eastAsia="hr-HR"/>
        </w:rPr>
        <w:t xml:space="preserve"> ostvarila je ukupne prihode u iznosu od </w:t>
      </w:r>
      <w:r w:rsidRPr="00C90629">
        <w:rPr>
          <w:rFonts w:ascii="Times New Roman" w:eastAsia="Times New Roman" w:hAnsi="Times New Roman" w:cs="Times New Roman"/>
          <w:bCs/>
          <w:sz w:val="24"/>
          <w:szCs w:val="24"/>
          <w:lang w:eastAsia="hr-HR"/>
        </w:rPr>
        <w:t>713.908,59 eura</w:t>
      </w:r>
      <w:r w:rsidRPr="00C90629">
        <w:rPr>
          <w:rFonts w:ascii="Times New Roman" w:eastAsia="Times New Roman" w:hAnsi="Times New Roman" w:cs="Times New Roman"/>
          <w:sz w:val="24"/>
          <w:szCs w:val="24"/>
          <w:lang w:eastAsia="hr-HR"/>
        </w:rPr>
        <w:t xml:space="preserve">, dok su ukupni rashodi ostvareni u iznosu od </w:t>
      </w:r>
      <w:r w:rsidRPr="00C90629">
        <w:rPr>
          <w:rFonts w:ascii="Times New Roman" w:eastAsia="Times New Roman" w:hAnsi="Times New Roman" w:cs="Times New Roman"/>
          <w:bCs/>
          <w:sz w:val="24"/>
          <w:szCs w:val="24"/>
          <w:lang w:eastAsia="hr-HR"/>
        </w:rPr>
        <w:t>678.133,77 eura</w:t>
      </w:r>
      <w:r w:rsidRPr="00C90629">
        <w:rPr>
          <w:rFonts w:ascii="Times New Roman" w:eastAsia="Times New Roman" w:hAnsi="Times New Roman" w:cs="Times New Roman"/>
          <w:sz w:val="24"/>
          <w:szCs w:val="24"/>
          <w:lang w:eastAsia="hr-HR"/>
        </w:rPr>
        <w:t xml:space="preserve">. Razlika između ostvarenih prihoda i izvršenih rashoda iznosi </w:t>
      </w:r>
      <w:r w:rsidRPr="00C90629">
        <w:rPr>
          <w:rFonts w:ascii="Times New Roman" w:eastAsia="Times New Roman" w:hAnsi="Times New Roman" w:cs="Times New Roman"/>
          <w:bCs/>
          <w:sz w:val="24"/>
          <w:szCs w:val="24"/>
          <w:lang w:eastAsia="hr-HR"/>
        </w:rPr>
        <w:t>35.774,82 eura</w:t>
      </w:r>
      <w:r w:rsidRPr="00C90629">
        <w:rPr>
          <w:rFonts w:ascii="Times New Roman" w:eastAsia="Times New Roman" w:hAnsi="Times New Roman" w:cs="Times New Roman"/>
          <w:sz w:val="24"/>
          <w:szCs w:val="24"/>
          <w:lang w:eastAsia="hr-HR"/>
        </w:rPr>
        <w:t>, odnosno u izvještajnom razdoblju ostvaren je višak prihoda i primitaka nad rashodima i izdacima u navedenom iznosu.</w:t>
      </w:r>
    </w:p>
    <w:p w:rsidR="00FB2F56" w:rsidRPr="00C90629" w:rsidRDefault="00FB2F56" w:rsidP="00852ECD">
      <w:pPr>
        <w:widowControl/>
        <w:autoSpaceDE/>
        <w:autoSpaceDN/>
        <w:spacing w:before="100" w:beforeAutospacing="1" w:after="100" w:afterAutospacing="1" w:line="360" w:lineRule="auto"/>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 xml:space="preserve">Ostvareni višak u prvom polugodištu 2026. godine koristi se za smanjenje prenesenog manjka prihoda i primitaka iz prethodnog razdoblja, koji je na dan 30. lipnja 2026. godine iskazan u iznosu od </w:t>
      </w:r>
      <w:r w:rsidRPr="00C90629">
        <w:rPr>
          <w:rFonts w:ascii="Times New Roman" w:eastAsia="Times New Roman" w:hAnsi="Times New Roman" w:cs="Times New Roman"/>
          <w:bCs/>
          <w:sz w:val="24"/>
          <w:szCs w:val="24"/>
          <w:lang w:eastAsia="hr-HR"/>
        </w:rPr>
        <w:t>62.942,95 eura</w:t>
      </w:r>
      <w:r w:rsidRPr="00C90629">
        <w:rPr>
          <w:rFonts w:ascii="Times New Roman" w:eastAsia="Times New Roman" w:hAnsi="Times New Roman" w:cs="Times New Roman"/>
          <w:sz w:val="24"/>
          <w:szCs w:val="24"/>
          <w:lang w:eastAsia="hr-HR"/>
        </w:rPr>
        <w:t>.</w:t>
      </w:r>
    </w:p>
    <w:p w:rsidR="00FB2F56" w:rsidRPr="00C90629" w:rsidRDefault="00FB2F56" w:rsidP="00852ECD">
      <w:pPr>
        <w:widowControl/>
        <w:autoSpaceDE/>
        <w:autoSpaceDN/>
        <w:spacing w:before="100" w:beforeAutospacing="1" w:after="100" w:afterAutospacing="1" w:line="360" w:lineRule="auto"/>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 xml:space="preserve">Uzimajući u obzir preneseni manjak prihoda i primitaka u iznosu od </w:t>
      </w:r>
      <w:r w:rsidRPr="00C90629">
        <w:rPr>
          <w:rFonts w:ascii="Times New Roman" w:eastAsia="Times New Roman" w:hAnsi="Times New Roman" w:cs="Times New Roman"/>
          <w:bCs/>
          <w:sz w:val="24"/>
          <w:szCs w:val="24"/>
          <w:lang w:eastAsia="hr-HR"/>
        </w:rPr>
        <w:t>62.942,95 eura</w:t>
      </w:r>
      <w:r w:rsidRPr="00C90629">
        <w:rPr>
          <w:rFonts w:ascii="Times New Roman" w:eastAsia="Times New Roman" w:hAnsi="Times New Roman" w:cs="Times New Roman"/>
          <w:sz w:val="24"/>
          <w:szCs w:val="24"/>
          <w:lang w:eastAsia="hr-HR"/>
        </w:rPr>
        <w:t xml:space="preserve"> i višak ostvaren u izvještajnom razdoblju u iznosu od </w:t>
      </w:r>
      <w:r w:rsidRPr="00C90629">
        <w:rPr>
          <w:rFonts w:ascii="Times New Roman" w:eastAsia="Times New Roman" w:hAnsi="Times New Roman" w:cs="Times New Roman"/>
          <w:bCs/>
          <w:sz w:val="24"/>
          <w:szCs w:val="24"/>
          <w:lang w:eastAsia="hr-HR"/>
        </w:rPr>
        <w:t>35.774,82 eura</w:t>
      </w:r>
      <w:r w:rsidRPr="00C90629">
        <w:rPr>
          <w:rFonts w:ascii="Times New Roman" w:eastAsia="Times New Roman" w:hAnsi="Times New Roman" w:cs="Times New Roman"/>
          <w:sz w:val="24"/>
          <w:szCs w:val="24"/>
          <w:lang w:eastAsia="hr-HR"/>
        </w:rPr>
        <w:t xml:space="preserve">, nakon uračunavanja rezultata poslovanja za prvo polugodište 2026. godine preostaje manjak prihoda i primitaka u iznosu od </w:t>
      </w:r>
      <w:r w:rsidRPr="00C90629">
        <w:rPr>
          <w:rFonts w:ascii="Times New Roman" w:eastAsia="Times New Roman" w:hAnsi="Times New Roman" w:cs="Times New Roman"/>
          <w:bCs/>
          <w:sz w:val="24"/>
          <w:szCs w:val="24"/>
          <w:lang w:eastAsia="hr-HR"/>
        </w:rPr>
        <w:t>27.168,13 eura</w:t>
      </w:r>
      <w:r w:rsidRPr="00C90629">
        <w:rPr>
          <w:rFonts w:ascii="Times New Roman" w:eastAsia="Times New Roman" w:hAnsi="Times New Roman" w:cs="Times New Roman"/>
          <w:sz w:val="24"/>
          <w:szCs w:val="24"/>
          <w:lang w:eastAsia="hr-HR"/>
        </w:rPr>
        <w:t>.</w:t>
      </w:r>
    </w:p>
    <w:p w:rsidR="00FB2F56" w:rsidRPr="00C90629" w:rsidRDefault="00FB2F56" w:rsidP="00852ECD">
      <w:pPr>
        <w:widowControl/>
        <w:autoSpaceDE/>
        <w:autoSpaceDN/>
        <w:spacing w:before="100" w:beforeAutospacing="1" w:after="100" w:afterAutospacing="1" w:line="360" w:lineRule="auto"/>
        <w:rPr>
          <w:rFonts w:ascii="Times New Roman" w:eastAsia="Times New Roman" w:hAnsi="Times New Roman" w:cs="Times New Roman"/>
          <w:sz w:val="24"/>
          <w:szCs w:val="24"/>
          <w:lang w:eastAsia="hr-HR"/>
        </w:rPr>
      </w:pPr>
      <w:r w:rsidRPr="00C90629">
        <w:rPr>
          <w:rFonts w:ascii="Times New Roman" w:eastAsia="Times New Roman" w:hAnsi="Times New Roman" w:cs="Times New Roman"/>
          <w:sz w:val="24"/>
          <w:szCs w:val="24"/>
          <w:lang w:eastAsia="hr-HR"/>
        </w:rPr>
        <w:t xml:space="preserve">Navedeni rezultat predstavlja stanje manjka koje se prenosi u sljedeće razdoblje te će se njegovo pokriće i korištenje planirati u skladu s Financijskim planom Osnovne škole „Franjo </w:t>
      </w:r>
      <w:proofErr w:type="spellStart"/>
      <w:r w:rsidRPr="00C90629">
        <w:rPr>
          <w:rFonts w:ascii="Times New Roman" w:eastAsia="Times New Roman" w:hAnsi="Times New Roman" w:cs="Times New Roman"/>
          <w:sz w:val="24"/>
          <w:szCs w:val="24"/>
          <w:lang w:eastAsia="hr-HR"/>
        </w:rPr>
        <w:t>Hanaman</w:t>
      </w:r>
      <w:proofErr w:type="spellEnd"/>
      <w:r w:rsidRPr="00C90629">
        <w:rPr>
          <w:rFonts w:ascii="Times New Roman" w:eastAsia="Times New Roman" w:hAnsi="Times New Roman" w:cs="Times New Roman"/>
          <w:sz w:val="24"/>
          <w:szCs w:val="24"/>
          <w:lang w:eastAsia="hr-HR"/>
        </w:rPr>
        <w:t xml:space="preserve">“ </w:t>
      </w:r>
      <w:proofErr w:type="spellStart"/>
      <w:r w:rsidRPr="00C90629">
        <w:rPr>
          <w:rFonts w:ascii="Times New Roman" w:eastAsia="Times New Roman" w:hAnsi="Times New Roman" w:cs="Times New Roman"/>
          <w:sz w:val="24"/>
          <w:szCs w:val="24"/>
          <w:lang w:eastAsia="hr-HR"/>
        </w:rPr>
        <w:t>Drenovci</w:t>
      </w:r>
      <w:proofErr w:type="spellEnd"/>
      <w:r w:rsidRPr="00C90629">
        <w:rPr>
          <w:rFonts w:ascii="Times New Roman" w:eastAsia="Times New Roman" w:hAnsi="Times New Roman" w:cs="Times New Roman"/>
          <w:sz w:val="24"/>
          <w:szCs w:val="24"/>
          <w:lang w:eastAsia="hr-HR"/>
        </w:rPr>
        <w:t xml:space="preserve"> i raspoloživim izvorima financiranja.</w:t>
      </w: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0800E5" w:rsidRDefault="000800E5"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E0035B" w:rsidRDefault="00E0035B"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BC3664" w:rsidRDefault="00BC3664" w:rsidP="00605A47">
      <w:pPr>
        <w:pStyle w:val="Tijeloteksta"/>
        <w:spacing w:before="1"/>
        <w:rPr>
          <w:rFonts w:ascii="Times New Roman" w:hAnsi="Times New Roman" w:cs="Times New Roman"/>
          <w:b/>
          <w:i/>
        </w:rPr>
      </w:pPr>
    </w:p>
    <w:p w:rsidR="00FB2F56" w:rsidRDefault="00FB2F56" w:rsidP="00605A47">
      <w:pPr>
        <w:pStyle w:val="Tijeloteksta"/>
        <w:spacing w:before="1"/>
        <w:rPr>
          <w:rFonts w:ascii="Times New Roman" w:hAnsi="Times New Roman" w:cs="Times New Roman"/>
          <w:b/>
          <w:i/>
        </w:rPr>
      </w:pPr>
    </w:p>
    <w:p w:rsidR="00FB2F56" w:rsidRDefault="00FB2F56" w:rsidP="00605A47">
      <w:pPr>
        <w:pStyle w:val="Tijeloteksta"/>
        <w:spacing w:before="1"/>
        <w:rPr>
          <w:rFonts w:ascii="Times New Roman" w:hAnsi="Times New Roman" w:cs="Times New Roman"/>
          <w:b/>
          <w:i/>
        </w:rPr>
      </w:pPr>
    </w:p>
    <w:p w:rsidR="00C90629" w:rsidRDefault="00C90629" w:rsidP="00605A47">
      <w:pPr>
        <w:pStyle w:val="Tijeloteksta"/>
        <w:spacing w:before="1"/>
        <w:rPr>
          <w:rFonts w:ascii="Times New Roman" w:hAnsi="Times New Roman" w:cs="Times New Roman"/>
          <w:b/>
          <w:i/>
        </w:rPr>
      </w:pPr>
    </w:p>
    <w:p w:rsidR="00C90629" w:rsidRDefault="00C90629" w:rsidP="00605A47">
      <w:pPr>
        <w:pStyle w:val="Tijeloteksta"/>
        <w:spacing w:before="1"/>
        <w:rPr>
          <w:rFonts w:ascii="Times New Roman" w:hAnsi="Times New Roman" w:cs="Times New Roman"/>
          <w:b/>
          <w:i/>
        </w:rPr>
      </w:pPr>
    </w:p>
    <w:p w:rsidR="00605A47" w:rsidRDefault="008D2D60" w:rsidP="00605A47">
      <w:pPr>
        <w:pStyle w:val="Tijeloteksta"/>
        <w:spacing w:before="1"/>
        <w:rPr>
          <w:rFonts w:ascii="Times New Roman" w:hAnsi="Times New Roman" w:cs="Times New Roman"/>
          <w:b/>
          <w:i/>
        </w:rPr>
      </w:pPr>
      <w:r w:rsidRPr="00C86CC1">
        <w:rPr>
          <w:rFonts w:ascii="Times New Roman" w:hAnsi="Times New Roman" w:cs="Times New Roman"/>
          <w:b/>
          <w:i/>
        </w:rPr>
        <w:lastRenderedPageBreak/>
        <w:t>POSEBNI DIO</w:t>
      </w:r>
      <w:r w:rsidR="00285519">
        <w:rPr>
          <w:rFonts w:ascii="Times New Roman" w:hAnsi="Times New Roman" w:cs="Times New Roman"/>
          <w:b/>
          <w:i/>
        </w:rPr>
        <w:t xml:space="preserve"> PRORAČUNA</w:t>
      </w:r>
    </w:p>
    <w:p w:rsidR="00285519" w:rsidRDefault="00285519" w:rsidP="00605A47">
      <w:pPr>
        <w:pStyle w:val="Tijeloteksta"/>
        <w:spacing w:before="1"/>
        <w:rPr>
          <w:rFonts w:ascii="Times New Roman" w:hAnsi="Times New Roman" w:cs="Times New Roman"/>
          <w:b/>
          <w:i/>
        </w:rPr>
      </w:pPr>
    </w:p>
    <w:p w:rsidR="00285519" w:rsidRDefault="00285519" w:rsidP="00605A47">
      <w:pPr>
        <w:pStyle w:val="Tijeloteksta"/>
        <w:spacing w:before="1"/>
        <w:rPr>
          <w:rFonts w:ascii="Times New Roman" w:hAnsi="Times New Roman" w:cs="Times New Roman"/>
          <w:b/>
          <w:i/>
        </w:rPr>
      </w:pPr>
    </w:p>
    <w:p w:rsidR="00285519" w:rsidRPr="00285519" w:rsidRDefault="00285519" w:rsidP="00605A47">
      <w:pPr>
        <w:pStyle w:val="Tijeloteksta"/>
        <w:spacing w:before="1"/>
        <w:rPr>
          <w:rFonts w:ascii="Times New Roman" w:hAnsi="Times New Roman" w:cs="Times New Roman"/>
          <w:b/>
          <w:i/>
          <w:sz w:val="28"/>
          <w:szCs w:val="28"/>
        </w:rPr>
      </w:pPr>
      <w:r w:rsidRPr="00285519">
        <w:rPr>
          <w:rFonts w:ascii="Times New Roman" w:hAnsi="Times New Roman" w:cs="Times New Roman"/>
          <w:b/>
          <w:i/>
          <w:sz w:val="28"/>
          <w:szCs w:val="28"/>
        </w:rPr>
        <w:t xml:space="preserve">Izvještaj po programskoj klasifikaciji </w:t>
      </w:r>
    </w:p>
    <w:p w:rsidR="00C67C2C" w:rsidRPr="00C86CC1" w:rsidRDefault="00C67C2C" w:rsidP="00605A47">
      <w:pPr>
        <w:spacing w:line="262" w:lineRule="exact"/>
        <w:rPr>
          <w:rFonts w:ascii="Times New Roman" w:eastAsiaTheme="minorHAnsi" w:hAnsi="Times New Roman" w:cs="Times New Roman"/>
          <w:lang w:val="en-US"/>
        </w:rPr>
      </w:pPr>
      <w:r w:rsidRPr="00C86CC1">
        <w:rPr>
          <w:rFonts w:ascii="Times New Roman" w:hAnsi="Times New Roman" w:cs="Times New Roman"/>
        </w:rPr>
        <w:fldChar w:fldCharType="begin"/>
      </w:r>
      <w:r w:rsidRPr="00C86CC1">
        <w:rPr>
          <w:rFonts w:ascii="Times New Roman" w:hAnsi="Times New Roman" w:cs="Times New Roman"/>
        </w:rPr>
        <w:instrText xml:space="preserve"> LINK </w:instrText>
      </w:r>
      <w:r w:rsidR="00BB11CB" w:rsidRPr="00C86CC1">
        <w:rPr>
          <w:rFonts w:ascii="Times New Roman" w:hAnsi="Times New Roman" w:cs="Times New Roman"/>
        </w:rPr>
        <w:instrText xml:space="preserve">Excel.Sheet.12 "D:\\2.5\\Polugodišnji izvještaj o izvršenju financijskog plana za razdoblje 01.01.2023.-30.06.2023..xlsx" "Rashodi i prihodi prema izvoru!R4C2:R17C7" </w:instrText>
      </w:r>
      <w:r w:rsidRPr="00C86CC1">
        <w:rPr>
          <w:rFonts w:ascii="Times New Roman" w:hAnsi="Times New Roman" w:cs="Times New Roman"/>
        </w:rPr>
        <w:instrText xml:space="preserve">\a \f 4 \h </w:instrText>
      </w:r>
      <w:r w:rsidR="00C86CC1">
        <w:rPr>
          <w:rFonts w:ascii="Times New Roman" w:hAnsi="Times New Roman" w:cs="Times New Roman"/>
        </w:rPr>
        <w:instrText xml:space="preserve"> \* MERGEFORMAT </w:instrText>
      </w:r>
      <w:r w:rsidRPr="00C86CC1">
        <w:rPr>
          <w:rFonts w:ascii="Times New Roman" w:hAnsi="Times New Roman" w:cs="Times New Roman"/>
        </w:rPr>
        <w:fldChar w:fldCharType="separate"/>
      </w:r>
    </w:p>
    <w:p w:rsidR="00C67C2C" w:rsidRPr="00C86CC1" w:rsidRDefault="00C67C2C" w:rsidP="00605A47">
      <w:pPr>
        <w:spacing w:line="262" w:lineRule="exact"/>
        <w:rPr>
          <w:rFonts w:ascii="Times New Roman" w:eastAsiaTheme="minorHAnsi" w:hAnsi="Times New Roman" w:cs="Times New Roman"/>
          <w:lang w:val="en-US"/>
        </w:rPr>
      </w:pPr>
      <w:r w:rsidRPr="00C86CC1">
        <w:rPr>
          <w:rFonts w:ascii="Times New Roman" w:hAnsi="Times New Roman" w:cs="Times New Roman"/>
          <w:sz w:val="24"/>
        </w:rPr>
        <w:fldChar w:fldCharType="end"/>
      </w:r>
      <w:r w:rsidRPr="00C86CC1">
        <w:rPr>
          <w:rFonts w:ascii="Times New Roman" w:hAnsi="Times New Roman" w:cs="Times New Roman"/>
          <w:sz w:val="24"/>
        </w:rPr>
        <w:fldChar w:fldCharType="begin"/>
      </w:r>
      <w:r w:rsidRPr="00C86CC1">
        <w:rPr>
          <w:rFonts w:ascii="Times New Roman" w:hAnsi="Times New Roman" w:cs="Times New Roman"/>
          <w:sz w:val="24"/>
        </w:rPr>
        <w:instrText xml:space="preserve"> LINK </w:instrText>
      </w:r>
      <w:r w:rsidR="00BB11CB" w:rsidRPr="00C86CC1">
        <w:rPr>
          <w:rFonts w:ascii="Times New Roman" w:hAnsi="Times New Roman" w:cs="Times New Roman"/>
          <w:sz w:val="24"/>
        </w:rPr>
        <w:instrText xml:space="preserve">Excel.Sheet.12 "D:\\2.5\\Polugodišnji izvještaj o izvršenju financijskog plana za razdoblje 01.01.2023.-30.06.2023..xlsx" "Programska klasifikacija!R4C2:R23C9" </w:instrText>
      </w:r>
      <w:r w:rsidRPr="00C86CC1">
        <w:rPr>
          <w:rFonts w:ascii="Times New Roman" w:hAnsi="Times New Roman" w:cs="Times New Roman"/>
          <w:sz w:val="24"/>
        </w:rPr>
        <w:instrText xml:space="preserve">\a \f 4 \h </w:instrText>
      </w:r>
      <w:r w:rsidR="00D562A4" w:rsidRPr="00C86CC1">
        <w:rPr>
          <w:rFonts w:ascii="Times New Roman" w:hAnsi="Times New Roman" w:cs="Times New Roman"/>
          <w:sz w:val="24"/>
        </w:rPr>
        <w:instrText xml:space="preserve"> \* MERGEFORMAT </w:instrText>
      </w:r>
      <w:r w:rsidRPr="00C86CC1">
        <w:rPr>
          <w:rFonts w:ascii="Times New Roman" w:hAnsi="Times New Roman" w:cs="Times New Roman"/>
          <w:sz w:val="24"/>
        </w:rPr>
        <w:fldChar w:fldCharType="separate"/>
      </w:r>
    </w:p>
    <w:p w:rsidR="00DA0473" w:rsidRDefault="00C67C2C" w:rsidP="00605A47">
      <w:pPr>
        <w:spacing w:line="262" w:lineRule="exact"/>
        <w:rPr>
          <w:sz w:val="24"/>
        </w:rPr>
      </w:pPr>
      <w:r w:rsidRPr="00C86CC1">
        <w:rPr>
          <w:rFonts w:ascii="Times New Roman" w:hAnsi="Times New Roman" w:cs="Times New Roman"/>
          <w:sz w:val="24"/>
        </w:rPr>
        <w:fldChar w:fldCharType="end"/>
      </w:r>
    </w:p>
    <w:tbl>
      <w:tblPr>
        <w:tblStyle w:val="Reetkatablice"/>
        <w:tblW w:w="0" w:type="auto"/>
        <w:tblLook w:val="04A0" w:firstRow="1" w:lastRow="0" w:firstColumn="1" w:lastColumn="0" w:noHBand="0" w:noVBand="1"/>
      </w:tblPr>
      <w:tblGrid>
        <w:gridCol w:w="1483"/>
        <w:gridCol w:w="4732"/>
        <w:gridCol w:w="1476"/>
        <w:gridCol w:w="1453"/>
        <w:gridCol w:w="1056"/>
      </w:tblGrid>
      <w:tr w:rsidR="00DA0473" w:rsidRPr="00DA0473" w:rsidTr="00DA0473">
        <w:trPr>
          <w:trHeight w:val="555"/>
        </w:trPr>
        <w:tc>
          <w:tcPr>
            <w:tcW w:w="6215" w:type="dxa"/>
            <w:gridSpan w:val="2"/>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Brojčana oznaka i naziv</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Rebalans za 2026. godinu</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Izvršenje 30.6.2026.</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 xml:space="preserve">Indeks </w:t>
            </w:r>
            <w:r w:rsidRPr="00DA0473">
              <w:rPr>
                <w:rFonts w:ascii="Times New Roman" w:hAnsi="Times New Roman" w:cs="Times New Roman"/>
                <w:b/>
                <w:bCs/>
                <w:sz w:val="24"/>
              </w:rPr>
              <w:br/>
              <w:t>3 / 2</w:t>
            </w:r>
          </w:p>
        </w:tc>
      </w:tr>
      <w:tr w:rsidR="00DA0473" w:rsidRPr="00DA0473" w:rsidTr="00DA0473">
        <w:trPr>
          <w:trHeight w:val="315"/>
        </w:trPr>
        <w:tc>
          <w:tcPr>
            <w:tcW w:w="6215" w:type="dxa"/>
            <w:gridSpan w:val="2"/>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w:t>
            </w:r>
          </w:p>
        </w:tc>
      </w:tr>
      <w:tr w:rsidR="00DA0473" w:rsidRPr="00DA0473" w:rsidTr="00DA0473">
        <w:trPr>
          <w:trHeight w:val="330"/>
        </w:trPr>
        <w:tc>
          <w:tcPr>
            <w:tcW w:w="6215" w:type="dxa"/>
            <w:gridSpan w:val="2"/>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 xml:space="preserve">UKUPNO : </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1.378.341,24</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678.133,77</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49,20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GLAVA    05002</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ŠKOLSTVO</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1.378.341,24</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678.133,77</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49,20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Izvor financiranja   3</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VLASTITI PRIHODI</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0,06</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Izvor financiranja   4</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PRIHODI ZA POSEBNE NAMJENE</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3.025,00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325,00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10,74</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Izvor financiranja   5</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Pomoći iz državnog proračuna</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1.373.816,18</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677.568,77</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49,32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Izvor financiranja   6</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DONACIJE</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1.500,00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240,00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16,00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PROGRAM    1023</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FINANCIRANJE ŠKOLSTVA IZVAN ŽUPANIJSKOG PRORAČUNA</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1.313.031,44</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635.506,93</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48,40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Aktivnost A1023 01</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VLASTITI PRIHODI-OSNOVNO ŠKOLSTVO</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1.313.031,44</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635.506,93</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48,40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Izvor financiranja   31</w:t>
            </w:r>
          </w:p>
        </w:tc>
        <w:tc>
          <w:tcPr>
            <w:tcW w:w="473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Vlastiti prihodi</w:t>
            </w:r>
          </w:p>
        </w:tc>
        <w:tc>
          <w:tcPr>
            <w:tcW w:w="1476"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0,06</w:t>
            </w:r>
          </w:p>
        </w:tc>
        <w:tc>
          <w:tcPr>
            <w:tcW w:w="145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0,00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Financijski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0,06</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3433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Zatezne kamate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0,06</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Izvor financiranja   43</w:t>
            </w:r>
          </w:p>
        </w:tc>
        <w:tc>
          <w:tcPr>
            <w:tcW w:w="473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Ostali prihodi za posebne namjene</w:t>
            </w:r>
          </w:p>
        </w:tc>
        <w:tc>
          <w:tcPr>
            <w:tcW w:w="1476"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3.025,00</w:t>
            </w:r>
          </w:p>
        </w:tc>
        <w:tc>
          <w:tcPr>
            <w:tcW w:w="145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325,00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10,74</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1.025,00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325,00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31,71</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Uredski materijal i ostali 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3225</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 xml:space="preserve">Sitni inventar i </w:t>
            </w:r>
            <w:proofErr w:type="spellStart"/>
            <w:r w:rsidRPr="00DA0473">
              <w:rPr>
                <w:rFonts w:ascii="Times New Roman" w:hAnsi="Times New Roman" w:cs="Times New Roman"/>
                <w:sz w:val="24"/>
              </w:rPr>
              <w:t>autogume</w:t>
            </w:r>
            <w:proofErr w:type="spellEnd"/>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300,00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Članarine i norme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25,00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3299</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Ostali nespomenuti rashodi poslovanja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nabavu proizvedene dugotrajne imovine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Uredska oprema i namještaj</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lastRenderedPageBreak/>
              <w:t>Izvor financiranja   50</w:t>
            </w:r>
          </w:p>
        </w:tc>
        <w:tc>
          <w:tcPr>
            <w:tcW w:w="473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Pomoći iz državnog proračuna kroz opće prihode i primitke</w:t>
            </w:r>
          </w:p>
        </w:tc>
        <w:tc>
          <w:tcPr>
            <w:tcW w:w="1476"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1.256.130,38</w:t>
            </w:r>
          </w:p>
        </w:tc>
        <w:tc>
          <w:tcPr>
            <w:tcW w:w="145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617.770,79</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49,18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zaposlene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1.022.482,88</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485.554,61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47,49</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3111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Plaće za redovan rad</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840.000,00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399.202,62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47,52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3113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Plaće za prekovremeni rad</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5.094,94</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63,69</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3114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Plaće za posebne uvjete rada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388,92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19,45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Ostali rashodi za zaposlene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33.882,88</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13.709,22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40,46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Doprinosi za obvezno zdravstveno osiguranje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138.600,00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67.158,91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48,46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158.837,50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110.793,91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69,75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Službena putovanja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4.295,93</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171,84</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Naknade za prijevoz, za rad na terenu i odvojeni život</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14.306,08</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46,15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Uredski materijal i ostali 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5.193,69</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39,95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Energija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199,51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3225</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 xml:space="preserve">Sitni inventar i </w:t>
            </w:r>
            <w:proofErr w:type="spellStart"/>
            <w:r w:rsidRPr="00DA0473">
              <w:rPr>
                <w:rFonts w:ascii="Times New Roman" w:hAnsi="Times New Roman" w:cs="Times New Roman"/>
                <w:sz w:val="24"/>
              </w:rPr>
              <w:t>autogume</w:t>
            </w:r>
            <w:proofErr w:type="spellEnd"/>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2.480,15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49,60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telefona, interneta, pošte i prijevoza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4.900,00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3.547,60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72,40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tekućeg i investicijskog održavanja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2.040,00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promidžbe i informiranja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3237</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Intelektualne i osobne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91.900,00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72.170,00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78,53</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3239</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2.180,00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3.825,00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175,46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Reprezentacija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2.137,50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518,82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24,27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3295</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Pristojbe i naknade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2.520,00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1.260,00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3299</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Ostali nespomenuti rashodi poslovanja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957,13</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27,35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37</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Naknade građanima i kućanstvima na temelju osiguranja i druge naknade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27.000,00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278,07</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1,03</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3722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Naknade građanima i kućanstvima u naravi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27.000,00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278,07</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1,03</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nabavu proizvedene dugotrajne imovine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47.810,00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21.144,20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44,23</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Uredska oprema i namještaj</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13.990,71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69,95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Komunikacijska oprema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Medicinska i laboratorijska oprema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lastRenderedPageBreak/>
              <w:t>4225</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Instrumenti i uređaji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4.750,00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95,00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4226</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Sportska i glazbena oprema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4227</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Uređaji, strojevi i oprema za ostale namjene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11.000,00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2.403,49</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21,85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4241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Knjige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3.810,00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Izvor financiranja   52</w:t>
            </w:r>
          </w:p>
        </w:tc>
        <w:tc>
          <w:tcPr>
            <w:tcW w:w="473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Ostale pomoći</w:t>
            </w:r>
          </w:p>
        </w:tc>
        <w:tc>
          <w:tcPr>
            <w:tcW w:w="1476"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52.376,00</w:t>
            </w:r>
          </w:p>
        </w:tc>
        <w:tc>
          <w:tcPr>
            <w:tcW w:w="145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17.171,14</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32,78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zaposlene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36.815,00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15.871,32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43,11</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3111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Plaće za redovan rad</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13.623,46</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43,95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Ostali rashodi za zaposlene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Doprinosi za obvezno zdravstveno osiguranje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5.115,00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2.247,86</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43,95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10.561,00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1.299,82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12,31</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Službena putovanja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Naknade za prijevoz, za rad na terenu i odvojeni život</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266,70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44,45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Stručno usavršavanje zaposlenika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Uredski materijal i ostali 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sirovine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1.033,12</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34,44</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telefona, interneta, pošte i prijevoza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tekućeg i investicijskog održavanja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Članarine i norme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531,00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37</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Naknade građanima i kućanstvima na temelju osiguranja i druge naknade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3722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Naknade građanima i kućanstvima u naravi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nabavu proizvedene dugotrajne imovine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4226</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Sportska i glazbena oprema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Izvor financiranja   61</w:t>
            </w:r>
          </w:p>
        </w:tc>
        <w:tc>
          <w:tcPr>
            <w:tcW w:w="473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Donacije</w:t>
            </w:r>
          </w:p>
        </w:tc>
        <w:tc>
          <w:tcPr>
            <w:tcW w:w="1476"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1.500,00</w:t>
            </w:r>
          </w:p>
        </w:tc>
        <w:tc>
          <w:tcPr>
            <w:tcW w:w="1453" w:type="dxa"/>
            <w:hideMark/>
          </w:tcPr>
          <w:p w:rsidR="00DA0473" w:rsidRPr="00DA0473" w:rsidRDefault="00DA0473" w:rsidP="00DA0473">
            <w:pPr>
              <w:spacing w:line="262" w:lineRule="exact"/>
              <w:rPr>
                <w:rFonts w:ascii="Times New Roman" w:hAnsi="Times New Roman" w:cs="Times New Roman"/>
                <w:b/>
                <w:bCs/>
                <w:i/>
                <w:iCs/>
                <w:sz w:val="24"/>
              </w:rPr>
            </w:pPr>
            <w:r w:rsidRPr="00DA0473">
              <w:rPr>
                <w:rFonts w:ascii="Times New Roman" w:hAnsi="Times New Roman" w:cs="Times New Roman"/>
                <w:b/>
                <w:bCs/>
                <w:i/>
                <w:iCs/>
                <w:sz w:val="24"/>
              </w:rPr>
              <w:t>240,00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16,00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16,00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Službena putovanja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Uredski materijal i ostali 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3299</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Ostali nespomenuti rashodi poslovanja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lastRenderedPageBreak/>
              <w:t>PROGRAM    1052</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JAVNE POTREBE U ODGOJNO-OBRAZOVNOM SUSTAVU VSŽ</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33.789,80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17.490,62</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51,76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Tekući projekt T1052 05</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ŠKOLSKA PREHRANA</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32.000,00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16.447,45</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51,40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56</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Europski socijalni fond plus</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32.000,00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16.447,45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16.447,45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sirovine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16.447,45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Aktivnost A1052 09</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ŠKOLSKI MEDNI DAN</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40,00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opće prihode i primitke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40,00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sirovine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Tekući projekt T1052 03</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ŠKOLSKA SHEMA VOĆA, POVRĆA I MLIJEKA</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1.279,80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771,37</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60,27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nacionalno sufinanciranje EU projekata</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60,95</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36,73</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60,26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60,95</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36,73</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60,26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sirovine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60,95</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36,73</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60,26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54</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Europski poljoprivredni jamstveni fond (EAGF)</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1.218,85</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734,64</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60,27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1.218,85</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734,64</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60,27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sirovine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1.218,85</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734,64</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60,27</w:t>
            </w:r>
          </w:p>
        </w:tc>
      </w:tr>
      <w:tr w:rsidR="00DA0473" w:rsidRPr="00DA0473" w:rsidTr="00DA0473">
        <w:trPr>
          <w:trHeight w:val="525"/>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Tekući projekt T1052 06</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PREDŠKOLSKI ODGOJ</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260,00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64,80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24,92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opće prihode i primitke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260,00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64,80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24,92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260,00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64,80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24,92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Uredski materijal i ostali 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64,80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32,40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3225</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 xml:space="preserve">Sitni inventar i </w:t>
            </w:r>
            <w:proofErr w:type="spellStart"/>
            <w:r w:rsidRPr="00DA0473">
              <w:rPr>
                <w:rFonts w:ascii="Times New Roman" w:hAnsi="Times New Roman" w:cs="Times New Roman"/>
                <w:sz w:val="24"/>
              </w:rPr>
              <w:t>autogume</w:t>
            </w:r>
            <w:proofErr w:type="spellEnd"/>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Tekući projekt T1052 07</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HIGIJENSKE POTREPŠTINE (PROJEKT MROSP-A)</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210,00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207,00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98,57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 xml:space="preserve">Izvor financiranja   </w:t>
            </w:r>
            <w:r w:rsidRPr="00DA0473">
              <w:rPr>
                <w:rFonts w:ascii="Times New Roman" w:hAnsi="Times New Roman" w:cs="Times New Roman"/>
                <w:i/>
                <w:iCs/>
                <w:sz w:val="24"/>
              </w:rPr>
              <w:lastRenderedPageBreak/>
              <w:t>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lastRenderedPageBreak/>
              <w:t>Pomoći iz državnog proračuna kroz opće prihode i primitke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210,00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207,00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98,57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lastRenderedPageBreak/>
              <w:t>38</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donacije, kazne, naknade šteta i kapitalne pomoći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207,00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98,57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3812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Tekuće donacije u naravi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207,00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98,57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PROGRAM    1054</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 xml:space="preserve">FINANCIRANJE OŠ PREMA MINIMALNOM STANDARDU </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31.520,00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25.136,22</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79,75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Aktivnost A01</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FINANCIJSKI I MATERIJALNI RASHODI OŠ (STVARNI TROŠKOVI)</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14.725,00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9.303,65</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63,18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ostale prihode za posebne namjene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14.725,00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9.303,65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63,18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14.725,00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9.303,65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63,18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Energija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8.975,00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6.087,97</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67,83</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3236</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Zdravstvene i veterinarske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1.600,00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3237</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Intelektualne i osobne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360,00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3238</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Računalne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1.950,00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1.050,00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53,85</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Premije osiguranja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1.600,00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1.805,68</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112,86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Aktivnost A02</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OPĆI TROŠKOVI OŠ (MATERIJALNI TROŠKOVI)</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14.595,00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12.962,19</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88,81</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ostale prihode za posebne namjene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14.595,00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12.962,19</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88,81</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14.590,00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12.961,89</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88,84</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Službena putovanja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2.160,00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2.408,00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111,48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Stručno usavršavanje zaposlenika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1.576,76</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105,12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3214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Ostale naknade troškova zaposlenima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Uredski materijal i ostali 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3.600,00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2.247,36</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62,43</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Energija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250,00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80,19</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32,08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dijelovi za tekuće i investicijsko održavanje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900,00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436,85</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48,54</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telefona, interneta, pošte i prijevoza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2.700,00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1.927,11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71,37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tekućeg i investicijskog održavanja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promidžbe i informiranja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846,00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Komunalne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1.100,00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708,23</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64,38</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3236</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Zdravstvene i veterinarske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340,00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175,68</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51,67</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lastRenderedPageBreak/>
              <w:t>3239</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Ostale usluge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407,00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407,00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Članarine i norme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140,00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3299</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Ostali nespomenuti rashodi poslovanja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2.008,71</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1.004,36</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Financijski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0,30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3433</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Zatezne kamate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0,30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6,00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Aktivnost A1054 03</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OSTALI STVARNI TROŠKOVI  OŠ (PREDVIDIVI I NEPREDVIDIVI)</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562,50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ostale prihode za posebne namjene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562,50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562,50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3225</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 xml:space="preserve">Sitni inventar i </w:t>
            </w:r>
            <w:proofErr w:type="spellStart"/>
            <w:r w:rsidRPr="00DA0473">
              <w:rPr>
                <w:rFonts w:ascii="Times New Roman" w:hAnsi="Times New Roman" w:cs="Times New Roman"/>
                <w:sz w:val="24"/>
              </w:rPr>
              <w:t>autogume</w:t>
            </w:r>
            <w:proofErr w:type="spellEnd"/>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562,50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Kapitalni projekt K01</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IZGRADNJA, REKONSTRUKCIJA, ADAPTACIJA I OPREMANJE OBJEKATA OŠ</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1.000,00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ostale prihode za posebne namjene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1.000,00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Rashodi za nabavu proizvedene dugotrajne imovine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1.000,00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4212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Poslovni objekti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4221</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Uredska oprema i namještaj</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0,00</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Kapitalni projekt K02</w:t>
            </w:r>
          </w:p>
        </w:tc>
        <w:tc>
          <w:tcPr>
            <w:tcW w:w="473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TEKUĆE, HITNO I PLANSKO ODRŽAVANJE OBJEKATA I OPREME OŠ</w:t>
            </w:r>
          </w:p>
        </w:tc>
        <w:tc>
          <w:tcPr>
            <w:tcW w:w="147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1.200,00</w:t>
            </w:r>
          </w:p>
        </w:tc>
        <w:tc>
          <w:tcPr>
            <w:tcW w:w="1453"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2.307,88</w:t>
            </w:r>
          </w:p>
        </w:tc>
        <w:tc>
          <w:tcPr>
            <w:tcW w:w="1056" w:type="dxa"/>
            <w:hideMark/>
          </w:tcPr>
          <w:p w:rsidR="00DA0473" w:rsidRPr="00DA0473" w:rsidRDefault="00DA0473" w:rsidP="00DA0473">
            <w:pPr>
              <w:spacing w:line="262" w:lineRule="exact"/>
              <w:rPr>
                <w:rFonts w:ascii="Times New Roman" w:hAnsi="Times New Roman" w:cs="Times New Roman"/>
                <w:b/>
                <w:bCs/>
                <w:sz w:val="24"/>
              </w:rPr>
            </w:pPr>
            <w:r w:rsidRPr="00DA0473">
              <w:rPr>
                <w:rFonts w:ascii="Times New Roman" w:hAnsi="Times New Roman" w:cs="Times New Roman"/>
                <w:b/>
                <w:bCs/>
                <w:sz w:val="24"/>
              </w:rPr>
              <w:t>192,32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Izvor financiranja   50</w:t>
            </w:r>
          </w:p>
        </w:tc>
        <w:tc>
          <w:tcPr>
            <w:tcW w:w="473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Pomoći iz državnog proračuna kroz ostale prihode za posebne namjene</w:t>
            </w:r>
          </w:p>
        </w:tc>
        <w:tc>
          <w:tcPr>
            <w:tcW w:w="1476"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1.200,00</w:t>
            </w:r>
          </w:p>
        </w:tc>
        <w:tc>
          <w:tcPr>
            <w:tcW w:w="1453" w:type="dxa"/>
            <w:hideMark/>
          </w:tcPr>
          <w:p w:rsidR="00DA0473" w:rsidRPr="00DA0473" w:rsidRDefault="00DA0473" w:rsidP="00DA0473">
            <w:pPr>
              <w:spacing w:line="262" w:lineRule="exact"/>
              <w:rPr>
                <w:rFonts w:ascii="Times New Roman" w:hAnsi="Times New Roman" w:cs="Times New Roman"/>
                <w:i/>
                <w:iCs/>
                <w:sz w:val="24"/>
              </w:rPr>
            </w:pPr>
            <w:r w:rsidRPr="00DA0473">
              <w:rPr>
                <w:rFonts w:ascii="Times New Roman" w:hAnsi="Times New Roman" w:cs="Times New Roman"/>
                <w:i/>
                <w:iCs/>
                <w:sz w:val="24"/>
              </w:rPr>
              <w:t>2.307,88</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192,32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Materijalni rashodi</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1.200,00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2.307,88</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192,32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3224</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Materijal i dijelovi za tekuće i investicijsko održavanje</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500,00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133,10</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26,62</w:t>
            </w:r>
          </w:p>
        </w:tc>
      </w:tr>
      <w:tr w:rsidR="00DA0473" w:rsidRPr="00DA0473" w:rsidTr="00DA0473">
        <w:trPr>
          <w:trHeight w:val="510"/>
        </w:trPr>
        <w:tc>
          <w:tcPr>
            <w:tcW w:w="1482"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3232</w:t>
            </w:r>
          </w:p>
        </w:tc>
        <w:tc>
          <w:tcPr>
            <w:tcW w:w="473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Usluge tekućeg i investicijskog održavanja</w:t>
            </w:r>
          </w:p>
        </w:tc>
        <w:tc>
          <w:tcPr>
            <w:tcW w:w="147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700,00</w:t>
            </w:r>
          </w:p>
        </w:tc>
        <w:tc>
          <w:tcPr>
            <w:tcW w:w="1453"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2.174,78</w:t>
            </w:r>
          </w:p>
        </w:tc>
        <w:tc>
          <w:tcPr>
            <w:tcW w:w="1056" w:type="dxa"/>
            <w:hideMark/>
          </w:tcPr>
          <w:p w:rsidR="00DA0473" w:rsidRPr="00DA0473" w:rsidRDefault="00DA0473" w:rsidP="00DA0473">
            <w:pPr>
              <w:spacing w:line="262" w:lineRule="exact"/>
              <w:rPr>
                <w:rFonts w:ascii="Times New Roman" w:hAnsi="Times New Roman" w:cs="Times New Roman"/>
                <w:sz w:val="24"/>
              </w:rPr>
            </w:pPr>
            <w:r w:rsidRPr="00DA0473">
              <w:rPr>
                <w:rFonts w:ascii="Times New Roman" w:hAnsi="Times New Roman" w:cs="Times New Roman"/>
                <w:sz w:val="24"/>
              </w:rPr>
              <w:t>310,68</w:t>
            </w:r>
          </w:p>
        </w:tc>
      </w:tr>
    </w:tbl>
    <w:p w:rsidR="00213F81" w:rsidRDefault="00213F81" w:rsidP="00605A47">
      <w:pPr>
        <w:spacing w:line="262" w:lineRule="exact"/>
        <w:rPr>
          <w:sz w:val="24"/>
        </w:rPr>
      </w:pPr>
    </w:p>
    <w:p w:rsidR="00213F81" w:rsidRPr="00064289" w:rsidRDefault="00213F81" w:rsidP="00605A47">
      <w:pPr>
        <w:spacing w:line="262" w:lineRule="exact"/>
        <w:rPr>
          <w:rFonts w:ascii="Times New Roman" w:hAnsi="Times New Roman" w:cs="Times New Roman"/>
        </w:rPr>
      </w:pPr>
    </w:p>
    <w:p w:rsidR="008D2D60" w:rsidRDefault="008D2D60" w:rsidP="00605A47">
      <w:pPr>
        <w:spacing w:line="262" w:lineRule="exact"/>
        <w:rPr>
          <w:sz w:val="24"/>
        </w:rPr>
        <w:sectPr w:rsidR="008D2D60">
          <w:pgSz w:w="11910" w:h="16840"/>
          <w:pgMar w:top="980" w:right="440" w:bottom="1180" w:left="1260" w:header="0" w:footer="920" w:gutter="0"/>
          <w:cols w:space="720"/>
        </w:sectPr>
      </w:pPr>
      <w:bookmarkStart w:id="2" w:name="_GoBack"/>
      <w:bookmarkEnd w:id="2"/>
    </w:p>
    <w:p w:rsidR="00337A05" w:rsidRDefault="00EB3E87" w:rsidP="0080202A">
      <w:pPr>
        <w:widowControl/>
        <w:autoSpaceDE/>
        <w:autoSpaceDN/>
        <w:spacing w:after="16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POSEBNI IZVJEŠTAJI</w:t>
      </w:r>
    </w:p>
    <w:p w:rsidR="00285519" w:rsidRDefault="00285519" w:rsidP="0080202A">
      <w:pPr>
        <w:widowControl/>
        <w:autoSpaceDE/>
        <w:autoSpaceDN/>
        <w:spacing w:after="160" w:line="360" w:lineRule="auto"/>
        <w:contextualSpacing/>
        <w:jc w:val="both"/>
        <w:rPr>
          <w:rFonts w:ascii="Times New Roman" w:hAnsi="Times New Roman" w:cs="Times New Roman"/>
          <w:b/>
          <w:bCs/>
          <w:sz w:val="24"/>
          <w:szCs w:val="24"/>
        </w:rPr>
      </w:pPr>
    </w:p>
    <w:p w:rsidR="00285519" w:rsidRDefault="00285519" w:rsidP="00285519">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r w:rsidRPr="00285519">
        <w:rPr>
          <w:rFonts w:ascii="Times New Roman" w:eastAsia="Times New Roman" w:hAnsi="Times New Roman" w:cs="Times New Roman"/>
          <w:b/>
          <w:bCs/>
          <w:sz w:val="27"/>
          <w:szCs w:val="27"/>
          <w:lang w:eastAsia="hr-HR"/>
        </w:rPr>
        <w:t>1. Izvještaj o zaduživanju na domaćem i stranom tržištu novca i kapitala</w:t>
      </w:r>
    </w:p>
    <w:p w:rsidR="00285519" w:rsidRPr="00285519" w:rsidRDefault="00285519" w:rsidP="00285519">
      <w:pPr>
        <w:widowControl/>
        <w:autoSpaceDE/>
        <w:autoSpaceDN/>
        <w:spacing w:before="100" w:beforeAutospacing="1" w:after="100" w:afterAutospacing="1"/>
        <w:outlineLvl w:val="2"/>
        <w:rPr>
          <w:rFonts w:ascii="Times New Roman" w:eastAsia="Times New Roman" w:hAnsi="Times New Roman" w:cs="Times New Roman"/>
          <w:b/>
          <w:bCs/>
          <w:sz w:val="27"/>
          <w:szCs w:val="27"/>
          <w:lang w:eastAsia="hr-HR"/>
        </w:rPr>
      </w:pPr>
    </w:p>
    <w:p w:rsidR="00285519" w:rsidRPr="00285519" w:rsidRDefault="00285519" w:rsidP="00285519">
      <w:pPr>
        <w:widowControl/>
        <w:autoSpaceDE/>
        <w:autoSpaceDN/>
        <w:spacing w:before="100" w:beforeAutospacing="1" w:after="100" w:afterAutospacing="1" w:line="360" w:lineRule="auto"/>
        <w:rPr>
          <w:rFonts w:ascii="Times New Roman" w:eastAsia="Times New Roman" w:hAnsi="Times New Roman" w:cs="Times New Roman"/>
          <w:sz w:val="24"/>
          <w:szCs w:val="24"/>
          <w:lang w:eastAsia="hr-HR"/>
        </w:rPr>
      </w:pPr>
      <w:r w:rsidRPr="00285519">
        <w:rPr>
          <w:rFonts w:ascii="Times New Roman" w:eastAsia="Times New Roman" w:hAnsi="Times New Roman" w:cs="Times New Roman"/>
          <w:sz w:val="24"/>
          <w:szCs w:val="24"/>
          <w:lang w:eastAsia="hr-HR"/>
        </w:rPr>
        <w:t xml:space="preserve">Osnovna škola „Franjo </w:t>
      </w:r>
      <w:proofErr w:type="spellStart"/>
      <w:r w:rsidRPr="00285519">
        <w:rPr>
          <w:rFonts w:ascii="Times New Roman" w:eastAsia="Times New Roman" w:hAnsi="Times New Roman" w:cs="Times New Roman"/>
          <w:sz w:val="24"/>
          <w:szCs w:val="24"/>
          <w:lang w:eastAsia="hr-HR"/>
        </w:rPr>
        <w:t>Hanaman</w:t>
      </w:r>
      <w:proofErr w:type="spellEnd"/>
      <w:r w:rsidRPr="00285519">
        <w:rPr>
          <w:rFonts w:ascii="Times New Roman" w:eastAsia="Times New Roman" w:hAnsi="Times New Roman" w:cs="Times New Roman"/>
          <w:sz w:val="24"/>
          <w:szCs w:val="24"/>
          <w:lang w:eastAsia="hr-HR"/>
        </w:rPr>
        <w:t xml:space="preserve">“ </w:t>
      </w:r>
      <w:proofErr w:type="spellStart"/>
      <w:r w:rsidRPr="00285519">
        <w:rPr>
          <w:rFonts w:ascii="Times New Roman" w:eastAsia="Times New Roman" w:hAnsi="Times New Roman" w:cs="Times New Roman"/>
          <w:sz w:val="24"/>
          <w:szCs w:val="24"/>
          <w:lang w:eastAsia="hr-HR"/>
        </w:rPr>
        <w:t>Drenovci</w:t>
      </w:r>
      <w:proofErr w:type="spellEnd"/>
      <w:r w:rsidRPr="00285519">
        <w:rPr>
          <w:rFonts w:ascii="Times New Roman" w:eastAsia="Times New Roman" w:hAnsi="Times New Roman" w:cs="Times New Roman"/>
          <w:sz w:val="24"/>
          <w:szCs w:val="24"/>
          <w:lang w:eastAsia="hr-HR"/>
        </w:rPr>
        <w:t xml:space="preserve"> u razdoblju od 1. siječnja do 30. lipnja 2026. godine nije se zaduživala na domaćem niti na stranom tržištu novca i kapitala te u navedenom razdoblju nije imala obveza po osnovi zaduživanja.</w:t>
      </w:r>
    </w:p>
    <w:p w:rsidR="00285519" w:rsidRPr="00285519" w:rsidRDefault="00285519" w:rsidP="00285519">
      <w:pPr>
        <w:widowControl/>
        <w:autoSpaceDE/>
        <w:autoSpaceDN/>
        <w:spacing w:before="100" w:beforeAutospacing="1" w:after="100" w:afterAutospacing="1" w:line="360" w:lineRule="auto"/>
        <w:rPr>
          <w:rFonts w:ascii="Times New Roman" w:eastAsia="Times New Roman" w:hAnsi="Times New Roman" w:cs="Times New Roman"/>
          <w:sz w:val="24"/>
          <w:szCs w:val="24"/>
          <w:lang w:eastAsia="hr-HR"/>
        </w:rPr>
      </w:pPr>
      <w:r w:rsidRPr="00285519">
        <w:rPr>
          <w:rFonts w:ascii="Times New Roman" w:eastAsia="Times New Roman" w:hAnsi="Times New Roman" w:cs="Times New Roman"/>
          <w:sz w:val="24"/>
          <w:szCs w:val="24"/>
          <w:lang w:eastAsia="hr-HR"/>
        </w:rPr>
        <w:t xml:space="preserve">Ovaj izvještaj sastavni je dio Polugodišnjeg izvještaja o izvršenju Financijskog plana Osnovne škole „Franjo </w:t>
      </w:r>
      <w:proofErr w:type="spellStart"/>
      <w:r w:rsidRPr="00285519">
        <w:rPr>
          <w:rFonts w:ascii="Times New Roman" w:eastAsia="Times New Roman" w:hAnsi="Times New Roman" w:cs="Times New Roman"/>
          <w:sz w:val="24"/>
          <w:szCs w:val="24"/>
          <w:lang w:eastAsia="hr-HR"/>
        </w:rPr>
        <w:t>Hanaman</w:t>
      </w:r>
      <w:proofErr w:type="spellEnd"/>
      <w:r w:rsidRPr="00285519">
        <w:rPr>
          <w:rFonts w:ascii="Times New Roman" w:eastAsia="Times New Roman" w:hAnsi="Times New Roman" w:cs="Times New Roman"/>
          <w:sz w:val="24"/>
          <w:szCs w:val="24"/>
          <w:lang w:eastAsia="hr-HR"/>
        </w:rPr>
        <w:t xml:space="preserve">“ </w:t>
      </w:r>
      <w:proofErr w:type="spellStart"/>
      <w:r w:rsidRPr="00285519">
        <w:rPr>
          <w:rFonts w:ascii="Times New Roman" w:eastAsia="Times New Roman" w:hAnsi="Times New Roman" w:cs="Times New Roman"/>
          <w:sz w:val="24"/>
          <w:szCs w:val="24"/>
          <w:lang w:eastAsia="hr-HR"/>
        </w:rPr>
        <w:t>Drenovci</w:t>
      </w:r>
      <w:proofErr w:type="spellEnd"/>
      <w:r w:rsidRPr="00285519">
        <w:rPr>
          <w:rFonts w:ascii="Times New Roman" w:eastAsia="Times New Roman" w:hAnsi="Times New Roman" w:cs="Times New Roman"/>
          <w:sz w:val="24"/>
          <w:szCs w:val="24"/>
          <w:lang w:eastAsia="hr-HR"/>
        </w:rPr>
        <w:t xml:space="preserve"> za razdoblje od 1. siječnja do 30. lipnja 2026. godine.</w:t>
      </w:r>
    </w:p>
    <w:p w:rsidR="00285519" w:rsidRPr="00337A05" w:rsidRDefault="00285519" w:rsidP="0080202A">
      <w:pPr>
        <w:widowControl/>
        <w:autoSpaceDE/>
        <w:autoSpaceDN/>
        <w:spacing w:after="160" w:line="360" w:lineRule="auto"/>
        <w:contextualSpacing/>
        <w:jc w:val="both"/>
        <w:rPr>
          <w:rFonts w:ascii="Times New Roman" w:hAnsi="Times New Roman" w:cs="Times New Roman"/>
          <w:b/>
          <w:bCs/>
          <w:sz w:val="24"/>
          <w:szCs w:val="24"/>
        </w:rPr>
      </w:pPr>
    </w:p>
    <w:p w:rsidR="00F90B0D" w:rsidRDefault="00F90B0D" w:rsidP="0080202A">
      <w:pPr>
        <w:pStyle w:val="Tijeloteksta"/>
        <w:spacing w:line="360" w:lineRule="auto"/>
        <w:ind w:right="405"/>
        <w:rPr>
          <w:rFonts w:ascii="Times New Roman" w:hAnsi="Times New Roman" w:cs="Times New Roman"/>
        </w:rPr>
      </w:pPr>
    </w:p>
    <w:p w:rsidR="002D66DE" w:rsidRDefault="002D66DE" w:rsidP="003755C7">
      <w:pPr>
        <w:spacing w:after="218" w:line="360" w:lineRule="auto"/>
        <w:rPr>
          <w:rFonts w:ascii="Times New Roman" w:hAnsi="Times New Roman" w:cs="Times New Roman"/>
          <w:sz w:val="24"/>
          <w:szCs w:val="24"/>
        </w:rPr>
      </w:pPr>
    </w:p>
    <w:p w:rsidR="002D66DE" w:rsidRDefault="002D66DE" w:rsidP="003755C7">
      <w:pPr>
        <w:spacing w:after="218" w:line="360" w:lineRule="auto"/>
        <w:rPr>
          <w:rFonts w:ascii="Times New Roman" w:hAnsi="Times New Roman" w:cs="Times New Roman"/>
          <w:sz w:val="24"/>
          <w:szCs w:val="24"/>
        </w:rPr>
      </w:pPr>
    </w:p>
    <w:p w:rsidR="002D66DE" w:rsidRDefault="002D66DE" w:rsidP="003755C7">
      <w:pPr>
        <w:spacing w:after="218" w:line="360" w:lineRule="auto"/>
        <w:rPr>
          <w:rFonts w:ascii="Times New Roman" w:hAnsi="Times New Roman" w:cs="Times New Roman"/>
          <w:sz w:val="24"/>
          <w:szCs w:val="24"/>
        </w:rPr>
      </w:pPr>
    </w:p>
    <w:p w:rsidR="007D348F" w:rsidRDefault="007D348F" w:rsidP="003755C7">
      <w:pPr>
        <w:spacing w:after="218" w:line="360" w:lineRule="auto"/>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285519" w:rsidRDefault="00285519" w:rsidP="007D348F">
      <w:pPr>
        <w:spacing w:after="209" w:line="268" w:lineRule="auto"/>
        <w:jc w:val="both"/>
        <w:rPr>
          <w:rFonts w:ascii="Times New Roman" w:hAnsi="Times New Roman" w:cs="Times New Roman"/>
          <w:sz w:val="24"/>
          <w:szCs w:val="24"/>
        </w:rPr>
      </w:pPr>
    </w:p>
    <w:p w:rsidR="00632F64" w:rsidRDefault="000D25F8" w:rsidP="007D348F">
      <w:pPr>
        <w:spacing w:after="209" w:line="268" w:lineRule="auto"/>
        <w:jc w:val="both"/>
        <w:rPr>
          <w:rFonts w:ascii="Times New Roman" w:hAnsi="Times New Roman" w:cs="Times New Roman"/>
          <w:sz w:val="24"/>
          <w:szCs w:val="24"/>
        </w:rPr>
      </w:pPr>
      <w:r w:rsidRPr="00D30C44">
        <w:rPr>
          <w:rFonts w:ascii="Times New Roman" w:hAnsi="Times New Roman" w:cs="Times New Roman"/>
          <w:sz w:val="24"/>
          <w:szCs w:val="24"/>
        </w:rPr>
        <w:lastRenderedPageBreak/>
        <w:t xml:space="preserve">U </w:t>
      </w:r>
      <w:proofErr w:type="spellStart"/>
      <w:r>
        <w:rPr>
          <w:rFonts w:ascii="Times New Roman" w:hAnsi="Times New Roman" w:cs="Times New Roman"/>
          <w:sz w:val="24"/>
          <w:szCs w:val="24"/>
        </w:rPr>
        <w:t>Drenovcima</w:t>
      </w:r>
      <w:proofErr w:type="spellEnd"/>
      <w:r w:rsidRPr="00D30C44">
        <w:rPr>
          <w:rFonts w:ascii="Times New Roman" w:hAnsi="Times New Roman" w:cs="Times New Roman"/>
          <w:sz w:val="24"/>
          <w:szCs w:val="24"/>
        </w:rPr>
        <w:t xml:space="preserve">, </w:t>
      </w:r>
      <w:r w:rsidR="002D66DE">
        <w:rPr>
          <w:rFonts w:ascii="Times New Roman" w:hAnsi="Times New Roman" w:cs="Times New Roman"/>
          <w:sz w:val="24"/>
          <w:szCs w:val="24"/>
        </w:rPr>
        <w:t>27</w:t>
      </w:r>
      <w:r w:rsidR="00EE2393">
        <w:rPr>
          <w:rFonts w:ascii="Times New Roman" w:hAnsi="Times New Roman" w:cs="Times New Roman"/>
          <w:sz w:val="24"/>
          <w:szCs w:val="24"/>
        </w:rPr>
        <w:t>. srpnja</w:t>
      </w:r>
      <w:r w:rsidR="00CC640A">
        <w:rPr>
          <w:rFonts w:ascii="Times New Roman" w:hAnsi="Times New Roman" w:cs="Times New Roman"/>
          <w:sz w:val="24"/>
          <w:szCs w:val="24"/>
        </w:rPr>
        <w:t xml:space="preserve"> 202</w:t>
      </w:r>
      <w:r w:rsidR="002D66DE">
        <w:rPr>
          <w:rFonts w:ascii="Times New Roman" w:hAnsi="Times New Roman" w:cs="Times New Roman"/>
          <w:sz w:val="24"/>
          <w:szCs w:val="24"/>
        </w:rPr>
        <w:t>6</w:t>
      </w:r>
      <w:r w:rsidR="00CC640A">
        <w:rPr>
          <w:rFonts w:ascii="Times New Roman" w:hAnsi="Times New Roman" w:cs="Times New Roman"/>
          <w:sz w:val="24"/>
          <w:szCs w:val="24"/>
        </w:rPr>
        <w:t>.</w:t>
      </w:r>
      <w:r>
        <w:rPr>
          <w:rFonts w:ascii="Times New Roman" w:hAnsi="Times New Roman" w:cs="Times New Roman"/>
          <w:sz w:val="24"/>
          <w:szCs w:val="24"/>
        </w:rPr>
        <w:t xml:space="preserve"> </w:t>
      </w:r>
      <w:r w:rsidRPr="00D30C44">
        <w:rPr>
          <w:rFonts w:ascii="Times New Roman" w:hAnsi="Times New Roman" w:cs="Times New Roman"/>
          <w:sz w:val="24"/>
          <w:szCs w:val="24"/>
        </w:rPr>
        <w:t xml:space="preserve">godine  </w:t>
      </w:r>
    </w:p>
    <w:p w:rsidR="007D348F" w:rsidRPr="007D348F" w:rsidRDefault="007D348F" w:rsidP="007D348F">
      <w:pPr>
        <w:spacing w:after="209" w:line="268" w:lineRule="auto"/>
        <w:jc w:val="both"/>
        <w:rPr>
          <w:rFonts w:ascii="Times New Roman" w:hAnsi="Times New Roman" w:cs="Times New Roman"/>
          <w:sz w:val="24"/>
          <w:szCs w:val="24"/>
        </w:rPr>
      </w:pPr>
    </w:p>
    <w:p w:rsidR="00316357" w:rsidRDefault="00EE2393" w:rsidP="00316357">
      <w:pPr>
        <w:pStyle w:val="Tijeloteksta"/>
        <w:spacing w:line="360" w:lineRule="auto"/>
        <w:ind w:right="405"/>
        <w:rPr>
          <w:rFonts w:ascii="Times New Roman" w:hAnsi="Times New Roman" w:cs="Times New Roman"/>
        </w:rPr>
      </w:pPr>
      <w:r>
        <w:rPr>
          <w:rFonts w:ascii="Times New Roman" w:hAnsi="Times New Roman" w:cs="Times New Roman"/>
        </w:rPr>
        <w:t>Voditelj računovodstva</w:t>
      </w:r>
      <w:r w:rsidR="00316357">
        <w:rPr>
          <w:rFonts w:ascii="Times New Roman" w:hAnsi="Times New Roman" w:cs="Times New Roman"/>
        </w:rPr>
        <w:t xml:space="preserve">:            </w:t>
      </w:r>
      <w:r>
        <w:rPr>
          <w:rFonts w:ascii="Times New Roman" w:hAnsi="Times New Roman" w:cs="Times New Roman"/>
        </w:rPr>
        <w:t xml:space="preserve">                    </w:t>
      </w:r>
      <w:r w:rsidR="00316357">
        <w:rPr>
          <w:rFonts w:ascii="Times New Roman" w:hAnsi="Times New Roman" w:cs="Times New Roman"/>
        </w:rPr>
        <w:t xml:space="preserve"> MP                                 </w:t>
      </w:r>
      <w:r>
        <w:rPr>
          <w:rFonts w:ascii="Times New Roman" w:hAnsi="Times New Roman" w:cs="Times New Roman"/>
        </w:rPr>
        <w:t>Ravnateljica škole</w:t>
      </w:r>
      <w:r w:rsidR="00316357">
        <w:rPr>
          <w:rFonts w:ascii="Times New Roman" w:hAnsi="Times New Roman" w:cs="Times New Roman"/>
        </w:rPr>
        <w:t xml:space="preserve">:                                                                    </w:t>
      </w:r>
    </w:p>
    <w:p w:rsidR="00316357" w:rsidRDefault="00316357" w:rsidP="00316357">
      <w:pPr>
        <w:pStyle w:val="Tijeloteksta"/>
        <w:spacing w:line="360" w:lineRule="auto"/>
        <w:ind w:right="405"/>
        <w:rPr>
          <w:rFonts w:ascii="Times New Roman" w:hAnsi="Times New Roman" w:cs="Times New Roman"/>
        </w:rPr>
      </w:pPr>
      <w:r>
        <w:rPr>
          <w:rFonts w:ascii="Times New Roman" w:hAnsi="Times New Roman" w:cs="Times New Roman"/>
        </w:rPr>
        <w:t>__________________________                                                        __________________________</w:t>
      </w:r>
    </w:p>
    <w:p w:rsidR="00316357" w:rsidRPr="007D348F" w:rsidRDefault="00EE2393" w:rsidP="007D348F">
      <w:pPr>
        <w:pStyle w:val="Tijeloteksta"/>
        <w:tabs>
          <w:tab w:val="left" w:pos="6708"/>
        </w:tabs>
        <w:spacing w:line="360" w:lineRule="auto"/>
        <w:ind w:right="405"/>
        <w:rPr>
          <w:rFonts w:ascii="Times New Roman" w:hAnsi="Times New Roman" w:cs="Times New Roman"/>
        </w:rPr>
        <w:sectPr w:rsidR="00316357" w:rsidRPr="007D348F">
          <w:pgSz w:w="11910" w:h="16840"/>
          <w:pgMar w:top="900" w:right="440" w:bottom="1180" w:left="1260" w:header="0" w:footer="920" w:gutter="0"/>
          <w:cols w:space="720"/>
        </w:sectPr>
      </w:pPr>
      <w:proofErr w:type="spellStart"/>
      <w:r>
        <w:rPr>
          <w:rFonts w:ascii="Times New Roman" w:hAnsi="Times New Roman" w:cs="Times New Roman"/>
        </w:rPr>
        <w:t>Mirzeta</w:t>
      </w:r>
      <w:proofErr w:type="spellEnd"/>
      <w:r>
        <w:rPr>
          <w:rFonts w:ascii="Times New Roman" w:hAnsi="Times New Roman" w:cs="Times New Roman"/>
        </w:rPr>
        <w:t xml:space="preserve"> </w:t>
      </w:r>
      <w:proofErr w:type="spellStart"/>
      <w:r>
        <w:rPr>
          <w:rFonts w:ascii="Times New Roman" w:hAnsi="Times New Roman" w:cs="Times New Roman"/>
        </w:rPr>
        <w:t>Deronjić</w:t>
      </w:r>
      <w:proofErr w:type="spellEnd"/>
      <w:r>
        <w:rPr>
          <w:rFonts w:ascii="Times New Roman" w:hAnsi="Times New Roman" w:cs="Times New Roman"/>
        </w:rPr>
        <w:t xml:space="preserve">, </w:t>
      </w:r>
      <w:proofErr w:type="spellStart"/>
      <w:r>
        <w:rPr>
          <w:rFonts w:ascii="Times New Roman" w:hAnsi="Times New Roman" w:cs="Times New Roman"/>
        </w:rPr>
        <w:t>dipl.oec</w:t>
      </w:r>
      <w:proofErr w:type="spellEnd"/>
      <w:r>
        <w:rPr>
          <w:rFonts w:ascii="Times New Roman" w:hAnsi="Times New Roman" w:cs="Times New Roman"/>
        </w:rPr>
        <w:t xml:space="preserve">                                                             </w:t>
      </w:r>
      <w:r w:rsidR="007D348F">
        <w:rPr>
          <w:rFonts w:ascii="Times New Roman" w:hAnsi="Times New Roman" w:cs="Times New Roman"/>
        </w:rPr>
        <w:t xml:space="preserve">       Marijana Raguž, </w:t>
      </w:r>
      <w:proofErr w:type="spellStart"/>
      <w:r w:rsidR="007D348F">
        <w:rPr>
          <w:rFonts w:ascii="Times New Roman" w:hAnsi="Times New Roman" w:cs="Times New Roman"/>
        </w:rPr>
        <w:t>mag</w:t>
      </w:r>
      <w:proofErr w:type="spellEnd"/>
      <w:r w:rsidR="007D348F">
        <w:rPr>
          <w:rFonts w:ascii="Times New Roman" w:hAnsi="Times New Roman" w:cs="Times New Roman"/>
        </w:rPr>
        <w:t xml:space="preserve">. </w:t>
      </w:r>
      <w:proofErr w:type="spellStart"/>
      <w:r w:rsidR="007D348F">
        <w:rPr>
          <w:rFonts w:ascii="Times New Roman" w:hAnsi="Times New Roman" w:cs="Times New Roman"/>
        </w:rPr>
        <w:t>educ</w:t>
      </w:r>
      <w:proofErr w:type="spellEnd"/>
    </w:p>
    <w:p w:rsidR="00764A73" w:rsidRPr="007D348F" w:rsidRDefault="00764A73" w:rsidP="007D348F">
      <w:pPr>
        <w:rPr>
          <w:sz w:val="17"/>
        </w:rPr>
      </w:pPr>
    </w:p>
    <w:sectPr w:rsidR="00764A73" w:rsidRPr="007D348F" w:rsidSect="00646162">
      <w:footerReference w:type="default" r:id="rId10"/>
      <w:pgSz w:w="11910" w:h="16840"/>
      <w:pgMar w:top="900" w:right="440" w:bottom="1180" w:left="1260" w:header="0" w:footer="9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562" w:rsidRDefault="00FC0562">
      <w:r>
        <w:separator/>
      </w:r>
    </w:p>
  </w:endnote>
  <w:endnote w:type="continuationSeparator" w:id="0">
    <w:p w:rsidR="00FC0562" w:rsidRDefault="00FC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181" w:rsidRDefault="00035181">
    <w:pPr>
      <w:pStyle w:val="Tijeloteksta"/>
      <w:spacing w:line="14" w:lineRule="auto"/>
      <w:rPr>
        <w:sz w:val="14"/>
      </w:rPr>
    </w:pPr>
  </w:p>
  <w:p w:rsidR="00035181" w:rsidRDefault="00035181">
    <w:pPr>
      <w:pStyle w:val="Tijeloteksta"/>
      <w:spacing w:line="14" w:lineRule="auto"/>
      <w:rPr>
        <w:sz w:val="14"/>
      </w:rPr>
    </w:pPr>
  </w:p>
  <w:p w:rsidR="00035181" w:rsidRDefault="00035181">
    <w:pPr>
      <w:pStyle w:val="Tijeloteksta"/>
      <w:spacing w:line="14" w:lineRule="auto"/>
      <w:rPr>
        <w:sz w:val="14"/>
      </w:rPr>
    </w:pPr>
    <w:r>
      <w:rPr>
        <w:noProof/>
        <w:lang w:eastAsia="hr-HR"/>
      </w:rPr>
      <mc:AlternateContent>
        <mc:Choice Requires="wps">
          <w:drawing>
            <wp:anchor distT="0" distB="0" distL="114300" distR="114300" simplePos="0" relativeHeight="251657216" behindDoc="1" locked="0" layoutInCell="1" allowOverlap="1">
              <wp:simplePos x="0" y="0"/>
              <wp:positionH relativeFrom="page">
                <wp:posOffset>6840855</wp:posOffset>
              </wp:positionH>
              <wp:positionV relativeFrom="page">
                <wp:posOffset>9918065</wp:posOffset>
              </wp:positionV>
              <wp:extent cx="218440" cy="165100"/>
              <wp:effectExtent l="0" t="0" r="0" b="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81" w:rsidRDefault="00035181">
                          <w:pPr>
                            <w:spacing w:line="244" w:lineRule="exact"/>
                            <w:ind w:left="60"/>
                            <w:rPr>
                              <w:rFonts w:ascii="Calibri"/>
                            </w:rPr>
                          </w:pPr>
                          <w:r>
                            <w:fldChar w:fldCharType="begin"/>
                          </w:r>
                          <w:r>
                            <w:rPr>
                              <w:rFonts w:ascii="Calibri"/>
                            </w:rPr>
                            <w:instrText xml:space="preserve"> PAGE </w:instrText>
                          </w:r>
                          <w:r>
                            <w:fldChar w:fldCharType="separate"/>
                          </w:r>
                          <w:r w:rsidR="00DA0473">
                            <w:rPr>
                              <w:rFonts w:ascii="Calibri"/>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2" o:spid="_x0000_s1026" type="#_x0000_t202" style="position:absolute;margin-left:538.65pt;margin-top:780.95pt;width:17.2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" filled="f" stroked="f">
              <v:textbox inset="0,0,0,0">
                <w:txbxContent>
                  <w:p w:rsidR="00035181" w:rsidRDefault="00035181">
                    <w:pPr>
                      <w:spacing w:line="244" w:lineRule="exact"/>
                      <w:ind w:left="60"/>
                      <w:rPr>
                        <w:rFonts w:ascii="Calibri"/>
                      </w:rPr>
                    </w:pPr>
                    <w:r>
                      <w:fldChar w:fldCharType="begin"/>
                    </w:r>
                    <w:r>
                      <w:rPr>
                        <w:rFonts w:ascii="Calibri"/>
                      </w:rPr>
                      <w:instrText xml:space="preserve"> PAGE </w:instrText>
                    </w:r>
                    <w:r>
                      <w:fldChar w:fldCharType="separate"/>
                    </w:r>
                    <w:r w:rsidR="00DA0473">
                      <w:rPr>
                        <w:rFonts w:ascii="Calibri"/>
                        <w:noProof/>
                      </w:rPr>
                      <w:t>31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181" w:rsidRDefault="00035181">
    <w:pPr>
      <w:pStyle w:val="Tijeloteksta"/>
      <w:spacing w:line="14" w:lineRule="auto"/>
      <w:rPr>
        <w:sz w:val="20"/>
      </w:rPr>
    </w:pPr>
    <w:r>
      <w:rPr>
        <w:noProof/>
        <w:lang w:eastAsia="hr-HR"/>
      </w:rPr>
      <mc:AlternateContent>
        <mc:Choice Requires="wps">
          <w:drawing>
            <wp:anchor distT="0" distB="0" distL="114300" distR="114300" simplePos="0" relativeHeight="251658240" behindDoc="1" locked="0" layoutInCell="1" allowOverlap="1">
              <wp:simplePos x="0" y="0"/>
              <wp:positionH relativeFrom="page">
                <wp:posOffset>10088880</wp:posOffset>
              </wp:positionH>
              <wp:positionV relativeFrom="page">
                <wp:posOffset>6786245</wp:posOffset>
              </wp:positionV>
              <wp:extent cx="167640" cy="1651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81" w:rsidRDefault="00035181">
                          <w:pPr>
                            <w:spacing w:line="244" w:lineRule="exact"/>
                            <w:ind w:left="20"/>
                            <w:rPr>
                              <w:rFonts w:ascii="Calibri"/>
                            </w:rPr>
                          </w:pPr>
                          <w:r>
                            <w:rPr>
                              <w:rFonts w:ascii="Calibri"/>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94.4pt;margin-top:534.35pt;width:13.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" filled="f" stroked="f">
              <v:textbox inset="0,0,0,0">
                <w:txbxContent>
                  <w:p w:rsidR="00035181" w:rsidRDefault="00035181">
                    <w:pPr>
                      <w:spacing w:line="244" w:lineRule="exact"/>
                      <w:ind w:left="20"/>
                      <w:rPr>
                        <w:rFonts w:ascii="Calibri"/>
                      </w:rPr>
                    </w:pPr>
                    <w:r>
                      <w:rPr>
                        <w:rFonts w:ascii="Calibri"/>
                      </w:rPr>
                      <w:t>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562" w:rsidRDefault="00FC0562">
      <w:r>
        <w:separator/>
      </w:r>
    </w:p>
  </w:footnote>
  <w:footnote w:type="continuationSeparator" w:id="0">
    <w:p w:rsidR="00FC0562" w:rsidRDefault="00FC05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E3C"/>
    <w:multiLevelType w:val="multilevel"/>
    <w:tmpl w:val="6B562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D6BB1"/>
    <w:multiLevelType w:val="multilevel"/>
    <w:tmpl w:val="6BAC1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51F43"/>
    <w:multiLevelType w:val="multilevel"/>
    <w:tmpl w:val="F82E9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3381E"/>
    <w:multiLevelType w:val="hybridMultilevel"/>
    <w:tmpl w:val="7A5E0258"/>
    <w:lvl w:ilvl="0" w:tplc="282C8DFA">
      <w:start w:val="1"/>
      <w:numFmt w:val="decimal"/>
      <w:lvlText w:val="%1)"/>
      <w:lvlJc w:val="left"/>
      <w:pPr>
        <w:ind w:left="502"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F96B3B"/>
    <w:multiLevelType w:val="hybridMultilevel"/>
    <w:tmpl w:val="16BC6D3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A68726A"/>
    <w:multiLevelType w:val="hybridMultilevel"/>
    <w:tmpl w:val="C3D8B474"/>
    <w:lvl w:ilvl="0" w:tplc="94AE3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80AE8"/>
    <w:multiLevelType w:val="multilevel"/>
    <w:tmpl w:val="3B54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961F6"/>
    <w:multiLevelType w:val="multilevel"/>
    <w:tmpl w:val="D890999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FA332C"/>
    <w:multiLevelType w:val="hybridMultilevel"/>
    <w:tmpl w:val="A5CE71F2"/>
    <w:lvl w:ilvl="0" w:tplc="C9E636D6">
      <w:numFmt w:val="bullet"/>
      <w:lvlText w:val=""/>
      <w:lvlJc w:val="left"/>
      <w:pPr>
        <w:ind w:left="878" w:hanging="360"/>
      </w:pPr>
      <w:rPr>
        <w:rFonts w:ascii="Symbol" w:eastAsia="Symbol" w:hAnsi="Symbol" w:cs="Symbol" w:hint="default"/>
        <w:w w:val="100"/>
        <w:sz w:val="24"/>
        <w:szCs w:val="24"/>
        <w:lang w:val="hr-HR" w:eastAsia="en-US" w:bidi="ar-SA"/>
      </w:rPr>
    </w:lvl>
    <w:lvl w:ilvl="1" w:tplc="0D9EDDF6">
      <w:numFmt w:val="bullet"/>
      <w:lvlText w:val="•"/>
      <w:lvlJc w:val="left"/>
      <w:pPr>
        <w:ind w:left="1812" w:hanging="360"/>
      </w:pPr>
      <w:rPr>
        <w:rFonts w:hint="default"/>
        <w:lang w:val="hr-HR" w:eastAsia="en-US" w:bidi="ar-SA"/>
      </w:rPr>
    </w:lvl>
    <w:lvl w:ilvl="2" w:tplc="A71E9ED0">
      <w:numFmt w:val="bullet"/>
      <w:lvlText w:val="•"/>
      <w:lvlJc w:val="left"/>
      <w:pPr>
        <w:ind w:left="2745" w:hanging="360"/>
      </w:pPr>
      <w:rPr>
        <w:rFonts w:hint="default"/>
        <w:lang w:val="hr-HR" w:eastAsia="en-US" w:bidi="ar-SA"/>
      </w:rPr>
    </w:lvl>
    <w:lvl w:ilvl="3" w:tplc="0FCA13EC">
      <w:numFmt w:val="bullet"/>
      <w:lvlText w:val="•"/>
      <w:lvlJc w:val="left"/>
      <w:pPr>
        <w:ind w:left="3677" w:hanging="360"/>
      </w:pPr>
      <w:rPr>
        <w:rFonts w:hint="default"/>
        <w:lang w:val="hr-HR" w:eastAsia="en-US" w:bidi="ar-SA"/>
      </w:rPr>
    </w:lvl>
    <w:lvl w:ilvl="4" w:tplc="A1B89414">
      <w:numFmt w:val="bullet"/>
      <w:lvlText w:val="•"/>
      <w:lvlJc w:val="left"/>
      <w:pPr>
        <w:ind w:left="4610" w:hanging="360"/>
      </w:pPr>
      <w:rPr>
        <w:rFonts w:hint="default"/>
        <w:lang w:val="hr-HR" w:eastAsia="en-US" w:bidi="ar-SA"/>
      </w:rPr>
    </w:lvl>
    <w:lvl w:ilvl="5" w:tplc="68B8B1D6">
      <w:numFmt w:val="bullet"/>
      <w:lvlText w:val="•"/>
      <w:lvlJc w:val="left"/>
      <w:pPr>
        <w:ind w:left="5543" w:hanging="360"/>
      </w:pPr>
      <w:rPr>
        <w:rFonts w:hint="default"/>
        <w:lang w:val="hr-HR" w:eastAsia="en-US" w:bidi="ar-SA"/>
      </w:rPr>
    </w:lvl>
    <w:lvl w:ilvl="6" w:tplc="D8DC10DA">
      <w:numFmt w:val="bullet"/>
      <w:lvlText w:val="•"/>
      <w:lvlJc w:val="left"/>
      <w:pPr>
        <w:ind w:left="6475" w:hanging="360"/>
      </w:pPr>
      <w:rPr>
        <w:rFonts w:hint="default"/>
        <w:lang w:val="hr-HR" w:eastAsia="en-US" w:bidi="ar-SA"/>
      </w:rPr>
    </w:lvl>
    <w:lvl w:ilvl="7" w:tplc="B6A0867A">
      <w:numFmt w:val="bullet"/>
      <w:lvlText w:val="•"/>
      <w:lvlJc w:val="left"/>
      <w:pPr>
        <w:ind w:left="7408" w:hanging="360"/>
      </w:pPr>
      <w:rPr>
        <w:rFonts w:hint="default"/>
        <w:lang w:val="hr-HR" w:eastAsia="en-US" w:bidi="ar-SA"/>
      </w:rPr>
    </w:lvl>
    <w:lvl w:ilvl="8" w:tplc="89E809B0">
      <w:numFmt w:val="bullet"/>
      <w:lvlText w:val="•"/>
      <w:lvlJc w:val="left"/>
      <w:pPr>
        <w:ind w:left="8340" w:hanging="360"/>
      </w:pPr>
      <w:rPr>
        <w:rFonts w:hint="default"/>
        <w:lang w:val="hr-HR" w:eastAsia="en-US" w:bidi="ar-SA"/>
      </w:rPr>
    </w:lvl>
  </w:abstractNum>
  <w:abstractNum w:abstractNumId="9" w15:restartNumberingAfterBreak="0">
    <w:nsid w:val="5C1B3314"/>
    <w:multiLevelType w:val="multilevel"/>
    <w:tmpl w:val="A330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0E657B"/>
    <w:multiLevelType w:val="hybridMultilevel"/>
    <w:tmpl w:val="1CCC06AE"/>
    <w:lvl w:ilvl="0" w:tplc="C304FF4C">
      <w:start w:val="1"/>
      <w:numFmt w:val="upperRoman"/>
      <w:lvlText w:val="%1."/>
      <w:lvlJc w:val="left"/>
      <w:pPr>
        <w:ind w:left="350" w:hanging="223"/>
      </w:pPr>
      <w:rPr>
        <w:rFonts w:hint="default"/>
        <w:b/>
        <w:bCs/>
        <w:w w:val="100"/>
        <w:lang w:val="hr-HR" w:eastAsia="en-US" w:bidi="ar-SA"/>
      </w:rPr>
    </w:lvl>
    <w:lvl w:ilvl="1" w:tplc="CA64E86A">
      <w:numFmt w:val="bullet"/>
      <w:lvlText w:val="•"/>
      <w:lvlJc w:val="left"/>
      <w:pPr>
        <w:ind w:left="1344" w:hanging="223"/>
      </w:pPr>
      <w:rPr>
        <w:rFonts w:hint="default"/>
        <w:lang w:val="hr-HR" w:eastAsia="en-US" w:bidi="ar-SA"/>
      </w:rPr>
    </w:lvl>
    <w:lvl w:ilvl="2" w:tplc="E0FCBB7A">
      <w:numFmt w:val="bullet"/>
      <w:lvlText w:val="•"/>
      <w:lvlJc w:val="left"/>
      <w:pPr>
        <w:ind w:left="2329" w:hanging="223"/>
      </w:pPr>
      <w:rPr>
        <w:rFonts w:hint="default"/>
        <w:lang w:val="hr-HR" w:eastAsia="en-US" w:bidi="ar-SA"/>
      </w:rPr>
    </w:lvl>
    <w:lvl w:ilvl="3" w:tplc="DF28B58A">
      <w:numFmt w:val="bullet"/>
      <w:lvlText w:val="•"/>
      <w:lvlJc w:val="left"/>
      <w:pPr>
        <w:ind w:left="3313" w:hanging="223"/>
      </w:pPr>
      <w:rPr>
        <w:rFonts w:hint="default"/>
        <w:lang w:val="hr-HR" w:eastAsia="en-US" w:bidi="ar-SA"/>
      </w:rPr>
    </w:lvl>
    <w:lvl w:ilvl="4" w:tplc="DE0C3412">
      <w:numFmt w:val="bullet"/>
      <w:lvlText w:val="•"/>
      <w:lvlJc w:val="left"/>
      <w:pPr>
        <w:ind w:left="4298" w:hanging="223"/>
      </w:pPr>
      <w:rPr>
        <w:rFonts w:hint="default"/>
        <w:lang w:val="hr-HR" w:eastAsia="en-US" w:bidi="ar-SA"/>
      </w:rPr>
    </w:lvl>
    <w:lvl w:ilvl="5" w:tplc="F5A0936E">
      <w:numFmt w:val="bullet"/>
      <w:lvlText w:val="•"/>
      <w:lvlJc w:val="left"/>
      <w:pPr>
        <w:ind w:left="5283" w:hanging="223"/>
      </w:pPr>
      <w:rPr>
        <w:rFonts w:hint="default"/>
        <w:lang w:val="hr-HR" w:eastAsia="en-US" w:bidi="ar-SA"/>
      </w:rPr>
    </w:lvl>
    <w:lvl w:ilvl="6" w:tplc="58E84240">
      <w:numFmt w:val="bullet"/>
      <w:lvlText w:val="•"/>
      <w:lvlJc w:val="left"/>
      <w:pPr>
        <w:ind w:left="6267" w:hanging="223"/>
      </w:pPr>
      <w:rPr>
        <w:rFonts w:hint="default"/>
        <w:lang w:val="hr-HR" w:eastAsia="en-US" w:bidi="ar-SA"/>
      </w:rPr>
    </w:lvl>
    <w:lvl w:ilvl="7" w:tplc="EC5C0C78">
      <w:numFmt w:val="bullet"/>
      <w:lvlText w:val="•"/>
      <w:lvlJc w:val="left"/>
      <w:pPr>
        <w:ind w:left="7252" w:hanging="223"/>
      </w:pPr>
      <w:rPr>
        <w:rFonts w:hint="default"/>
        <w:lang w:val="hr-HR" w:eastAsia="en-US" w:bidi="ar-SA"/>
      </w:rPr>
    </w:lvl>
    <w:lvl w:ilvl="8" w:tplc="DA908074">
      <w:numFmt w:val="bullet"/>
      <w:lvlText w:val="•"/>
      <w:lvlJc w:val="left"/>
      <w:pPr>
        <w:ind w:left="8236" w:hanging="223"/>
      </w:pPr>
      <w:rPr>
        <w:rFonts w:hint="default"/>
        <w:lang w:val="hr-HR" w:eastAsia="en-US" w:bidi="ar-SA"/>
      </w:rPr>
    </w:lvl>
  </w:abstractNum>
  <w:abstractNum w:abstractNumId="11" w15:restartNumberingAfterBreak="0">
    <w:nsid w:val="76241874"/>
    <w:multiLevelType w:val="hybridMultilevel"/>
    <w:tmpl w:val="9EE08B2E"/>
    <w:lvl w:ilvl="0" w:tplc="E9C6EEB0">
      <w:numFmt w:val="bullet"/>
      <w:lvlText w:val="-"/>
      <w:lvlJc w:val="left"/>
      <w:pPr>
        <w:ind w:left="107" w:hanging="110"/>
      </w:pPr>
      <w:rPr>
        <w:rFonts w:ascii="Cambria" w:eastAsia="Cambria" w:hAnsi="Cambria" w:cs="Cambria" w:hint="default"/>
        <w:w w:val="100"/>
        <w:sz w:val="20"/>
        <w:szCs w:val="20"/>
        <w:lang w:val="hr-HR" w:eastAsia="en-US" w:bidi="ar-SA"/>
      </w:rPr>
    </w:lvl>
    <w:lvl w:ilvl="1" w:tplc="565EEEBC">
      <w:numFmt w:val="bullet"/>
      <w:lvlText w:val="•"/>
      <w:lvlJc w:val="left"/>
      <w:pPr>
        <w:ind w:left="268" w:hanging="110"/>
      </w:pPr>
      <w:rPr>
        <w:rFonts w:hint="default"/>
        <w:lang w:val="hr-HR" w:eastAsia="en-US" w:bidi="ar-SA"/>
      </w:rPr>
    </w:lvl>
    <w:lvl w:ilvl="2" w:tplc="37028FAE">
      <w:numFmt w:val="bullet"/>
      <w:lvlText w:val="•"/>
      <w:lvlJc w:val="left"/>
      <w:pPr>
        <w:ind w:left="437" w:hanging="110"/>
      </w:pPr>
      <w:rPr>
        <w:rFonts w:hint="default"/>
        <w:lang w:val="hr-HR" w:eastAsia="en-US" w:bidi="ar-SA"/>
      </w:rPr>
    </w:lvl>
    <w:lvl w:ilvl="3" w:tplc="B1F4659A">
      <w:numFmt w:val="bullet"/>
      <w:lvlText w:val="•"/>
      <w:lvlJc w:val="left"/>
      <w:pPr>
        <w:ind w:left="606" w:hanging="110"/>
      </w:pPr>
      <w:rPr>
        <w:rFonts w:hint="default"/>
        <w:lang w:val="hr-HR" w:eastAsia="en-US" w:bidi="ar-SA"/>
      </w:rPr>
    </w:lvl>
    <w:lvl w:ilvl="4" w:tplc="634A93AE">
      <w:numFmt w:val="bullet"/>
      <w:lvlText w:val="•"/>
      <w:lvlJc w:val="left"/>
      <w:pPr>
        <w:ind w:left="775" w:hanging="110"/>
      </w:pPr>
      <w:rPr>
        <w:rFonts w:hint="default"/>
        <w:lang w:val="hr-HR" w:eastAsia="en-US" w:bidi="ar-SA"/>
      </w:rPr>
    </w:lvl>
    <w:lvl w:ilvl="5" w:tplc="0F684634">
      <w:numFmt w:val="bullet"/>
      <w:lvlText w:val="•"/>
      <w:lvlJc w:val="left"/>
      <w:pPr>
        <w:ind w:left="944" w:hanging="110"/>
      </w:pPr>
      <w:rPr>
        <w:rFonts w:hint="default"/>
        <w:lang w:val="hr-HR" w:eastAsia="en-US" w:bidi="ar-SA"/>
      </w:rPr>
    </w:lvl>
    <w:lvl w:ilvl="6" w:tplc="A926B066">
      <w:numFmt w:val="bullet"/>
      <w:lvlText w:val="•"/>
      <w:lvlJc w:val="left"/>
      <w:pPr>
        <w:ind w:left="1112" w:hanging="110"/>
      </w:pPr>
      <w:rPr>
        <w:rFonts w:hint="default"/>
        <w:lang w:val="hr-HR" w:eastAsia="en-US" w:bidi="ar-SA"/>
      </w:rPr>
    </w:lvl>
    <w:lvl w:ilvl="7" w:tplc="B74ECFDC">
      <w:numFmt w:val="bullet"/>
      <w:lvlText w:val="•"/>
      <w:lvlJc w:val="left"/>
      <w:pPr>
        <w:ind w:left="1281" w:hanging="110"/>
      </w:pPr>
      <w:rPr>
        <w:rFonts w:hint="default"/>
        <w:lang w:val="hr-HR" w:eastAsia="en-US" w:bidi="ar-SA"/>
      </w:rPr>
    </w:lvl>
    <w:lvl w:ilvl="8" w:tplc="BC162236">
      <w:numFmt w:val="bullet"/>
      <w:lvlText w:val="•"/>
      <w:lvlJc w:val="left"/>
      <w:pPr>
        <w:ind w:left="1450" w:hanging="110"/>
      </w:pPr>
      <w:rPr>
        <w:rFonts w:hint="default"/>
        <w:lang w:val="hr-HR" w:eastAsia="en-US" w:bidi="ar-SA"/>
      </w:rPr>
    </w:lvl>
  </w:abstractNum>
  <w:abstractNum w:abstractNumId="12" w15:restartNumberingAfterBreak="0">
    <w:nsid w:val="7627156E"/>
    <w:multiLevelType w:val="hybridMultilevel"/>
    <w:tmpl w:val="C8B44D7A"/>
    <w:lvl w:ilvl="0" w:tplc="BF361B7A">
      <w:start w:val="1"/>
      <w:numFmt w:val="upperLetter"/>
      <w:lvlText w:val="%1."/>
      <w:lvlJc w:val="left"/>
      <w:pPr>
        <w:ind w:left="412" w:hanging="254"/>
      </w:pPr>
      <w:rPr>
        <w:rFonts w:ascii="Cambria" w:eastAsia="Cambria" w:hAnsi="Cambria" w:cs="Cambria" w:hint="default"/>
        <w:b/>
        <w:bCs/>
        <w:i/>
        <w:iCs/>
        <w:spacing w:val="-1"/>
        <w:w w:val="100"/>
        <w:sz w:val="24"/>
        <w:szCs w:val="24"/>
        <w:lang w:val="hr-HR" w:eastAsia="en-US" w:bidi="ar-SA"/>
      </w:rPr>
    </w:lvl>
    <w:lvl w:ilvl="1" w:tplc="76DEAB8E">
      <w:numFmt w:val="bullet"/>
      <w:lvlText w:val="•"/>
      <w:lvlJc w:val="left"/>
      <w:pPr>
        <w:ind w:left="1398" w:hanging="254"/>
      </w:pPr>
      <w:rPr>
        <w:rFonts w:hint="default"/>
        <w:lang w:val="hr-HR" w:eastAsia="en-US" w:bidi="ar-SA"/>
      </w:rPr>
    </w:lvl>
    <w:lvl w:ilvl="2" w:tplc="170A56A0">
      <w:numFmt w:val="bullet"/>
      <w:lvlText w:val="•"/>
      <w:lvlJc w:val="left"/>
      <w:pPr>
        <w:ind w:left="2377" w:hanging="254"/>
      </w:pPr>
      <w:rPr>
        <w:rFonts w:hint="default"/>
        <w:lang w:val="hr-HR" w:eastAsia="en-US" w:bidi="ar-SA"/>
      </w:rPr>
    </w:lvl>
    <w:lvl w:ilvl="3" w:tplc="CC6CEA06">
      <w:numFmt w:val="bullet"/>
      <w:lvlText w:val="•"/>
      <w:lvlJc w:val="left"/>
      <w:pPr>
        <w:ind w:left="3355" w:hanging="254"/>
      </w:pPr>
      <w:rPr>
        <w:rFonts w:hint="default"/>
        <w:lang w:val="hr-HR" w:eastAsia="en-US" w:bidi="ar-SA"/>
      </w:rPr>
    </w:lvl>
    <w:lvl w:ilvl="4" w:tplc="9F5615B0">
      <w:numFmt w:val="bullet"/>
      <w:lvlText w:val="•"/>
      <w:lvlJc w:val="left"/>
      <w:pPr>
        <w:ind w:left="4334" w:hanging="254"/>
      </w:pPr>
      <w:rPr>
        <w:rFonts w:hint="default"/>
        <w:lang w:val="hr-HR" w:eastAsia="en-US" w:bidi="ar-SA"/>
      </w:rPr>
    </w:lvl>
    <w:lvl w:ilvl="5" w:tplc="3F36608A">
      <w:numFmt w:val="bullet"/>
      <w:lvlText w:val="•"/>
      <w:lvlJc w:val="left"/>
      <w:pPr>
        <w:ind w:left="5313" w:hanging="254"/>
      </w:pPr>
      <w:rPr>
        <w:rFonts w:hint="default"/>
        <w:lang w:val="hr-HR" w:eastAsia="en-US" w:bidi="ar-SA"/>
      </w:rPr>
    </w:lvl>
    <w:lvl w:ilvl="6" w:tplc="FF609930">
      <w:numFmt w:val="bullet"/>
      <w:lvlText w:val="•"/>
      <w:lvlJc w:val="left"/>
      <w:pPr>
        <w:ind w:left="6291" w:hanging="254"/>
      </w:pPr>
      <w:rPr>
        <w:rFonts w:hint="default"/>
        <w:lang w:val="hr-HR" w:eastAsia="en-US" w:bidi="ar-SA"/>
      </w:rPr>
    </w:lvl>
    <w:lvl w:ilvl="7" w:tplc="516CED74">
      <w:numFmt w:val="bullet"/>
      <w:lvlText w:val="•"/>
      <w:lvlJc w:val="left"/>
      <w:pPr>
        <w:ind w:left="7270" w:hanging="254"/>
      </w:pPr>
      <w:rPr>
        <w:rFonts w:hint="default"/>
        <w:lang w:val="hr-HR" w:eastAsia="en-US" w:bidi="ar-SA"/>
      </w:rPr>
    </w:lvl>
    <w:lvl w:ilvl="8" w:tplc="02D872D0">
      <w:numFmt w:val="bullet"/>
      <w:lvlText w:val="•"/>
      <w:lvlJc w:val="left"/>
      <w:pPr>
        <w:ind w:left="8248" w:hanging="254"/>
      </w:pPr>
      <w:rPr>
        <w:rFonts w:hint="default"/>
        <w:lang w:val="hr-HR" w:eastAsia="en-US" w:bidi="ar-SA"/>
      </w:rPr>
    </w:lvl>
  </w:abstractNum>
  <w:abstractNum w:abstractNumId="13" w15:restartNumberingAfterBreak="0">
    <w:nsid w:val="7A096F09"/>
    <w:multiLevelType w:val="hybridMultilevel"/>
    <w:tmpl w:val="D1426764"/>
    <w:lvl w:ilvl="0" w:tplc="C304FF4C">
      <w:start w:val="1"/>
      <w:numFmt w:val="upperRoman"/>
      <w:lvlText w:val="%1."/>
      <w:lvlJc w:val="left"/>
      <w:pPr>
        <w:ind w:left="350" w:hanging="223"/>
      </w:pPr>
      <w:rPr>
        <w:rFonts w:hint="default"/>
        <w:b/>
        <w:bCs/>
        <w:w w:val="100"/>
        <w:lang w:val="hr-HR" w:eastAsia="en-US" w:bidi="ar-SA"/>
      </w:rPr>
    </w:lvl>
    <w:lvl w:ilvl="1" w:tplc="CA64E86A">
      <w:numFmt w:val="bullet"/>
      <w:lvlText w:val="•"/>
      <w:lvlJc w:val="left"/>
      <w:pPr>
        <w:ind w:left="1344" w:hanging="223"/>
      </w:pPr>
      <w:rPr>
        <w:rFonts w:hint="default"/>
        <w:lang w:val="hr-HR" w:eastAsia="en-US" w:bidi="ar-SA"/>
      </w:rPr>
    </w:lvl>
    <w:lvl w:ilvl="2" w:tplc="E0FCBB7A">
      <w:numFmt w:val="bullet"/>
      <w:lvlText w:val="•"/>
      <w:lvlJc w:val="left"/>
      <w:pPr>
        <w:ind w:left="2329" w:hanging="223"/>
      </w:pPr>
      <w:rPr>
        <w:rFonts w:hint="default"/>
        <w:lang w:val="hr-HR" w:eastAsia="en-US" w:bidi="ar-SA"/>
      </w:rPr>
    </w:lvl>
    <w:lvl w:ilvl="3" w:tplc="DF28B58A">
      <w:numFmt w:val="bullet"/>
      <w:lvlText w:val="•"/>
      <w:lvlJc w:val="left"/>
      <w:pPr>
        <w:ind w:left="3313" w:hanging="223"/>
      </w:pPr>
      <w:rPr>
        <w:rFonts w:hint="default"/>
        <w:lang w:val="hr-HR" w:eastAsia="en-US" w:bidi="ar-SA"/>
      </w:rPr>
    </w:lvl>
    <w:lvl w:ilvl="4" w:tplc="DE0C3412">
      <w:numFmt w:val="bullet"/>
      <w:lvlText w:val="•"/>
      <w:lvlJc w:val="left"/>
      <w:pPr>
        <w:ind w:left="4298" w:hanging="223"/>
      </w:pPr>
      <w:rPr>
        <w:rFonts w:hint="default"/>
        <w:lang w:val="hr-HR" w:eastAsia="en-US" w:bidi="ar-SA"/>
      </w:rPr>
    </w:lvl>
    <w:lvl w:ilvl="5" w:tplc="F5A0936E">
      <w:numFmt w:val="bullet"/>
      <w:lvlText w:val="•"/>
      <w:lvlJc w:val="left"/>
      <w:pPr>
        <w:ind w:left="5283" w:hanging="223"/>
      </w:pPr>
      <w:rPr>
        <w:rFonts w:hint="default"/>
        <w:lang w:val="hr-HR" w:eastAsia="en-US" w:bidi="ar-SA"/>
      </w:rPr>
    </w:lvl>
    <w:lvl w:ilvl="6" w:tplc="58E84240">
      <w:numFmt w:val="bullet"/>
      <w:lvlText w:val="•"/>
      <w:lvlJc w:val="left"/>
      <w:pPr>
        <w:ind w:left="6267" w:hanging="223"/>
      </w:pPr>
      <w:rPr>
        <w:rFonts w:hint="default"/>
        <w:lang w:val="hr-HR" w:eastAsia="en-US" w:bidi="ar-SA"/>
      </w:rPr>
    </w:lvl>
    <w:lvl w:ilvl="7" w:tplc="EC5C0C78">
      <w:numFmt w:val="bullet"/>
      <w:lvlText w:val="•"/>
      <w:lvlJc w:val="left"/>
      <w:pPr>
        <w:ind w:left="7252" w:hanging="223"/>
      </w:pPr>
      <w:rPr>
        <w:rFonts w:hint="default"/>
        <w:lang w:val="hr-HR" w:eastAsia="en-US" w:bidi="ar-SA"/>
      </w:rPr>
    </w:lvl>
    <w:lvl w:ilvl="8" w:tplc="DA908074">
      <w:numFmt w:val="bullet"/>
      <w:lvlText w:val="•"/>
      <w:lvlJc w:val="left"/>
      <w:pPr>
        <w:ind w:left="8236" w:hanging="223"/>
      </w:pPr>
      <w:rPr>
        <w:rFonts w:hint="default"/>
        <w:lang w:val="hr-HR" w:eastAsia="en-US" w:bidi="ar-SA"/>
      </w:rPr>
    </w:lvl>
  </w:abstractNum>
  <w:abstractNum w:abstractNumId="14" w15:restartNumberingAfterBreak="0">
    <w:nsid w:val="7E1078CE"/>
    <w:multiLevelType w:val="hybridMultilevel"/>
    <w:tmpl w:val="85A44F5C"/>
    <w:lvl w:ilvl="0" w:tplc="F664EC76">
      <w:numFmt w:val="bullet"/>
      <w:lvlText w:val="-"/>
      <w:lvlJc w:val="left"/>
      <w:pPr>
        <w:ind w:left="107" w:hanging="110"/>
      </w:pPr>
      <w:rPr>
        <w:rFonts w:ascii="Cambria" w:eastAsia="Cambria" w:hAnsi="Cambria" w:cs="Cambria" w:hint="default"/>
        <w:w w:val="100"/>
        <w:sz w:val="20"/>
        <w:szCs w:val="20"/>
        <w:lang w:val="hr-HR" w:eastAsia="en-US" w:bidi="ar-SA"/>
      </w:rPr>
    </w:lvl>
    <w:lvl w:ilvl="1" w:tplc="E98E6FD0">
      <w:numFmt w:val="bullet"/>
      <w:lvlText w:val="•"/>
      <w:lvlJc w:val="left"/>
      <w:pPr>
        <w:ind w:left="268" w:hanging="110"/>
      </w:pPr>
      <w:rPr>
        <w:rFonts w:hint="default"/>
        <w:lang w:val="hr-HR" w:eastAsia="en-US" w:bidi="ar-SA"/>
      </w:rPr>
    </w:lvl>
    <w:lvl w:ilvl="2" w:tplc="2080242C">
      <w:numFmt w:val="bullet"/>
      <w:lvlText w:val="•"/>
      <w:lvlJc w:val="left"/>
      <w:pPr>
        <w:ind w:left="437" w:hanging="110"/>
      </w:pPr>
      <w:rPr>
        <w:rFonts w:hint="default"/>
        <w:lang w:val="hr-HR" w:eastAsia="en-US" w:bidi="ar-SA"/>
      </w:rPr>
    </w:lvl>
    <w:lvl w:ilvl="3" w:tplc="1ACC843C">
      <w:numFmt w:val="bullet"/>
      <w:lvlText w:val="•"/>
      <w:lvlJc w:val="left"/>
      <w:pPr>
        <w:ind w:left="606" w:hanging="110"/>
      </w:pPr>
      <w:rPr>
        <w:rFonts w:hint="default"/>
        <w:lang w:val="hr-HR" w:eastAsia="en-US" w:bidi="ar-SA"/>
      </w:rPr>
    </w:lvl>
    <w:lvl w:ilvl="4" w:tplc="96F26608">
      <w:numFmt w:val="bullet"/>
      <w:lvlText w:val="•"/>
      <w:lvlJc w:val="left"/>
      <w:pPr>
        <w:ind w:left="775" w:hanging="110"/>
      </w:pPr>
      <w:rPr>
        <w:rFonts w:hint="default"/>
        <w:lang w:val="hr-HR" w:eastAsia="en-US" w:bidi="ar-SA"/>
      </w:rPr>
    </w:lvl>
    <w:lvl w:ilvl="5" w:tplc="CAAA694E">
      <w:numFmt w:val="bullet"/>
      <w:lvlText w:val="•"/>
      <w:lvlJc w:val="left"/>
      <w:pPr>
        <w:ind w:left="944" w:hanging="110"/>
      </w:pPr>
      <w:rPr>
        <w:rFonts w:hint="default"/>
        <w:lang w:val="hr-HR" w:eastAsia="en-US" w:bidi="ar-SA"/>
      </w:rPr>
    </w:lvl>
    <w:lvl w:ilvl="6" w:tplc="40348C92">
      <w:numFmt w:val="bullet"/>
      <w:lvlText w:val="•"/>
      <w:lvlJc w:val="left"/>
      <w:pPr>
        <w:ind w:left="1112" w:hanging="110"/>
      </w:pPr>
      <w:rPr>
        <w:rFonts w:hint="default"/>
        <w:lang w:val="hr-HR" w:eastAsia="en-US" w:bidi="ar-SA"/>
      </w:rPr>
    </w:lvl>
    <w:lvl w:ilvl="7" w:tplc="562064BC">
      <w:numFmt w:val="bullet"/>
      <w:lvlText w:val="•"/>
      <w:lvlJc w:val="left"/>
      <w:pPr>
        <w:ind w:left="1281" w:hanging="110"/>
      </w:pPr>
      <w:rPr>
        <w:rFonts w:hint="default"/>
        <w:lang w:val="hr-HR" w:eastAsia="en-US" w:bidi="ar-SA"/>
      </w:rPr>
    </w:lvl>
    <w:lvl w:ilvl="8" w:tplc="FCF25B3E">
      <w:numFmt w:val="bullet"/>
      <w:lvlText w:val="•"/>
      <w:lvlJc w:val="left"/>
      <w:pPr>
        <w:ind w:left="1450" w:hanging="110"/>
      </w:pPr>
      <w:rPr>
        <w:rFonts w:hint="default"/>
        <w:lang w:val="hr-HR" w:eastAsia="en-US" w:bidi="ar-SA"/>
      </w:rPr>
    </w:lvl>
  </w:abstractNum>
  <w:num w:numId="1">
    <w:abstractNumId w:val="8"/>
  </w:num>
  <w:num w:numId="2">
    <w:abstractNumId w:val="14"/>
  </w:num>
  <w:num w:numId="3">
    <w:abstractNumId w:val="11"/>
  </w:num>
  <w:num w:numId="4">
    <w:abstractNumId w:val="12"/>
  </w:num>
  <w:num w:numId="5">
    <w:abstractNumId w:val="13"/>
  </w:num>
  <w:num w:numId="6">
    <w:abstractNumId w:val="10"/>
  </w:num>
  <w:num w:numId="7">
    <w:abstractNumId w:val="5"/>
  </w:num>
  <w:num w:numId="8">
    <w:abstractNumId w:val="7"/>
  </w:num>
  <w:num w:numId="9">
    <w:abstractNumId w:val="3"/>
  </w:num>
  <w:num w:numId="10">
    <w:abstractNumId w:val="4"/>
  </w:num>
  <w:num w:numId="11">
    <w:abstractNumId w:val="6"/>
  </w:num>
  <w:num w:numId="12">
    <w:abstractNumId w:val="2"/>
  </w:num>
  <w:num w:numId="13">
    <w:abstractNumId w:val="0"/>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F9"/>
    <w:rsid w:val="000332B6"/>
    <w:rsid w:val="00035181"/>
    <w:rsid w:val="00062F58"/>
    <w:rsid w:val="00064289"/>
    <w:rsid w:val="00066644"/>
    <w:rsid w:val="00067F77"/>
    <w:rsid w:val="00071188"/>
    <w:rsid w:val="000800E5"/>
    <w:rsid w:val="000B3E58"/>
    <w:rsid w:val="000D25F8"/>
    <w:rsid w:val="000F4AA1"/>
    <w:rsid w:val="001125A3"/>
    <w:rsid w:val="00134718"/>
    <w:rsid w:val="001435CC"/>
    <w:rsid w:val="001545FC"/>
    <w:rsid w:val="00170AB4"/>
    <w:rsid w:val="001B0A1E"/>
    <w:rsid w:val="001B3894"/>
    <w:rsid w:val="001C4F2D"/>
    <w:rsid w:val="001E4952"/>
    <w:rsid w:val="001F1BC0"/>
    <w:rsid w:val="00202CEC"/>
    <w:rsid w:val="00213F81"/>
    <w:rsid w:val="002242BA"/>
    <w:rsid w:val="00235C19"/>
    <w:rsid w:val="002376E9"/>
    <w:rsid w:val="002425DD"/>
    <w:rsid w:val="00275468"/>
    <w:rsid w:val="00276DCA"/>
    <w:rsid w:val="00285519"/>
    <w:rsid w:val="002947F9"/>
    <w:rsid w:val="002C6AA0"/>
    <w:rsid w:val="002D66DE"/>
    <w:rsid w:val="002E0D52"/>
    <w:rsid w:val="002F2787"/>
    <w:rsid w:val="002F46D3"/>
    <w:rsid w:val="003069D4"/>
    <w:rsid w:val="00313FA4"/>
    <w:rsid w:val="00316357"/>
    <w:rsid w:val="00323F5F"/>
    <w:rsid w:val="003319B9"/>
    <w:rsid w:val="00333073"/>
    <w:rsid w:val="00337A05"/>
    <w:rsid w:val="003641DA"/>
    <w:rsid w:val="003755C7"/>
    <w:rsid w:val="00383326"/>
    <w:rsid w:val="00383E39"/>
    <w:rsid w:val="00387E2E"/>
    <w:rsid w:val="00392F43"/>
    <w:rsid w:val="003B4A3D"/>
    <w:rsid w:val="0043159F"/>
    <w:rsid w:val="004475C0"/>
    <w:rsid w:val="00483AD9"/>
    <w:rsid w:val="004862A4"/>
    <w:rsid w:val="00490FED"/>
    <w:rsid w:val="0049240F"/>
    <w:rsid w:val="004A2626"/>
    <w:rsid w:val="004A3013"/>
    <w:rsid w:val="004B0212"/>
    <w:rsid w:val="004E4F8A"/>
    <w:rsid w:val="0050286A"/>
    <w:rsid w:val="00506507"/>
    <w:rsid w:val="00521423"/>
    <w:rsid w:val="00537C31"/>
    <w:rsid w:val="0056580A"/>
    <w:rsid w:val="00576EC4"/>
    <w:rsid w:val="0059367A"/>
    <w:rsid w:val="00595100"/>
    <w:rsid w:val="005A7070"/>
    <w:rsid w:val="005B444C"/>
    <w:rsid w:val="005B459B"/>
    <w:rsid w:val="00605A47"/>
    <w:rsid w:val="00607AD5"/>
    <w:rsid w:val="00613454"/>
    <w:rsid w:val="00616B6E"/>
    <w:rsid w:val="00632F64"/>
    <w:rsid w:val="00641E92"/>
    <w:rsid w:val="006436DF"/>
    <w:rsid w:val="00646162"/>
    <w:rsid w:val="00664D04"/>
    <w:rsid w:val="0068369E"/>
    <w:rsid w:val="00686BDB"/>
    <w:rsid w:val="006A7502"/>
    <w:rsid w:val="006B6BBD"/>
    <w:rsid w:val="006C289B"/>
    <w:rsid w:val="006C4F46"/>
    <w:rsid w:val="00700DE2"/>
    <w:rsid w:val="00702BCE"/>
    <w:rsid w:val="0072375C"/>
    <w:rsid w:val="00752741"/>
    <w:rsid w:val="007630EB"/>
    <w:rsid w:val="00764A73"/>
    <w:rsid w:val="00771887"/>
    <w:rsid w:val="00782648"/>
    <w:rsid w:val="007A2B13"/>
    <w:rsid w:val="007B3597"/>
    <w:rsid w:val="007B48F9"/>
    <w:rsid w:val="007C0008"/>
    <w:rsid w:val="007D2DC1"/>
    <w:rsid w:val="007D348F"/>
    <w:rsid w:val="007D6FE8"/>
    <w:rsid w:val="007F2615"/>
    <w:rsid w:val="007F6465"/>
    <w:rsid w:val="0080202A"/>
    <w:rsid w:val="00805E58"/>
    <w:rsid w:val="00820E70"/>
    <w:rsid w:val="008279DE"/>
    <w:rsid w:val="008306ED"/>
    <w:rsid w:val="00833B84"/>
    <w:rsid w:val="00844DA9"/>
    <w:rsid w:val="00850BDF"/>
    <w:rsid w:val="00852ECD"/>
    <w:rsid w:val="008615AF"/>
    <w:rsid w:val="00861ADB"/>
    <w:rsid w:val="008714FA"/>
    <w:rsid w:val="008767D2"/>
    <w:rsid w:val="008857F5"/>
    <w:rsid w:val="008B1811"/>
    <w:rsid w:val="008B633E"/>
    <w:rsid w:val="008B6AA6"/>
    <w:rsid w:val="008D2D60"/>
    <w:rsid w:val="00900141"/>
    <w:rsid w:val="00907286"/>
    <w:rsid w:val="00940A3F"/>
    <w:rsid w:val="009458DE"/>
    <w:rsid w:val="00975FC8"/>
    <w:rsid w:val="00987F52"/>
    <w:rsid w:val="009918D2"/>
    <w:rsid w:val="009A342F"/>
    <w:rsid w:val="009B125B"/>
    <w:rsid w:val="009B2C88"/>
    <w:rsid w:val="009D0876"/>
    <w:rsid w:val="009D462D"/>
    <w:rsid w:val="009D6F74"/>
    <w:rsid w:val="009E2EB4"/>
    <w:rsid w:val="00A07BB1"/>
    <w:rsid w:val="00A4332B"/>
    <w:rsid w:val="00A64B7D"/>
    <w:rsid w:val="00A730DD"/>
    <w:rsid w:val="00A87382"/>
    <w:rsid w:val="00A97BAB"/>
    <w:rsid w:val="00AA7F0F"/>
    <w:rsid w:val="00AC0C52"/>
    <w:rsid w:val="00AE0E51"/>
    <w:rsid w:val="00AE3AE7"/>
    <w:rsid w:val="00AF0D2C"/>
    <w:rsid w:val="00AF15ED"/>
    <w:rsid w:val="00B12C84"/>
    <w:rsid w:val="00B1326C"/>
    <w:rsid w:val="00B3090C"/>
    <w:rsid w:val="00B44B8D"/>
    <w:rsid w:val="00B54738"/>
    <w:rsid w:val="00B54C9D"/>
    <w:rsid w:val="00BA4CC0"/>
    <w:rsid w:val="00BB11CB"/>
    <w:rsid w:val="00BB491F"/>
    <w:rsid w:val="00BB6328"/>
    <w:rsid w:val="00BC3664"/>
    <w:rsid w:val="00BF6C93"/>
    <w:rsid w:val="00C42277"/>
    <w:rsid w:val="00C423A6"/>
    <w:rsid w:val="00C67C2C"/>
    <w:rsid w:val="00C71DB6"/>
    <w:rsid w:val="00C7303D"/>
    <w:rsid w:val="00C86CC1"/>
    <w:rsid w:val="00C90629"/>
    <w:rsid w:val="00CC2168"/>
    <w:rsid w:val="00CC640A"/>
    <w:rsid w:val="00CD7B48"/>
    <w:rsid w:val="00CE7B1A"/>
    <w:rsid w:val="00D03B10"/>
    <w:rsid w:val="00D2379D"/>
    <w:rsid w:val="00D3413F"/>
    <w:rsid w:val="00D43388"/>
    <w:rsid w:val="00D530E8"/>
    <w:rsid w:val="00D53FBA"/>
    <w:rsid w:val="00D53FE9"/>
    <w:rsid w:val="00D562A4"/>
    <w:rsid w:val="00D67F6C"/>
    <w:rsid w:val="00D94211"/>
    <w:rsid w:val="00DA0473"/>
    <w:rsid w:val="00DA3545"/>
    <w:rsid w:val="00DA5412"/>
    <w:rsid w:val="00E0035B"/>
    <w:rsid w:val="00E128E9"/>
    <w:rsid w:val="00E17D2E"/>
    <w:rsid w:val="00E20014"/>
    <w:rsid w:val="00E214F7"/>
    <w:rsid w:val="00E232F5"/>
    <w:rsid w:val="00E23D2E"/>
    <w:rsid w:val="00E265F9"/>
    <w:rsid w:val="00EB3E87"/>
    <w:rsid w:val="00ED0ED2"/>
    <w:rsid w:val="00EE2393"/>
    <w:rsid w:val="00F01C7B"/>
    <w:rsid w:val="00F14222"/>
    <w:rsid w:val="00F34FB1"/>
    <w:rsid w:val="00F378AD"/>
    <w:rsid w:val="00F53332"/>
    <w:rsid w:val="00F61FB4"/>
    <w:rsid w:val="00F65C77"/>
    <w:rsid w:val="00F71B9C"/>
    <w:rsid w:val="00F90B0D"/>
    <w:rsid w:val="00FA5704"/>
    <w:rsid w:val="00FA64BA"/>
    <w:rsid w:val="00FB1A36"/>
    <w:rsid w:val="00FB2F56"/>
    <w:rsid w:val="00FC0562"/>
    <w:rsid w:val="00FD17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F8997"/>
  <w15:docId w15:val="{085AF05E-DAFA-4A2C-9600-DF23294C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A47"/>
    <w:rPr>
      <w:rFonts w:ascii="Cambria" w:eastAsia="Cambria" w:hAnsi="Cambria" w:cs="Cambria"/>
      <w:lang w:val="hr-HR"/>
    </w:rPr>
  </w:style>
  <w:style w:type="paragraph" w:styleId="Naslov1">
    <w:name w:val="heading 1"/>
    <w:basedOn w:val="Normal"/>
    <w:link w:val="Naslov1Char"/>
    <w:uiPriority w:val="9"/>
    <w:qFormat/>
    <w:pPr>
      <w:ind w:left="158"/>
      <w:outlineLvl w:val="0"/>
    </w:pPr>
    <w:rPr>
      <w:b/>
      <w:bCs/>
      <w:sz w:val="24"/>
      <w:szCs w:val="24"/>
    </w:rPr>
  </w:style>
  <w:style w:type="paragraph" w:styleId="Naslov2">
    <w:name w:val="heading 2"/>
    <w:basedOn w:val="Normal"/>
    <w:next w:val="Normal"/>
    <w:link w:val="Naslov2Char"/>
    <w:uiPriority w:val="9"/>
    <w:semiHidden/>
    <w:unhideWhenUsed/>
    <w:qFormat/>
    <w:rsid w:val="00F61F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semiHidden/>
    <w:unhideWhenUsed/>
    <w:qFormat/>
    <w:rsid w:val="007D6FE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uiPriority w:val="9"/>
    <w:semiHidden/>
    <w:unhideWhenUsed/>
    <w:qFormat/>
    <w:rsid w:val="00A87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rPr>
      <w:sz w:val="24"/>
      <w:szCs w:val="24"/>
    </w:rPr>
  </w:style>
  <w:style w:type="paragraph" w:styleId="Odlomakpopisa">
    <w:name w:val="List Paragraph"/>
    <w:basedOn w:val="Normal"/>
    <w:uiPriority w:val="34"/>
    <w:qFormat/>
    <w:pPr>
      <w:ind w:left="878" w:hanging="361"/>
    </w:pPr>
  </w:style>
  <w:style w:type="paragraph" w:customStyle="1" w:styleId="TableParagraph">
    <w:name w:val="Table Paragraph"/>
    <w:basedOn w:val="Normal"/>
    <w:uiPriority w:val="1"/>
    <w:qFormat/>
  </w:style>
  <w:style w:type="character" w:styleId="Neupadljivoisticanje">
    <w:name w:val="Subtle Emphasis"/>
    <w:basedOn w:val="Zadanifontodlomka"/>
    <w:uiPriority w:val="19"/>
    <w:qFormat/>
    <w:rsid w:val="003319B9"/>
    <w:rPr>
      <w:i/>
      <w:iCs/>
      <w:color w:val="404040" w:themeColor="text1" w:themeTint="BF"/>
    </w:rPr>
  </w:style>
  <w:style w:type="character" w:customStyle="1" w:styleId="Naslov1Char">
    <w:name w:val="Naslov 1 Char"/>
    <w:basedOn w:val="Zadanifontodlomka"/>
    <w:link w:val="Naslov1"/>
    <w:uiPriority w:val="9"/>
    <w:rsid w:val="00605A47"/>
    <w:rPr>
      <w:rFonts w:ascii="Cambria" w:eastAsia="Cambria" w:hAnsi="Cambria" w:cs="Cambria"/>
      <w:b/>
      <w:bCs/>
      <w:sz w:val="24"/>
      <w:szCs w:val="24"/>
      <w:lang w:val="hr-HR"/>
    </w:rPr>
  </w:style>
  <w:style w:type="character" w:customStyle="1" w:styleId="TijelotekstaChar">
    <w:name w:val="Tijelo teksta Char"/>
    <w:basedOn w:val="Zadanifontodlomka"/>
    <w:link w:val="Tijeloteksta"/>
    <w:uiPriority w:val="1"/>
    <w:rsid w:val="00605A47"/>
    <w:rPr>
      <w:rFonts w:ascii="Cambria" w:eastAsia="Cambria" w:hAnsi="Cambria" w:cs="Cambria"/>
      <w:sz w:val="24"/>
      <w:szCs w:val="24"/>
      <w:lang w:val="hr-HR"/>
    </w:rPr>
  </w:style>
  <w:style w:type="paragraph" w:styleId="Zaglavlje">
    <w:name w:val="header"/>
    <w:basedOn w:val="Normal"/>
    <w:link w:val="ZaglavljeChar"/>
    <w:uiPriority w:val="99"/>
    <w:unhideWhenUsed/>
    <w:rsid w:val="00605A47"/>
    <w:pPr>
      <w:tabs>
        <w:tab w:val="center" w:pos="4536"/>
        <w:tab w:val="right" w:pos="9072"/>
      </w:tabs>
    </w:pPr>
  </w:style>
  <w:style w:type="character" w:customStyle="1" w:styleId="ZaglavljeChar">
    <w:name w:val="Zaglavlje Char"/>
    <w:basedOn w:val="Zadanifontodlomka"/>
    <w:link w:val="Zaglavlje"/>
    <w:uiPriority w:val="99"/>
    <w:rsid w:val="00605A47"/>
    <w:rPr>
      <w:rFonts w:ascii="Cambria" w:eastAsia="Cambria" w:hAnsi="Cambria" w:cs="Cambria"/>
      <w:lang w:val="hr-HR"/>
    </w:rPr>
  </w:style>
  <w:style w:type="paragraph" w:styleId="Podnoje">
    <w:name w:val="footer"/>
    <w:basedOn w:val="Normal"/>
    <w:link w:val="PodnojeChar"/>
    <w:unhideWhenUsed/>
    <w:rsid w:val="00605A47"/>
    <w:pPr>
      <w:tabs>
        <w:tab w:val="center" w:pos="4536"/>
        <w:tab w:val="right" w:pos="9072"/>
      </w:tabs>
    </w:pPr>
  </w:style>
  <w:style w:type="character" w:customStyle="1" w:styleId="PodnojeChar">
    <w:name w:val="Podnožje Char"/>
    <w:basedOn w:val="Zadanifontodlomka"/>
    <w:link w:val="Podnoje"/>
    <w:rsid w:val="00605A47"/>
    <w:rPr>
      <w:rFonts w:ascii="Cambria" w:eastAsia="Cambria" w:hAnsi="Cambria" w:cs="Cambria"/>
      <w:lang w:val="hr-HR"/>
    </w:rPr>
  </w:style>
  <w:style w:type="paragraph" w:styleId="Uvuenotijeloteksta">
    <w:name w:val="Body Text Indent"/>
    <w:basedOn w:val="Normal"/>
    <w:link w:val="UvuenotijelotekstaChar"/>
    <w:uiPriority w:val="99"/>
    <w:unhideWhenUsed/>
    <w:rsid w:val="00337A05"/>
    <w:pPr>
      <w:spacing w:after="120"/>
      <w:ind w:left="283"/>
    </w:pPr>
  </w:style>
  <w:style w:type="character" w:customStyle="1" w:styleId="UvuenotijelotekstaChar">
    <w:name w:val="Uvučeno tijelo teksta Char"/>
    <w:basedOn w:val="Zadanifontodlomka"/>
    <w:link w:val="Uvuenotijeloteksta"/>
    <w:uiPriority w:val="99"/>
    <w:rsid w:val="00337A05"/>
    <w:rPr>
      <w:rFonts w:ascii="Cambria" w:eastAsia="Cambria" w:hAnsi="Cambria" w:cs="Cambria"/>
      <w:lang w:val="hr-HR"/>
    </w:rPr>
  </w:style>
  <w:style w:type="character" w:customStyle="1" w:styleId="Naslov2Char">
    <w:name w:val="Naslov 2 Char"/>
    <w:basedOn w:val="Zadanifontodlomka"/>
    <w:link w:val="Naslov2"/>
    <w:rsid w:val="00F61FB4"/>
    <w:rPr>
      <w:rFonts w:asciiTheme="majorHAnsi" w:eastAsiaTheme="majorEastAsia" w:hAnsiTheme="majorHAnsi" w:cstheme="majorBidi"/>
      <w:color w:val="365F91" w:themeColor="accent1" w:themeShade="BF"/>
      <w:sz w:val="26"/>
      <w:szCs w:val="26"/>
      <w:lang w:val="hr-HR"/>
    </w:rPr>
  </w:style>
  <w:style w:type="paragraph" w:styleId="Tekstbalonia">
    <w:name w:val="Balloon Text"/>
    <w:basedOn w:val="Normal"/>
    <w:link w:val="TekstbaloniaChar"/>
    <w:uiPriority w:val="99"/>
    <w:semiHidden/>
    <w:unhideWhenUsed/>
    <w:rsid w:val="007F261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F2615"/>
    <w:rPr>
      <w:rFonts w:ascii="Segoe UI" w:eastAsia="Cambria" w:hAnsi="Segoe UI" w:cs="Segoe UI"/>
      <w:sz w:val="18"/>
      <w:szCs w:val="18"/>
      <w:lang w:val="hr-HR"/>
    </w:rPr>
  </w:style>
  <w:style w:type="paragraph" w:styleId="Bezproreda">
    <w:name w:val="No Spacing"/>
    <w:uiPriority w:val="1"/>
    <w:qFormat/>
    <w:rsid w:val="00BB6328"/>
    <w:pPr>
      <w:widowControl/>
      <w:autoSpaceDE/>
      <w:autoSpaceDN/>
    </w:pPr>
    <w:rPr>
      <w:rFonts w:ascii="Calibri" w:eastAsia="Calibri" w:hAnsi="Calibri" w:cs="Calibri"/>
      <w:color w:val="000000"/>
      <w:lang w:val="hr-HR" w:eastAsia="hr-HR"/>
    </w:rPr>
  </w:style>
  <w:style w:type="character" w:styleId="Naglaeno">
    <w:name w:val="Strong"/>
    <w:basedOn w:val="Zadanifontodlomka"/>
    <w:uiPriority w:val="22"/>
    <w:qFormat/>
    <w:rsid w:val="00D43388"/>
    <w:rPr>
      <w:b/>
      <w:bCs/>
    </w:rPr>
  </w:style>
  <w:style w:type="character" w:customStyle="1" w:styleId="Naslov3Char">
    <w:name w:val="Naslov 3 Char"/>
    <w:basedOn w:val="Zadanifontodlomka"/>
    <w:link w:val="Naslov3"/>
    <w:uiPriority w:val="9"/>
    <w:semiHidden/>
    <w:rsid w:val="007D6FE8"/>
    <w:rPr>
      <w:rFonts w:asciiTheme="majorHAnsi" w:eastAsiaTheme="majorEastAsia" w:hAnsiTheme="majorHAnsi" w:cstheme="majorBidi"/>
      <w:color w:val="243F60" w:themeColor="accent1" w:themeShade="7F"/>
      <w:sz w:val="24"/>
      <w:szCs w:val="24"/>
      <w:lang w:val="hr-HR"/>
    </w:rPr>
  </w:style>
  <w:style w:type="character" w:customStyle="1" w:styleId="Naslov4Char">
    <w:name w:val="Naslov 4 Char"/>
    <w:basedOn w:val="Zadanifontodlomka"/>
    <w:link w:val="Naslov4"/>
    <w:uiPriority w:val="9"/>
    <w:semiHidden/>
    <w:rsid w:val="00A87382"/>
    <w:rPr>
      <w:rFonts w:asciiTheme="majorHAnsi" w:eastAsiaTheme="majorEastAsia" w:hAnsiTheme="majorHAnsi" w:cstheme="majorBidi"/>
      <w:i/>
      <w:iCs/>
      <w:color w:val="365F91" w:themeColor="accent1" w:themeShade="BF"/>
      <w:lang w:val="hr-HR"/>
    </w:rPr>
  </w:style>
  <w:style w:type="paragraph" w:styleId="StandardWeb">
    <w:name w:val="Normal (Web)"/>
    <w:basedOn w:val="Normal"/>
    <w:uiPriority w:val="99"/>
    <w:semiHidden/>
    <w:unhideWhenUsed/>
    <w:rsid w:val="00A87382"/>
    <w:rPr>
      <w:rFonts w:ascii="Times New Roman" w:hAnsi="Times New Roman" w:cs="Times New Roman"/>
      <w:sz w:val="24"/>
      <w:szCs w:val="24"/>
    </w:rPr>
  </w:style>
  <w:style w:type="character" w:styleId="Hiperveza">
    <w:name w:val="Hyperlink"/>
    <w:basedOn w:val="Zadanifontodlomka"/>
    <w:uiPriority w:val="99"/>
    <w:semiHidden/>
    <w:unhideWhenUsed/>
    <w:rsid w:val="00DA0473"/>
    <w:rPr>
      <w:color w:val="0563C1"/>
      <w:u w:val="single"/>
    </w:rPr>
  </w:style>
  <w:style w:type="character" w:styleId="SlijeenaHiperveza">
    <w:name w:val="FollowedHyperlink"/>
    <w:basedOn w:val="Zadanifontodlomka"/>
    <w:uiPriority w:val="99"/>
    <w:semiHidden/>
    <w:unhideWhenUsed/>
    <w:rsid w:val="00DA0473"/>
    <w:rPr>
      <w:color w:val="954F72"/>
      <w:u w:val="single"/>
    </w:rPr>
  </w:style>
  <w:style w:type="paragraph" w:customStyle="1" w:styleId="msonormal0">
    <w:name w:val="msonormal"/>
    <w:basedOn w:val="Normal"/>
    <w:rsid w:val="00DA0473"/>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xl65">
    <w:name w:val="xl65"/>
    <w:basedOn w:val="Normal"/>
    <w:rsid w:val="00DA0473"/>
    <w:pPr>
      <w:widowControl/>
      <w:pBdr>
        <w:top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Arial" w:eastAsia="Times New Roman" w:hAnsi="Arial" w:cs="Arial"/>
      <w:b/>
      <w:bCs/>
      <w:color w:val="000000"/>
      <w:sz w:val="16"/>
      <w:szCs w:val="16"/>
      <w:lang w:eastAsia="hr-HR"/>
    </w:rPr>
  </w:style>
  <w:style w:type="paragraph" w:customStyle="1" w:styleId="xl66">
    <w:name w:val="xl66"/>
    <w:basedOn w:val="Normal"/>
    <w:rsid w:val="00DA0473"/>
    <w:pPr>
      <w:widowControl/>
      <w:pBdr>
        <w:bottom w:val="single" w:sz="4" w:space="0" w:color="000000"/>
        <w:right w:val="single" w:sz="4" w:space="0" w:color="000000"/>
      </w:pBdr>
      <w:autoSpaceDE/>
      <w:autoSpaceDN/>
      <w:spacing w:before="100" w:beforeAutospacing="1" w:after="100" w:afterAutospacing="1"/>
      <w:jc w:val="right"/>
      <w:textAlignment w:val="center"/>
    </w:pPr>
    <w:rPr>
      <w:rFonts w:ascii="Arial" w:eastAsia="Times New Roman" w:hAnsi="Arial" w:cs="Arial"/>
      <w:color w:val="000000"/>
      <w:sz w:val="16"/>
      <w:szCs w:val="16"/>
      <w:lang w:eastAsia="hr-HR"/>
    </w:rPr>
  </w:style>
  <w:style w:type="paragraph" w:customStyle="1" w:styleId="xl67">
    <w:name w:val="xl67"/>
    <w:basedOn w:val="Normal"/>
    <w:rsid w:val="00DA0473"/>
    <w:pPr>
      <w:widowControl/>
      <w:pBdr>
        <w:top w:val="single" w:sz="4" w:space="0" w:color="000000"/>
        <w:bottom w:val="single" w:sz="4" w:space="0" w:color="000000"/>
        <w:right w:val="single" w:sz="4" w:space="0" w:color="000000"/>
      </w:pBdr>
      <w:shd w:val="clear" w:color="000000" w:fill="DCDCDC"/>
      <w:autoSpaceDE/>
      <w:autoSpaceDN/>
      <w:spacing w:before="100" w:beforeAutospacing="1" w:after="100" w:afterAutospacing="1"/>
      <w:jc w:val="center"/>
      <w:textAlignment w:val="center"/>
    </w:pPr>
    <w:rPr>
      <w:rFonts w:ascii="Arial" w:eastAsia="Times New Roman" w:hAnsi="Arial" w:cs="Arial"/>
      <w:b/>
      <w:bCs/>
      <w:color w:val="000000"/>
      <w:sz w:val="16"/>
      <w:szCs w:val="16"/>
      <w:lang w:eastAsia="hr-HR"/>
    </w:rPr>
  </w:style>
  <w:style w:type="paragraph" w:customStyle="1" w:styleId="xl68">
    <w:name w:val="xl68"/>
    <w:basedOn w:val="Normal"/>
    <w:rsid w:val="00DA0473"/>
    <w:pPr>
      <w:widowControl/>
      <w:pBdr>
        <w:bottom w:val="single" w:sz="4" w:space="0" w:color="000000"/>
        <w:right w:val="single" w:sz="4" w:space="0" w:color="000000"/>
      </w:pBdr>
      <w:autoSpaceDE/>
      <w:autoSpaceDN/>
      <w:spacing w:before="100" w:beforeAutospacing="1" w:after="100" w:afterAutospacing="1"/>
      <w:jc w:val="right"/>
      <w:textAlignment w:val="center"/>
    </w:pPr>
    <w:rPr>
      <w:rFonts w:ascii="Arial" w:eastAsia="Times New Roman" w:hAnsi="Arial" w:cs="Arial"/>
      <w:b/>
      <w:bCs/>
      <w:color w:val="000000"/>
      <w:sz w:val="16"/>
      <w:szCs w:val="16"/>
      <w:lang w:eastAsia="hr-HR"/>
    </w:rPr>
  </w:style>
  <w:style w:type="paragraph" w:customStyle="1" w:styleId="xl69">
    <w:name w:val="xl69"/>
    <w:basedOn w:val="Normal"/>
    <w:rsid w:val="00DA0473"/>
    <w:pPr>
      <w:widowControl/>
      <w:pBdr>
        <w:bottom w:val="single" w:sz="4" w:space="0" w:color="000000"/>
        <w:right w:val="single" w:sz="4" w:space="0" w:color="000000"/>
      </w:pBdr>
      <w:autoSpaceDE/>
      <w:autoSpaceDN/>
      <w:spacing w:before="100" w:beforeAutospacing="1" w:after="100" w:afterAutospacing="1"/>
      <w:jc w:val="right"/>
      <w:textAlignment w:val="center"/>
    </w:pPr>
    <w:rPr>
      <w:rFonts w:ascii="Arial" w:eastAsia="Times New Roman" w:hAnsi="Arial" w:cs="Arial"/>
      <w:i/>
      <w:iCs/>
      <w:color w:val="000000"/>
      <w:sz w:val="16"/>
      <w:szCs w:val="16"/>
      <w:lang w:eastAsia="hr-HR"/>
    </w:rPr>
  </w:style>
  <w:style w:type="paragraph" w:customStyle="1" w:styleId="xl70">
    <w:name w:val="xl70"/>
    <w:basedOn w:val="Normal"/>
    <w:rsid w:val="00DA0473"/>
    <w:pPr>
      <w:widowControl/>
      <w:pBdr>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b/>
      <w:bCs/>
      <w:color w:val="000000"/>
      <w:sz w:val="16"/>
      <w:szCs w:val="16"/>
      <w:lang w:eastAsia="hr-HR"/>
    </w:rPr>
  </w:style>
  <w:style w:type="paragraph" w:customStyle="1" w:styleId="xl71">
    <w:name w:val="xl71"/>
    <w:basedOn w:val="Normal"/>
    <w:rsid w:val="00DA0473"/>
    <w:pPr>
      <w:widowControl/>
      <w:pBdr>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color w:val="000000"/>
      <w:sz w:val="16"/>
      <w:szCs w:val="16"/>
      <w:lang w:eastAsia="hr-HR"/>
    </w:rPr>
  </w:style>
  <w:style w:type="paragraph" w:customStyle="1" w:styleId="xl72">
    <w:name w:val="xl72"/>
    <w:basedOn w:val="Normal"/>
    <w:rsid w:val="00DA0473"/>
    <w:pPr>
      <w:widowControl/>
      <w:pBdr>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i/>
      <w:iCs/>
      <w:color w:val="000000"/>
      <w:sz w:val="16"/>
      <w:szCs w:val="16"/>
      <w:lang w:eastAsia="hr-HR"/>
    </w:rPr>
  </w:style>
  <w:style w:type="paragraph" w:customStyle="1" w:styleId="xl73">
    <w:name w:val="xl73"/>
    <w:basedOn w:val="Normal"/>
    <w:rsid w:val="00DA0473"/>
    <w:pPr>
      <w:widowControl/>
      <w:autoSpaceDE/>
      <w:autoSpaceDN/>
      <w:spacing w:before="100" w:beforeAutospacing="1" w:after="100" w:afterAutospacing="1"/>
    </w:pPr>
    <w:rPr>
      <w:rFonts w:ascii="Times New Roman" w:eastAsia="Times New Roman" w:hAnsi="Times New Roman" w:cs="Times New Roman"/>
      <w:b/>
      <w:bCs/>
      <w:sz w:val="24"/>
      <w:szCs w:val="24"/>
      <w:lang w:eastAsia="hr-HR"/>
    </w:rPr>
  </w:style>
  <w:style w:type="paragraph" w:customStyle="1" w:styleId="xl74">
    <w:name w:val="xl74"/>
    <w:basedOn w:val="Normal"/>
    <w:rsid w:val="00DA0473"/>
    <w:pPr>
      <w:widowControl/>
      <w:pBdr>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b/>
      <w:bCs/>
      <w:i/>
      <w:iCs/>
      <w:color w:val="000000"/>
      <w:sz w:val="16"/>
      <w:szCs w:val="16"/>
      <w:lang w:eastAsia="hr-HR"/>
    </w:rPr>
  </w:style>
  <w:style w:type="paragraph" w:customStyle="1" w:styleId="xl75">
    <w:name w:val="xl75"/>
    <w:basedOn w:val="Normal"/>
    <w:rsid w:val="00DA0473"/>
    <w:pPr>
      <w:widowControl/>
      <w:pBdr>
        <w:bottom w:val="single" w:sz="4" w:space="0" w:color="000000"/>
        <w:right w:val="single" w:sz="4" w:space="0" w:color="000000"/>
      </w:pBdr>
      <w:autoSpaceDE/>
      <w:autoSpaceDN/>
      <w:spacing w:before="100" w:beforeAutospacing="1" w:after="100" w:afterAutospacing="1"/>
      <w:jc w:val="right"/>
      <w:textAlignment w:val="center"/>
    </w:pPr>
    <w:rPr>
      <w:rFonts w:ascii="Arial" w:eastAsia="Times New Roman" w:hAnsi="Arial" w:cs="Arial"/>
      <w:b/>
      <w:bCs/>
      <w:i/>
      <w:iCs/>
      <w:color w:val="000000"/>
      <w:sz w:val="16"/>
      <w:szCs w:val="16"/>
      <w:lang w:eastAsia="hr-HR"/>
    </w:rPr>
  </w:style>
  <w:style w:type="paragraph" w:customStyle="1" w:styleId="xl76">
    <w:name w:val="xl76"/>
    <w:basedOn w:val="Normal"/>
    <w:rsid w:val="00DA0473"/>
    <w:pPr>
      <w:widowControl/>
      <w:pBdr>
        <w:top w:val="single" w:sz="4" w:space="0" w:color="000000"/>
        <w:left w:val="single" w:sz="4" w:space="0" w:color="000000"/>
        <w:bottom w:val="single" w:sz="4" w:space="0" w:color="000000"/>
        <w:right w:val="single" w:sz="4" w:space="0" w:color="000000"/>
      </w:pBdr>
      <w:shd w:val="clear" w:color="000000" w:fill="DCDCDC"/>
      <w:autoSpaceDE/>
      <w:autoSpaceDN/>
      <w:spacing w:before="100" w:beforeAutospacing="1" w:after="100" w:afterAutospacing="1"/>
      <w:jc w:val="center"/>
      <w:textAlignment w:val="center"/>
    </w:pPr>
    <w:rPr>
      <w:rFonts w:ascii="Arial" w:eastAsia="Times New Roman" w:hAnsi="Arial" w:cs="Arial"/>
      <w:b/>
      <w:bCs/>
      <w:color w:val="000000"/>
      <w:sz w:val="16"/>
      <w:szCs w:val="16"/>
      <w:lang w:eastAsia="hr-HR"/>
    </w:rPr>
  </w:style>
  <w:style w:type="paragraph" w:customStyle="1" w:styleId="xl77">
    <w:name w:val="xl77"/>
    <w:basedOn w:val="Normal"/>
    <w:rsid w:val="00DA0473"/>
    <w:pPr>
      <w:widowControl/>
      <w:pBdr>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b/>
      <w:bCs/>
      <w:color w:val="000000"/>
      <w:sz w:val="16"/>
      <w:szCs w:val="16"/>
      <w:lang w:eastAsia="hr-HR"/>
    </w:rPr>
  </w:style>
  <w:style w:type="paragraph" w:customStyle="1" w:styleId="xl78">
    <w:name w:val="xl78"/>
    <w:basedOn w:val="Normal"/>
    <w:rsid w:val="00DA0473"/>
    <w:pPr>
      <w:widowControl/>
      <w:pBdr>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b/>
      <w:bCs/>
      <w:i/>
      <w:iCs/>
      <w:color w:val="000000"/>
      <w:sz w:val="16"/>
      <w:szCs w:val="16"/>
      <w:lang w:eastAsia="hr-HR"/>
    </w:rPr>
  </w:style>
  <w:style w:type="paragraph" w:customStyle="1" w:styleId="xl79">
    <w:name w:val="xl79"/>
    <w:basedOn w:val="Normal"/>
    <w:rsid w:val="00DA0473"/>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Arial" w:eastAsia="Times New Roman" w:hAnsi="Arial" w:cs="Arial"/>
      <w:b/>
      <w:bCs/>
      <w:color w:val="000000"/>
      <w:sz w:val="16"/>
      <w:szCs w:val="16"/>
      <w:lang w:eastAsia="hr-HR"/>
    </w:rPr>
  </w:style>
  <w:style w:type="paragraph" w:customStyle="1" w:styleId="xl80">
    <w:name w:val="xl80"/>
    <w:basedOn w:val="Normal"/>
    <w:rsid w:val="00DA0473"/>
    <w:pPr>
      <w:widowControl/>
      <w:pBdr>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Arial" w:eastAsia="Times New Roman" w:hAnsi="Arial" w:cs="Arial"/>
      <w:b/>
      <w:bCs/>
      <w:color w:val="000000"/>
      <w:sz w:val="16"/>
      <w:szCs w:val="16"/>
      <w:lang w:eastAsia="hr-HR"/>
    </w:rPr>
  </w:style>
  <w:style w:type="paragraph" w:customStyle="1" w:styleId="xl81">
    <w:name w:val="xl81"/>
    <w:basedOn w:val="Normal"/>
    <w:rsid w:val="00DA0473"/>
    <w:pPr>
      <w:widowControl/>
      <w:pBdr>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color w:val="000000"/>
      <w:sz w:val="16"/>
      <w:szCs w:val="16"/>
      <w:lang w:eastAsia="hr-HR"/>
    </w:rPr>
  </w:style>
  <w:style w:type="paragraph" w:customStyle="1" w:styleId="xl82">
    <w:name w:val="xl82"/>
    <w:basedOn w:val="Normal"/>
    <w:rsid w:val="00DA0473"/>
    <w:pPr>
      <w:widowControl/>
      <w:pBdr>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Arial" w:eastAsia="Times New Roman" w:hAnsi="Arial" w:cs="Arial"/>
      <w:i/>
      <w:iCs/>
      <w:color w:val="000000"/>
      <w:sz w:val="16"/>
      <w:szCs w:val="16"/>
      <w:lang w:eastAsia="hr-HR"/>
    </w:rPr>
  </w:style>
  <w:style w:type="table" w:styleId="Reetkatablice">
    <w:name w:val="Table Grid"/>
    <w:basedOn w:val="Obinatablica"/>
    <w:uiPriority w:val="39"/>
    <w:rsid w:val="00DA0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8154">
      <w:bodyDiv w:val="1"/>
      <w:marLeft w:val="0"/>
      <w:marRight w:val="0"/>
      <w:marTop w:val="0"/>
      <w:marBottom w:val="0"/>
      <w:divBdr>
        <w:top w:val="none" w:sz="0" w:space="0" w:color="auto"/>
        <w:left w:val="none" w:sz="0" w:space="0" w:color="auto"/>
        <w:bottom w:val="none" w:sz="0" w:space="0" w:color="auto"/>
        <w:right w:val="none" w:sz="0" w:space="0" w:color="auto"/>
      </w:divBdr>
    </w:div>
    <w:div w:id="267011925">
      <w:bodyDiv w:val="1"/>
      <w:marLeft w:val="0"/>
      <w:marRight w:val="0"/>
      <w:marTop w:val="0"/>
      <w:marBottom w:val="0"/>
      <w:divBdr>
        <w:top w:val="none" w:sz="0" w:space="0" w:color="auto"/>
        <w:left w:val="none" w:sz="0" w:space="0" w:color="auto"/>
        <w:bottom w:val="none" w:sz="0" w:space="0" w:color="auto"/>
        <w:right w:val="none" w:sz="0" w:space="0" w:color="auto"/>
      </w:divBdr>
    </w:div>
    <w:div w:id="566915409">
      <w:bodyDiv w:val="1"/>
      <w:marLeft w:val="0"/>
      <w:marRight w:val="0"/>
      <w:marTop w:val="0"/>
      <w:marBottom w:val="0"/>
      <w:divBdr>
        <w:top w:val="none" w:sz="0" w:space="0" w:color="auto"/>
        <w:left w:val="none" w:sz="0" w:space="0" w:color="auto"/>
        <w:bottom w:val="none" w:sz="0" w:space="0" w:color="auto"/>
        <w:right w:val="none" w:sz="0" w:space="0" w:color="auto"/>
      </w:divBdr>
    </w:div>
    <w:div w:id="571086924">
      <w:bodyDiv w:val="1"/>
      <w:marLeft w:val="0"/>
      <w:marRight w:val="0"/>
      <w:marTop w:val="0"/>
      <w:marBottom w:val="0"/>
      <w:divBdr>
        <w:top w:val="none" w:sz="0" w:space="0" w:color="auto"/>
        <w:left w:val="none" w:sz="0" w:space="0" w:color="auto"/>
        <w:bottom w:val="none" w:sz="0" w:space="0" w:color="auto"/>
        <w:right w:val="none" w:sz="0" w:space="0" w:color="auto"/>
      </w:divBdr>
    </w:div>
    <w:div w:id="595944955">
      <w:bodyDiv w:val="1"/>
      <w:marLeft w:val="0"/>
      <w:marRight w:val="0"/>
      <w:marTop w:val="0"/>
      <w:marBottom w:val="0"/>
      <w:divBdr>
        <w:top w:val="none" w:sz="0" w:space="0" w:color="auto"/>
        <w:left w:val="none" w:sz="0" w:space="0" w:color="auto"/>
        <w:bottom w:val="none" w:sz="0" w:space="0" w:color="auto"/>
        <w:right w:val="none" w:sz="0" w:space="0" w:color="auto"/>
      </w:divBdr>
    </w:div>
    <w:div w:id="686254038">
      <w:bodyDiv w:val="1"/>
      <w:marLeft w:val="0"/>
      <w:marRight w:val="0"/>
      <w:marTop w:val="0"/>
      <w:marBottom w:val="0"/>
      <w:divBdr>
        <w:top w:val="none" w:sz="0" w:space="0" w:color="auto"/>
        <w:left w:val="none" w:sz="0" w:space="0" w:color="auto"/>
        <w:bottom w:val="none" w:sz="0" w:space="0" w:color="auto"/>
        <w:right w:val="none" w:sz="0" w:space="0" w:color="auto"/>
      </w:divBdr>
    </w:div>
    <w:div w:id="701439483">
      <w:bodyDiv w:val="1"/>
      <w:marLeft w:val="0"/>
      <w:marRight w:val="0"/>
      <w:marTop w:val="0"/>
      <w:marBottom w:val="0"/>
      <w:divBdr>
        <w:top w:val="none" w:sz="0" w:space="0" w:color="auto"/>
        <w:left w:val="none" w:sz="0" w:space="0" w:color="auto"/>
        <w:bottom w:val="none" w:sz="0" w:space="0" w:color="auto"/>
        <w:right w:val="none" w:sz="0" w:space="0" w:color="auto"/>
      </w:divBdr>
    </w:div>
    <w:div w:id="784884008">
      <w:bodyDiv w:val="1"/>
      <w:marLeft w:val="0"/>
      <w:marRight w:val="0"/>
      <w:marTop w:val="0"/>
      <w:marBottom w:val="0"/>
      <w:divBdr>
        <w:top w:val="none" w:sz="0" w:space="0" w:color="auto"/>
        <w:left w:val="none" w:sz="0" w:space="0" w:color="auto"/>
        <w:bottom w:val="none" w:sz="0" w:space="0" w:color="auto"/>
        <w:right w:val="none" w:sz="0" w:space="0" w:color="auto"/>
      </w:divBdr>
    </w:div>
    <w:div w:id="795175196">
      <w:bodyDiv w:val="1"/>
      <w:marLeft w:val="0"/>
      <w:marRight w:val="0"/>
      <w:marTop w:val="0"/>
      <w:marBottom w:val="0"/>
      <w:divBdr>
        <w:top w:val="none" w:sz="0" w:space="0" w:color="auto"/>
        <w:left w:val="none" w:sz="0" w:space="0" w:color="auto"/>
        <w:bottom w:val="none" w:sz="0" w:space="0" w:color="auto"/>
        <w:right w:val="none" w:sz="0" w:space="0" w:color="auto"/>
      </w:divBdr>
    </w:div>
    <w:div w:id="840895258">
      <w:bodyDiv w:val="1"/>
      <w:marLeft w:val="0"/>
      <w:marRight w:val="0"/>
      <w:marTop w:val="0"/>
      <w:marBottom w:val="0"/>
      <w:divBdr>
        <w:top w:val="none" w:sz="0" w:space="0" w:color="auto"/>
        <w:left w:val="none" w:sz="0" w:space="0" w:color="auto"/>
        <w:bottom w:val="none" w:sz="0" w:space="0" w:color="auto"/>
        <w:right w:val="none" w:sz="0" w:space="0" w:color="auto"/>
      </w:divBdr>
    </w:div>
    <w:div w:id="858590348">
      <w:bodyDiv w:val="1"/>
      <w:marLeft w:val="0"/>
      <w:marRight w:val="0"/>
      <w:marTop w:val="0"/>
      <w:marBottom w:val="0"/>
      <w:divBdr>
        <w:top w:val="none" w:sz="0" w:space="0" w:color="auto"/>
        <w:left w:val="none" w:sz="0" w:space="0" w:color="auto"/>
        <w:bottom w:val="none" w:sz="0" w:space="0" w:color="auto"/>
        <w:right w:val="none" w:sz="0" w:space="0" w:color="auto"/>
      </w:divBdr>
      <w:divsChild>
        <w:div w:id="2127192139">
          <w:marLeft w:val="0"/>
          <w:marRight w:val="0"/>
          <w:marTop w:val="0"/>
          <w:marBottom w:val="0"/>
          <w:divBdr>
            <w:top w:val="none" w:sz="0" w:space="0" w:color="auto"/>
            <w:left w:val="none" w:sz="0" w:space="0" w:color="auto"/>
            <w:bottom w:val="none" w:sz="0" w:space="0" w:color="auto"/>
            <w:right w:val="none" w:sz="0" w:space="0" w:color="auto"/>
          </w:divBdr>
          <w:divsChild>
            <w:div w:id="1788894081">
              <w:marLeft w:val="0"/>
              <w:marRight w:val="0"/>
              <w:marTop w:val="0"/>
              <w:marBottom w:val="0"/>
              <w:divBdr>
                <w:top w:val="none" w:sz="0" w:space="0" w:color="auto"/>
                <w:left w:val="none" w:sz="0" w:space="0" w:color="auto"/>
                <w:bottom w:val="none" w:sz="0" w:space="0" w:color="auto"/>
                <w:right w:val="none" w:sz="0" w:space="0" w:color="auto"/>
              </w:divBdr>
              <w:divsChild>
                <w:div w:id="376245158">
                  <w:marLeft w:val="0"/>
                  <w:marRight w:val="0"/>
                  <w:marTop w:val="0"/>
                  <w:marBottom w:val="0"/>
                  <w:divBdr>
                    <w:top w:val="none" w:sz="0" w:space="0" w:color="auto"/>
                    <w:left w:val="none" w:sz="0" w:space="0" w:color="auto"/>
                    <w:bottom w:val="none" w:sz="0" w:space="0" w:color="auto"/>
                    <w:right w:val="none" w:sz="0" w:space="0" w:color="auto"/>
                  </w:divBdr>
                  <w:divsChild>
                    <w:div w:id="1606688210">
                      <w:marLeft w:val="0"/>
                      <w:marRight w:val="0"/>
                      <w:marTop w:val="0"/>
                      <w:marBottom w:val="0"/>
                      <w:divBdr>
                        <w:top w:val="none" w:sz="0" w:space="0" w:color="auto"/>
                        <w:left w:val="none" w:sz="0" w:space="0" w:color="auto"/>
                        <w:bottom w:val="none" w:sz="0" w:space="0" w:color="auto"/>
                        <w:right w:val="none" w:sz="0" w:space="0" w:color="auto"/>
                      </w:divBdr>
                    </w:div>
                  </w:divsChild>
                </w:div>
                <w:div w:id="1739550760">
                  <w:marLeft w:val="0"/>
                  <w:marRight w:val="0"/>
                  <w:marTop w:val="0"/>
                  <w:marBottom w:val="0"/>
                  <w:divBdr>
                    <w:top w:val="none" w:sz="0" w:space="0" w:color="auto"/>
                    <w:left w:val="none" w:sz="0" w:space="0" w:color="auto"/>
                    <w:bottom w:val="none" w:sz="0" w:space="0" w:color="auto"/>
                    <w:right w:val="none" w:sz="0" w:space="0" w:color="auto"/>
                  </w:divBdr>
                  <w:divsChild>
                    <w:div w:id="675767239">
                      <w:marLeft w:val="0"/>
                      <w:marRight w:val="0"/>
                      <w:marTop w:val="0"/>
                      <w:marBottom w:val="0"/>
                      <w:divBdr>
                        <w:top w:val="none" w:sz="0" w:space="0" w:color="auto"/>
                        <w:left w:val="none" w:sz="0" w:space="0" w:color="auto"/>
                        <w:bottom w:val="none" w:sz="0" w:space="0" w:color="auto"/>
                        <w:right w:val="none" w:sz="0" w:space="0" w:color="auto"/>
                      </w:divBdr>
                      <w:divsChild>
                        <w:div w:id="150367424">
                          <w:marLeft w:val="0"/>
                          <w:marRight w:val="0"/>
                          <w:marTop w:val="0"/>
                          <w:marBottom w:val="0"/>
                          <w:divBdr>
                            <w:top w:val="none" w:sz="0" w:space="0" w:color="auto"/>
                            <w:left w:val="none" w:sz="0" w:space="0" w:color="auto"/>
                            <w:bottom w:val="none" w:sz="0" w:space="0" w:color="auto"/>
                            <w:right w:val="none" w:sz="0" w:space="0" w:color="auto"/>
                          </w:divBdr>
                          <w:divsChild>
                            <w:div w:id="5250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516453">
      <w:bodyDiv w:val="1"/>
      <w:marLeft w:val="0"/>
      <w:marRight w:val="0"/>
      <w:marTop w:val="0"/>
      <w:marBottom w:val="0"/>
      <w:divBdr>
        <w:top w:val="none" w:sz="0" w:space="0" w:color="auto"/>
        <w:left w:val="none" w:sz="0" w:space="0" w:color="auto"/>
        <w:bottom w:val="none" w:sz="0" w:space="0" w:color="auto"/>
        <w:right w:val="none" w:sz="0" w:space="0" w:color="auto"/>
      </w:divBdr>
    </w:div>
    <w:div w:id="982152286">
      <w:bodyDiv w:val="1"/>
      <w:marLeft w:val="0"/>
      <w:marRight w:val="0"/>
      <w:marTop w:val="0"/>
      <w:marBottom w:val="0"/>
      <w:divBdr>
        <w:top w:val="none" w:sz="0" w:space="0" w:color="auto"/>
        <w:left w:val="none" w:sz="0" w:space="0" w:color="auto"/>
        <w:bottom w:val="none" w:sz="0" w:space="0" w:color="auto"/>
        <w:right w:val="none" w:sz="0" w:space="0" w:color="auto"/>
      </w:divBdr>
    </w:div>
    <w:div w:id="1064796036">
      <w:bodyDiv w:val="1"/>
      <w:marLeft w:val="0"/>
      <w:marRight w:val="0"/>
      <w:marTop w:val="0"/>
      <w:marBottom w:val="0"/>
      <w:divBdr>
        <w:top w:val="none" w:sz="0" w:space="0" w:color="auto"/>
        <w:left w:val="none" w:sz="0" w:space="0" w:color="auto"/>
        <w:bottom w:val="none" w:sz="0" w:space="0" w:color="auto"/>
        <w:right w:val="none" w:sz="0" w:space="0" w:color="auto"/>
      </w:divBdr>
    </w:div>
    <w:div w:id="1199004530">
      <w:bodyDiv w:val="1"/>
      <w:marLeft w:val="0"/>
      <w:marRight w:val="0"/>
      <w:marTop w:val="0"/>
      <w:marBottom w:val="0"/>
      <w:divBdr>
        <w:top w:val="none" w:sz="0" w:space="0" w:color="auto"/>
        <w:left w:val="none" w:sz="0" w:space="0" w:color="auto"/>
        <w:bottom w:val="none" w:sz="0" w:space="0" w:color="auto"/>
        <w:right w:val="none" w:sz="0" w:space="0" w:color="auto"/>
      </w:divBdr>
    </w:div>
    <w:div w:id="1321422024">
      <w:bodyDiv w:val="1"/>
      <w:marLeft w:val="0"/>
      <w:marRight w:val="0"/>
      <w:marTop w:val="0"/>
      <w:marBottom w:val="0"/>
      <w:divBdr>
        <w:top w:val="none" w:sz="0" w:space="0" w:color="auto"/>
        <w:left w:val="none" w:sz="0" w:space="0" w:color="auto"/>
        <w:bottom w:val="none" w:sz="0" w:space="0" w:color="auto"/>
        <w:right w:val="none" w:sz="0" w:space="0" w:color="auto"/>
      </w:divBdr>
    </w:div>
    <w:div w:id="1343245287">
      <w:bodyDiv w:val="1"/>
      <w:marLeft w:val="0"/>
      <w:marRight w:val="0"/>
      <w:marTop w:val="0"/>
      <w:marBottom w:val="0"/>
      <w:divBdr>
        <w:top w:val="none" w:sz="0" w:space="0" w:color="auto"/>
        <w:left w:val="none" w:sz="0" w:space="0" w:color="auto"/>
        <w:bottom w:val="none" w:sz="0" w:space="0" w:color="auto"/>
        <w:right w:val="none" w:sz="0" w:space="0" w:color="auto"/>
      </w:divBdr>
    </w:div>
    <w:div w:id="1382048901">
      <w:bodyDiv w:val="1"/>
      <w:marLeft w:val="0"/>
      <w:marRight w:val="0"/>
      <w:marTop w:val="0"/>
      <w:marBottom w:val="0"/>
      <w:divBdr>
        <w:top w:val="none" w:sz="0" w:space="0" w:color="auto"/>
        <w:left w:val="none" w:sz="0" w:space="0" w:color="auto"/>
        <w:bottom w:val="none" w:sz="0" w:space="0" w:color="auto"/>
        <w:right w:val="none" w:sz="0" w:space="0" w:color="auto"/>
      </w:divBdr>
    </w:div>
    <w:div w:id="1443182705">
      <w:bodyDiv w:val="1"/>
      <w:marLeft w:val="0"/>
      <w:marRight w:val="0"/>
      <w:marTop w:val="0"/>
      <w:marBottom w:val="0"/>
      <w:divBdr>
        <w:top w:val="none" w:sz="0" w:space="0" w:color="auto"/>
        <w:left w:val="none" w:sz="0" w:space="0" w:color="auto"/>
        <w:bottom w:val="none" w:sz="0" w:space="0" w:color="auto"/>
        <w:right w:val="none" w:sz="0" w:space="0" w:color="auto"/>
      </w:divBdr>
    </w:div>
    <w:div w:id="1471829513">
      <w:bodyDiv w:val="1"/>
      <w:marLeft w:val="0"/>
      <w:marRight w:val="0"/>
      <w:marTop w:val="0"/>
      <w:marBottom w:val="0"/>
      <w:divBdr>
        <w:top w:val="none" w:sz="0" w:space="0" w:color="auto"/>
        <w:left w:val="none" w:sz="0" w:space="0" w:color="auto"/>
        <w:bottom w:val="none" w:sz="0" w:space="0" w:color="auto"/>
        <w:right w:val="none" w:sz="0" w:space="0" w:color="auto"/>
      </w:divBdr>
    </w:div>
    <w:div w:id="1473404810">
      <w:bodyDiv w:val="1"/>
      <w:marLeft w:val="0"/>
      <w:marRight w:val="0"/>
      <w:marTop w:val="0"/>
      <w:marBottom w:val="0"/>
      <w:divBdr>
        <w:top w:val="none" w:sz="0" w:space="0" w:color="auto"/>
        <w:left w:val="none" w:sz="0" w:space="0" w:color="auto"/>
        <w:bottom w:val="none" w:sz="0" w:space="0" w:color="auto"/>
        <w:right w:val="none" w:sz="0" w:space="0" w:color="auto"/>
      </w:divBdr>
    </w:div>
    <w:div w:id="1498686360">
      <w:bodyDiv w:val="1"/>
      <w:marLeft w:val="0"/>
      <w:marRight w:val="0"/>
      <w:marTop w:val="0"/>
      <w:marBottom w:val="0"/>
      <w:divBdr>
        <w:top w:val="none" w:sz="0" w:space="0" w:color="auto"/>
        <w:left w:val="none" w:sz="0" w:space="0" w:color="auto"/>
        <w:bottom w:val="none" w:sz="0" w:space="0" w:color="auto"/>
        <w:right w:val="none" w:sz="0" w:space="0" w:color="auto"/>
      </w:divBdr>
    </w:div>
    <w:div w:id="1499225818">
      <w:bodyDiv w:val="1"/>
      <w:marLeft w:val="0"/>
      <w:marRight w:val="0"/>
      <w:marTop w:val="0"/>
      <w:marBottom w:val="0"/>
      <w:divBdr>
        <w:top w:val="none" w:sz="0" w:space="0" w:color="auto"/>
        <w:left w:val="none" w:sz="0" w:space="0" w:color="auto"/>
        <w:bottom w:val="none" w:sz="0" w:space="0" w:color="auto"/>
        <w:right w:val="none" w:sz="0" w:space="0" w:color="auto"/>
      </w:divBdr>
    </w:div>
    <w:div w:id="1633444157">
      <w:bodyDiv w:val="1"/>
      <w:marLeft w:val="0"/>
      <w:marRight w:val="0"/>
      <w:marTop w:val="0"/>
      <w:marBottom w:val="0"/>
      <w:divBdr>
        <w:top w:val="none" w:sz="0" w:space="0" w:color="auto"/>
        <w:left w:val="none" w:sz="0" w:space="0" w:color="auto"/>
        <w:bottom w:val="none" w:sz="0" w:space="0" w:color="auto"/>
        <w:right w:val="none" w:sz="0" w:space="0" w:color="auto"/>
      </w:divBdr>
    </w:div>
    <w:div w:id="1715230328">
      <w:bodyDiv w:val="1"/>
      <w:marLeft w:val="0"/>
      <w:marRight w:val="0"/>
      <w:marTop w:val="0"/>
      <w:marBottom w:val="0"/>
      <w:divBdr>
        <w:top w:val="none" w:sz="0" w:space="0" w:color="auto"/>
        <w:left w:val="none" w:sz="0" w:space="0" w:color="auto"/>
        <w:bottom w:val="none" w:sz="0" w:space="0" w:color="auto"/>
        <w:right w:val="none" w:sz="0" w:space="0" w:color="auto"/>
      </w:divBdr>
    </w:div>
    <w:div w:id="1921139514">
      <w:bodyDiv w:val="1"/>
      <w:marLeft w:val="0"/>
      <w:marRight w:val="0"/>
      <w:marTop w:val="0"/>
      <w:marBottom w:val="0"/>
      <w:divBdr>
        <w:top w:val="none" w:sz="0" w:space="0" w:color="auto"/>
        <w:left w:val="none" w:sz="0" w:space="0" w:color="auto"/>
        <w:bottom w:val="none" w:sz="0" w:space="0" w:color="auto"/>
        <w:right w:val="none" w:sz="0" w:space="0" w:color="auto"/>
      </w:divBdr>
    </w:div>
    <w:div w:id="1994989824">
      <w:bodyDiv w:val="1"/>
      <w:marLeft w:val="0"/>
      <w:marRight w:val="0"/>
      <w:marTop w:val="0"/>
      <w:marBottom w:val="0"/>
      <w:divBdr>
        <w:top w:val="none" w:sz="0" w:space="0" w:color="auto"/>
        <w:left w:val="none" w:sz="0" w:space="0" w:color="auto"/>
        <w:bottom w:val="none" w:sz="0" w:space="0" w:color="auto"/>
        <w:right w:val="none" w:sz="0" w:space="0" w:color="auto"/>
      </w:divBdr>
    </w:div>
    <w:div w:id="2035182378">
      <w:bodyDiv w:val="1"/>
      <w:marLeft w:val="0"/>
      <w:marRight w:val="0"/>
      <w:marTop w:val="0"/>
      <w:marBottom w:val="0"/>
      <w:divBdr>
        <w:top w:val="none" w:sz="0" w:space="0" w:color="auto"/>
        <w:left w:val="none" w:sz="0" w:space="0" w:color="auto"/>
        <w:bottom w:val="none" w:sz="0" w:space="0" w:color="auto"/>
        <w:right w:val="none" w:sz="0" w:space="0" w:color="auto"/>
      </w:divBdr>
    </w:div>
    <w:div w:id="2042705554">
      <w:bodyDiv w:val="1"/>
      <w:marLeft w:val="0"/>
      <w:marRight w:val="0"/>
      <w:marTop w:val="0"/>
      <w:marBottom w:val="0"/>
      <w:divBdr>
        <w:top w:val="none" w:sz="0" w:space="0" w:color="auto"/>
        <w:left w:val="none" w:sz="0" w:space="0" w:color="auto"/>
        <w:bottom w:val="none" w:sz="0" w:space="0" w:color="auto"/>
        <w:right w:val="none" w:sz="0" w:space="0" w:color="auto"/>
      </w:divBdr>
    </w:div>
    <w:div w:id="2126465709">
      <w:bodyDiv w:val="1"/>
      <w:marLeft w:val="0"/>
      <w:marRight w:val="0"/>
      <w:marTop w:val="0"/>
      <w:marBottom w:val="0"/>
      <w:divBdr>
        <w:top w:val="none" w:sz="0" w:space="0" w:color="auto"/>
        <w:left w:val="none" w:sz="0" w:space="0" w:color="auto"/>
        <w:bottom w:val="none" w:sz="0" w:space="0" w:color="auto"/>
        <w:right w:val="none" w:sz="0" w:space="0" w:color="auto"/>
      </w:divBdr>
      <w:divsChild>
        <w:div w:id="1985111984">
          <w:marLeft w:val="0"/>
          <w:marRight w:val="0"/>
          <w:marTop w:val="0"/>
          <w:marBottom w:val="0"/>
          <w:divBdr>
            <w:top w:val="none" w:sz="0" w:space="0" w:color="auto"/>
            <w:left w:val="none" w:sz="0" w:space="0" w:color="auto"/>
            <w:bottom w:val="none" w:sz="0" w:space="0" w:color="auto"/>
            <w:right w:val="none" w:sz="0" w:space="0" w:color="auto"/>
          </w:divBdr>
          <w:divsChild>
            <w:div w:id="1535920783">
              <w:marLeft w:val="0"/>
              <w:marRight w:val="0"/>
              <w:marTop w:val="0"/>
              <w:marBottom w:val="0"/>
              <w:divBdr>
                <w:top w:val="none" w:sz="0" w:space="0" w:color="auto"/>
                <w:left w:val="none" w:sz="0" w:space="0" w:color="auto"/>
                <w:bottom w:val="none" w:sz="0" w:space="0" w:color="auto"/>
                <w:right w:val="none" w:sz="0" w:space="0" w:color="auto"/>
              </w:divBdr>
              <w:divsChild>
                <w:div w:id="308362559">
                  <w:marLeft w:val="0"/>
                  <w:marRight w:val="0"/>
                  <w:marTop w:val="0"/>
                  <w:marBottom w:val="0"/>
                  <w:divBdr>
                    <w:top w:val="none" w:sz="0" w:space="0" w:color="auto"/>
                    <w:left w:val="none" w:sz="0" w:space="0" w:color="auto"/>
                    <w:bottom w:val="none" w:sz="0" w:space="0" w:color="auto"/>
                    <w:right w:val="none" w:sz="0" w:space="0" w:color="auto"/>
                  </w:divBdr>
                  <w:divsChild>
                    <w:div w:id="468592917">
                      <w:marLeft w:val="0"/>
                      <w:marRight w:val="0"/>
                      <w:marTop w:val="0"/>
                      <w:marBottom w:val="0"/>
                      <w:divBdr>
                        <w:top w:val="none" w:sz="0" w:space="0" w:color="auto"/>
                        <w:left w:val="none" w:sz="0" w:space="0" w:color="auto"/>
                        <w:bottom w:val="none" w:sz="0" w:space="0" w:color="auto"/>
                        <w:right w:val="none" w:sz="0" w:space="0" w:color="auto"/>
                      </w:divBdr>
                      <w:divsChild>
                        <w:div w:id="411200373">
                          <w:marLeft w:val="0"/>
                          <w:marRight w:val="0"/>
                          <w:marTop w:val="0"/>
                          <w:marBottom w:val="0"/>
                          <w:divBdr>
                            <w:top w:val="none" w:sz="0" w:space="0" w:color="auto"/>
                            <w:left w:val="none" w:sz="0" w:space="0" w:color="auto"/>
                            <w:bottom w:val="none" w:sz="0" w:space="0" w:color="auto"/>
                            <w:right w:val="none" w:sz="0" w:space="0" w:color="auto"/>
                          </w:divBdr>
                          <w:divsChild>
                            <w:div w:id="11491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14671">
                  <w:marLeft w:val="0"/>
                  <w:marRight w:val="0"/>
                  <w:marTop w:val="0"/>
                  <w:marBottom w:val="0"/>
                  <w:divBdr>
                    <w:top w:val="none" w:sz="0" w:space="0" w:color="auto"/>
                    <w:left w:val="none" w:sz="0" w:space="0" w:color="auto"/>
                    <w:bottom w:val="none" w:sz="0" w:space="0" w:color="auto"/>
                    <w:right w:val="none" w:sz="0" w:space="0" w:color="auto"/>
                  </w:divBdr>
                  <w:divsChild>
                    <w:div w:id="70005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5C0E3-4735-4BE5-81C4-CB2486A3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4826</TotalTime>
  <Pages>1</Pages>
  <Words>5544</Words>
  <Characters>31605</Characters>
  <Application>Microsoft Office Word</Application>
  <DocSecurity>0</DocSecurity>
  <Lines>263</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22</cp:revision>
  <cp:lastPrinted>2026-07-30T07:39:00Z</cp:lastPrinted>
  <dcterms:created xsi:type="dcterms:W3CDTF">2023-08-23T07:18:00Z</dcterms:created>
  <dcterms:modified xsi:type="dcterms:W3CDTF">2026-08-06T00:24:00Z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Creator">
    <vt:lpwstr>Microsoft® Word LTSC</vt:lpwstr>
  </property>
  <property fmtid="{D5CDD505-2E9C-101B-9397-08002B2CF9AE}" pid="4" name="LastSaved">
    <vt:filetime>2023-08-23T00:00:00Z</vt:filetime>
  </property>
</Properties>
</file>